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AB0A3F" w14:textId="1F357DC7" w:rsidR="00866454" w:rsidRPr="00EA0C6C" w:rsidRDefault="00985E25" w:rsidP="00EA0C6C">
      <w:pPr>
        <w:widowControl w:val="0"/>
        <w:spacing w:after="120"/>
        <w:rPr>
          <w:rFonts w:ascii="Calibri" w:hAnsi="Calibri" w:cs="Calibri"/>
          <w:b/>
          <w:sz w:val="22"/>
          <w:szCs w:val="22"/>
        </w:rPr>
      </w:pPr>
      <w:r w:rsidRPr="00EA0C6C">
        <w:rPr>
          <w:rFonts w:ascii="Calibri" w:hAnsi="Calibri" w:cs="Calibri"/>
          <w:b/>
          <w:sz w:val="22"/>
          <w:szCs w:val="22"/>
        </w:rPr>
        <w:t xml:space="preserve">Postępowanie nr </w:t>
      </w:r>
      <w:r w:rsidR="00AC0F87">
        <w:rPr>
          <w:rFonts w:ascii="Calibri" w:hAnsi="Calibri" w:cs="Calibri"/>
          <w:b/>
          <w:sz w:val="22"/>
          <w:szCs w:val="22"/>
        </w:rPr>
        <w:t>8</w:t>
      </w:r>
      <w:r w:rsidRPr="00EA0C6C">
        <w:rPr>
          <w:rFonts w:ascii="Calibri" w:hAnsi="Calibri" w:cs="Calibri"/>
          <w:b/>
          <w:sz w:val="22"/>
          <w:szCs w:val="22"/>
        </w:rPr>
        <w:t>/AINŚ/FESL.07.03</w:t>
      </w:r>
    </w:p>
    <w:p w14:paraId="5324A5C6" w14:textId="77777777" w:rsidR="00604BA0" w:rsidRPr="00EA0C6C" w:rsidRDefault="00604BA0" w:rsidP="00EA0C6C">
      <w:pPr>
        <w:jc w:val="center"/>
        <w:rPr>
          <w:rFonts w:ascii="Calibri" w:hAnsi="Calibri" w:cs="Calibri"/>
          <w:b/>
          <w:bCs/>
          <w:sz w:val="22"/>
          <w:szCs w:val="22"/>
        </w:rPr>
      </w:pPr>
      <w:r w:rsidRPr="00EA0C6C">
        <w:rPr>
          <w:rFonts w:ascii="Calibri" w:hAnsi="Calibri" w:cs="Calibri"/>
          <w:b/>
          <w:bCs/>
          <w:sz w:val="22"/>
          <w:szCs w:val="22"/>
        </w:rPr>
        <w:t>ZAPYTANIE OFERTOWE</w:t>
      </w:r>
    </w:p>
    <w:p w14:paraId="3FF872CC" w14:textId="77777777" w:rsidR="00604BA0" w:rsidRPr="00EA0C6C" w:rsidRDefault="00604BA0" w:rsidP="00EA0C6C">
      <w:pPr>
        <w:pStyle w:val="Akapitzlist"/>
        <w:widowControl w:val="0"/>
        <w:spacing w:after="120"/>
        <w:ind w:left="0"/>
        <w:jc w:val="center"/>
        <w:rPr>
          <w:rFonts w:ascii="Calibri" w:hAnsi="Calibri" w:cs="Calibri"/>
          <w:b/>
          <w:sz w:val="22"/>
          <w:szCs w:val="22"/>
        </w:rPr>
      </w:pPr>
      <w:r w:rsidRPr="00EA0C6C">
        <w:rPr>
          <w:rFonts w:ascii="Calibri" w:hAnsi="Calibri" w:cs="Calibri"/>
          <w:b/>
          <w:sz w:val="22"/>
          <w:szCs w:val="22"/>
        </w:rPr>
        <w:t>PRZEPROWADZANE W TRYBIE ZASADY KONKURENCYJNOŚCI</w:t>
      </w:r>
    </w:p>
    <w:p w14:paraId="3D39F0DA" w14:textId="21E3A737" w:rsidR="007A5925" w:rsidRPr="00EA0C6C" w:rsidRDefault="00604BA0" w:rsidP="00EA0C6C">
      <w:pPr>
        <w:jc w:val="center"/>
        <w:rPr>
          <w:rFonts w:ascii="Calibri" w:hAnsi="Calibri" w:cs="Calibri"/>
          <w:sz w:val="22"/>
          <w:szCs w:val="22"/>
        </w:rPr>
      </w:pPr>
      <w:r w:rsidRPr="00EA0C6C">
        <w:rPr>
          <w:rFonts w:ascii="Calibri" w:hAnsi="Calibri" w:cs="Calibri"/>
          <w:sz w:val="22"/>
          <w:szCs w:val="22"/>
        </w:rPr>
        <w:t xml:space="preserve">w </w:t>
      </w:r>
      <w:bookmarkStart w:id="0" w:name="_Hlk526853524"/>
      <w:r w:rsidR="00C748DB" w:rsidRPr="00EA0C6C">
        <w:rPr>
          <w:rFonts w:ascii="Calibri" w:hAnsi="Calibri" w:cs="Calibri"/>
          <w:sz w:val="22"/>
          <w:szCs w:val="22"/>
        </w:rPr>
        <w:t xml:space="preserve">projekcie </w:t>
      </w:r>
      <w:bookmarkEnd w:id="0"/>
      <w:r w:rsidR="00C748DB" w:rsidRPr="00EA0C6C">
        <w:rPr>
          <w:rFonts w:ascii="Calibri" w:hAnsi="Calibri" w:cs="Calibri"/>
          <w:b/>
          <w:sz w:val="22"/>
          <w:szCs w:val="22"/>
        </w:rPr>
        <w:t>„</w:t>
      </w:r>
      <w:r w:rsidR="00C748DB" w:rsidRPr="00EA0C6C">
        <w:rPr>
          <w:rFonts w:ascii="Calibri" w:hAnsi="Calibri" w:cs="Calibri"/>
          <w:b/>
          <w:bCs/>
          <w:sz w:val="22"/>
          <w:szCs w:val="22"/>
        </w:rPr>
        <w:t>Akcja Integracja na Śląsku - wsparcie obywateli państw trzecich oraz pracodawców”</w:t>
      </w:r>
      <w:r w:rsidR="00C748DB" w:rsidRPr="00EA0C6C">
        <w:rPr>
          <w:rFonts w:ascii="Calibri" w:hAnsi="Calibri" w:cs="Calibri"/>
          <w:b/>
          <w:sz w:val="22"/>
          <w:szCs w:val="22"/>
        </w:rPr>
        <w:t xml:space="preserve"> nr </w:t>
      </w:r>
      <w:r w:rsidR="00C748DB" w:rsidRPr="00EA0C6C">
        <w:rPr>
          <w:rFonts w:ascii="Calibri" w:hAnsi="Calibri" w:cs="Calibri"/>
          <w:b/>
          <w:bCs/>
          <w:sz w:val="22"/>
          <w:szCs w:val="22"/>
        </w:rPr>
        <w:t xml:space="preserve">FESL.07.03-IP.02-0B6F/24 </w:t>
      </w:r>
      <w:r w:rsidR="00C748DB" w:rsidRPr="00EA0C6C">
        <w:rPr>
          <w:rFonts w:ascii="Calibri" w:hAnsi="Calibri" w:cs="Calibri"/>
          <w:sz w:val="22"/>
          <w:szCs w:val="22"/>
        </w:rPr>
        <w:t>realizowanym w ramach Programu Fundusze Europejskie dla Śląskiego 2021-2027 współfinansowanego ze środków Europejskiego Funduszu Społecznego Plus</w:t>
      </w:r>
    </w:p>
    <w:p w14:paraId="2D5766D4" w14:textId="77777777" w:rsidR="003A6FA7" w:rsidRPr="00EA0C6C" w:rsidRDefault="003A6FA7" w:rsidP="00EA0C6C">
      <w:pPr>
        <w:pStyle w:val="Akapitzlist"/>
        <w:widowControl w:val="0"/>
        <w:numPr>
          <w:ilvl w:val="0"/>
          <w:numId w:val="1"/>
        </w:numPr>
        <w:spacing w:before="360" w:after="120"/>
        <w:ind w:left="425" w:hanging="425"/>
        <w:contextualSpacing w:val="0"/>
        <w:jc w:val="both"/>
        <w:rPr>
          <w:rFonts w:ascii="Calibri" w:hAnsi="Calibri" w:cs="Calibri"/>
          <w:b/>
          <w:sz w:val="22"/>
          <w:szCs w:val="22"/>
        </w:rPr>
      </w:pPr>
      <w:r w:rsidRPr="00EA0C6C">
        <w:rPr>
          <w:rFonts w:ascii="Calibri" w:hAnsi="Calibri" w:cs="Calibri"/>
          <w:b/>
          <w:sz w:val="22"/>
          <w:szCs w:val="22"/>
        </w:rPr>
        <w:t>ZAMAWIAJĄCY</w:t>
      </w:r>
      <w:r w:rsidR="006E1993" w:rsidRPr="00EA0C6C">
        <w:rPr>
          <w:rFonts w:ascii="Calibri" w:hAnsi="Calibri" w:cs="Calibri"/>
          <w:b/>
          <w:sz w:val="22"/>
          <w:szCs w:val="22"/>
        </w:rPr>
        <w:t>:</w:t>
      </w:r>
    </w:p>
    <w:p w14:paraId="1521D980" w14:textId="1EAB700F" w:rsidR="00DE24CE" w:rsidRPr="00EA0C6C" w:rsidRDefault="00DE24CE" w:rsidP="00EA0C6C">
      <w:pPr>
        <w:widowControl w:val="0"/>
        <w:spacing w:after="120"/>
        <w:ind w:left="426"/>
        <w:rPr>
          <w:rFonts w:ascii="Calibri" w:hAnsi="Calibri" w:cs="Calibri"/>
          <w:sz w:val="22"/>
          <w:szCs w:val="22"/>
        </w:rPr>
      </w:pPr>
      <w:r w:rsidRPr="00EA0C6C">
        <w:rPr>
          <w:rFonts w:ascii="Calibri" w:hAnsi="Calibri" w:cs="Calibri"/>
          <w:b/>
          <w:sz w:val="22"/>
          <w:szCs w:val="22"/>
        </w:rPr>
        <w:t>ARTEZION Sp. z o.o.</w:t>
      </w:r>
      <w:r w:rsidRPr="00EA0C6C">
        <w:rPr>
          <w:rFonts w:ascii="Calibri" w:hAnsi="Calibri" w:cs="Calibri"/>
          <w:b/>
          <w:sz w:val="22"/>
          <w:szCs w:val="22"/>
        </w:rPr>
        <w:br/>
      </w:r>
      <w:r w:rsidRPr="00EA0C6C">
        <w:rPr>
          <w:rFonts w:ascii="Calibri" w:hAnsi="Calibri" w:cs="Calibri"/>
          <w:sz w:val="22"/>
          <w:szCs w:val="22"/>
        </w:rPr>
        <w:t xml:space="preserve">ul. </w:t>
      </w:r>
      <w:r w:rsidR="00587FCB">
        <w:rPr>
          <w:rFonts w:ascii="Calibri" w:hAnsi="Calibri" w:cs="Calibri"/>
          <w:sz w:val="22"/>
          <w:szCs w:val="22"/>
        </w:rPr>
        <w:t>Batalionów Chłopskich 19</w:t>
      </w:r>
      <w:r w:rsidRPr="00EA0C6C">
        <w:rPr>
          <w:rFonts w:ascii="Calibri" w:hAnsi="Calibri" w:cs="Calibri"/>
          <w:sz w:val="22"/>
          <w:szCs w:val="22"/>
        </w:rPr>
        <w:t>, 33-300 Nowy Sącz</w:t>
      </w:r>
      <w:r w:rsidRPr="00EA0C6C">
        <w:rPr>
          <w:rFonts w:ascii="Calibri" w:hAnsi="Calibri" w:cs="Calibri"/>
          <w:sz w:val="22"/>
          <w:szCs w:val="22"/>
        </w:rPr>
        <w:br/>
        <w:t>NIP 7343620616, REGON 524341646</w:t>
      </w:r>
    </w:p>
    <w:p w14:paraId="5EF93117" w14:textId="77777777" w:rsidR="00751EF7" w:rsidRPr="00EA0C6C" w:rsidRDefault="00751EF7" w:rsidP="00EA0C6C">
      <w:pPr>
        <w:pStyle w:val="Standard"/>
        <w:ind w:left="426" w:right="2380"/>
        <w:rPr>
          <w:rFonts w:ascii="Calibri" w:hAnsi="Calibri" w:cs="Calibri"/>
          <w:sz w:val="22"/>
          <w:szCs w:val="22"/>
        </w:rPr>
      </w:pPr>
      <w:r w:rsidRPr="00EA0C6C">
        <w:rPr>
          <w:rFonts w:ascii="Calibri" w:hAnsi="Calibri" w:cs="Calibri"/>
          <w:sz w:val="22"/>
          <w:szCs w:val="22"/>
        </w:rPr>
        <w:t>Prowadzący sprawę: Jadwiga Chochorowska</w:t>
      </w:r>
    </w:p>
    <w:p w14:paraId="18DD3200" w14:textId="77777777" w:rsidR="00751EF7" w:rsidRPr="00EA0C6C" w:rsidRDefault="00751EF7" w:rsidP="00EA0C6C">
      <w:pPr>
        <w:pStyle w:val="Standard"/>
        <w:ind w:left="426"/>
        <w:rPr>
          <w:rFonts w:ascii="Calibri" w:hAnsi="Calibri" w:cs="Calibri"/>
          <w:sz w:val="22"/>
          <w:szCs w:val="22"/>
        </w:rPr>
      </w:pPr>
      <w:r w:rsidRPr="00EA0C6C">
        <w:rPr>
          <w:rFonts w:ascii="Calibri" w:hAnsi="Calibri" w:cs="Calibri"/>
          <w:sz w:val="22"/>
          <w:szCs w:val="22"/>
        </w:rPr>
        <w:t xml:space="preserve">Adres poczty elektronicznej: </w:t>
      </w:r>
      <w:hyperlink r:id="rId8" w:history="1">
        <w:r w:rsidRPr="00EA0C6C">
          <w:rPr>
            <w:rStyle w:val="Hipercze"/>
            <w:rFonts w:ascii="Calibri" w:hAnsi="Calibri" w:cs="Calibri"/>
            <w:sz w:val="22"/>
            <w:szCs w:val="22"/>
          </w:rPr>
          <w:t>zamowienia@artezion.pl</w:t>
        </w:r>
      </w:hyperlink>
      <w:r w:rsidRPr="00EA0C6C">
        <w:rPr>
          <w:rFonts w:ascii="Calibri" w:hAnsi="Calibri" w:cs="Calibri"/>
          <w:sz w:val="22"/>
          <w:szCs w:val="22"/>
        </w:rPr>
        <w:t xml:space="preserve"> </w:t>
      </w:r>
    </w:p>
    <w:p w14:paraId="01C45601" w14:textId="77777777" w:rsidR="007F414D" w:rsidRPr="00EA0C6C" w:rsidRDefault="007F414D" w:rsidP="00EA0C6C">
      <w:pPr>
        <w:pStyle w:val="Standard"/>
        <w:ind w:left="426"/>
        <w:rPr>
          <w:rFonts w:ascii="Calibri" w:hAnsi="Calibri" w:cs="Calibri"/>
          <w:sz w:val="22"/>
          <w:szCs w:val="22"/>
        </w:rPr>
      </w:pPr>
    </w:p>
    <w:p w14:paraId="6DBD7603" w14:textId="73C4019D" w:rsidR="007F414D" w:rsidRPr="00EA0C6C" w:rsidRDefault="00747ED8" w:rsidP="00EA0C6C">
      <w:pPr>
        <w:pStyle w:val="Standard"/>
        <w:ind w:left="426"/>
        <w:jc w:val="both"/>
        <w:rPr>
          <w:rFonts w:ascii="Calibri" w:hAnsi="Calibri" w:cs="Calibri"/>
          <w:sz w:val="22"/>
          <w:szCs w:val="22"/>
        </w:rPr>
      </w:pPr>
      <w:r w:rsidRPr="00EA0C6C">
        <w:rPr>
          <w:rFonts w:ascii="Calibri" w:eastAsiaTheme="minorHAnsi" w:hAnsi="Calibri" w:cs="Calibri"/>
          <w:sz w:val="22"/>
          <w:szCs w:val="22"/>
        </w:rPr>
        <w:t xml:space="preserve">Pytania dotyczące postępowania należy kierować wyłącznie poprzez funkcję „Pytania” dostępną w niniejszym zapytaniu na Bazie Konkurencyjności. Odpowiedzi na pytania zostaną upublicznione na stronie </w:t>
      </w:r>
      <w:hyperlink r:id="rId9" w:history="1">
        <w:r w:rsidRPr="00EA0C6C">
          <w:rPr>
            <w:rStyle w:val="Hipercze"/>
            <w:rFonts w:ascii="Calibri" w:eastAsiaTheme="minorHAnsi" w:hAnsi="Calibri" w:cs="Calibri"/>
            <w:color w:val="auto"/>
            <w:sz w:val="22"/>
            <w:szCs w:val="22"/>
          </w:rPr>
          <w:t>https://bazakonkurencyjnosci.funduszeeuropejskie.gov.pl/</w:t>
        </w:r>
      </w:hyperlink>
    </w:p>
    <w:p w14:paraId="107BF3B1" w14:textId="77777777" w:rsidR="003A6FA7" w:rsidRPr="00EA0C6C" w:rsidRDefault="003A6FA7" w:rsidP="00EA0C6C">
      <w:pPr>
        <w:pStyle w:val="Akapitzlist"/>
        <w:widowControl w:val="0"/>
        <w:numPr>
          <w:ilvl w:val="0"/>
          <w:numId w:val="1"/>
        </w:numPr>
        <w:spacing w:before="360" w:after="120"/>
        <w:ind w:left="426" w:hanging="426"/>
        <w:contextualSpacing w:val="0"/>
        <w:jc w:val="both"/>
        <w:rPr>
          <w:rFonts w:ascii="Calibri" w:hAnsi="Calibri" w:cs="Calibri"/>
          <w:b/>
          <w:caps/>
          <w:sz w:val="22"/>
          <w:szCs w:val="22"/>
        </w:rPr>
      </w:pPr>
      <w:r w:rsidRPr="00EA0C6C">
        <w:rPr>
          <w:rFonts w:ascii="Calibri" w:hAnsi="Calibri" w:cs="Calibri"/>
          <w:b/>
          <w:caps/>
          <w:sz w:val="22"/>
          <w:szCs w:val="22"/>
        </w:rPr>
        <w:t>Opis przedmiotu zamówieni</w:t>
      </w:r>
      <w:r w:rsidR="00684CF2" w:rsidRPr="00EA0C6C">
        <w:rPr>
          <w:rFonts w:ascii="Calibri" w:hAnsi="Calibri" w:cs="Calibri"/>
          <w:b/>
          <w:caps/>
          <w:sz w:val="22"/>
          <w:szCs w:val="22"/>
        </w:rPr>
        <w:t>a</w:t>
      </w:r>
      <w:r w:rsidRPr="00EA0C6C">
        <w:rPr>
          <w:rFonts w:ascii="Calibri" w:hAnsi="Calibri" w:cs="Calibri"/>
          <w:b/>
          <w:caps/>
          <w:sz w:val="22"/>
          <w:szCs w:val="22"/>
        </w:rPr>
        <w:t>:</w:t>
      </w:r>
    </w:p>
    <w:p w14:paraId="7E407E9A" w14:textId="77777777" w:rsidR="00684CF2" w:rsidRPr="00EA0C6C" w:rsidRDefault="00684CF2" w:rsidP="00EA0C6C">
      <w:pPr>
        <w:pStyle w:val="Akapitzlist"/>
        <w:widowControl w:val="0"/>
        <w:spacing w:after="120"/>
        <w:ind w:left="425"/>
        <w:contextualSpacing w:val="0"/>
        <w:jc w:val="both"/>
        <w:rPr>
          <w:rFonts w:ascii="Calibri" w:hAnsi="Calibri" w:cs="Calibri"/>
          <w:sz w:val="22"/>
          <w:szCs w:val="22"/>
          <w:u w:val="single"/>
        </w:rPr>
      </w:pPr>
      <w:r w:rsidRPr="00EA0C6C">
        <w:rPr>
          <w:rFonts w:ascii="Calibri" w:hAnsi="Calibri" w:cs="Calibri"/>
          <w:sz w:val="22"/>
          <w:szCs w:val="22"/>
          <w:u w:val="single"/>
        </w:rPr>
        <w:t>Informacje o projekcie:</w:t>
      </w:r>
    </w:p>
    <w:p w14:paraId="4B21C097" w14:textId="7C2C8F4F" w:rsidR="00123D8A" w:rsidRPr="00EA0C6C" w:rsidRDefault="00123D8A" w:rsidP="00EA0C6C">
      <w:pPr>
        <w:widowControl w:val="0"/>
        <w:spacing w:after="120"/>
        <w:ind w:left="426"/>
        <w:jc w:val="both"/>
        <w:rPr>
          <w:rFonts w:ascii="Calibri" w:hAnsi="Calibri" w:cs="Calibri"/>
          <w:bCs/>
          <w:sz w:val="22"/>
          <w:szCs w:val="22"/>
        </w:rPr>
      </w:pPr>
      <w:bookmarkStart w:id="1" w:name="_Hlk514328988"/>
      <w:r w:rsidRPr="00EA0C6C">
        <w:rPr>
          <w:rFonts w:ascii="Calibri" w:hAnsi="Calibri" w:cs="Calibri"/>
          <w:bCs/>
          <w:sz w:val="22"/>
          <w:szCs w:val="22"/>
        </w:rPr>
        <w:t xml:space="preserve">Projekt jest realizowany przez ARTEZION Sp. z o.o., ul. </w:t>
      </w:r>
      <w:r w:rsidR="00587FCB">
        <w:rPr>
          <w:rFonts w:ascii="Calibri" w:hAnsi="Calibri" w:cs="Calibri"/>
          <w:bCs/>
          <w:sz w:val="22"/>
          <w:szCs w:val="22"/>
        </w:rPr>
        <w:t>Batalionów Chłopskich 19</w:t>
      </w:r>
      <w:r w:rsidRPr="00EA0C6C">
        <w:rPr>
          <w:rFonts w:ascii="Calibri" w:hAnsi="Calibri" w:cs="Calibri"/>
          <w:bCs/>
          <w:sz w:val="22"/>
          <w:szCs w:val="22"/>
        </w:rPr>
        <w:t>, 33-300 Nowy Sącz, NIP 7343620616, REGON 524341646 (Beneficjent/Lider) w partnerstwie z IT CONSULTING Sp. z o.o., ul. Karola Marcinkowskiego 12/1, 64-800 Chodzież, NIP 6070081550, REGON 360906960 (Partner).</w:t>
      </w:r>
    </w:p>
    <w:p w14:paraId="68E63DD7" w14:textId="77777777" w:rsidR="00123D8A" w:rsidRPr="00EA0C6C" w:rsidRDefault="00123D8A" w:rsidP="00EA0C6C">
      <w:pPr>
        <w:autoSpaceDE w:val="0"/>
        <w:autoSpaceDN w:val="0"/>
        <w:adjustRightInd w:val="0"/>
        <w:ind w:left="426"/>
        <w:jc w:val="both"/>
        <w:rPr>
          <w:rFonts w:ascii="Calibri" w:hAnsi="Calibri" w:cs="Calibri"/>
          <w:sz w:val="22"/>
          <w:szCs w:val="22"/>
        </w:rPr>
      </w:pPr>
      <w:r w:rsidRPr="00EA0C6C">
        <w:rPr>
          <w:rFonts w:ascii="Calibri" w:hAnsi="Calibri" w:cs="Calibri"/>
          <w:sz w:val="22"/>
          <w:szCs w:val="22"/>
        </w:rPr>
        <w:t>Celem głównym projektu jest poprawa sytuacji społeczno-zawodowej i integracja w społeczności lokalnej przez min. 75% wśród 100 (62K/38M) obywateli państw trzecich, w tym migrantów w wieku powyżej 18 r.ż. mieszkających lub pracujących w województwie śląskim, dzięki uczestnictwu w kompleksowym i zindywidualizowanym wsparciu, adekwatnym do potrzeb uczestnika projektu oraz zwiększeniu lub upowszechnieniu wiedzy z zakresu zatrudniania obywateli państw trzecich wśród 20 (9K/11M) pracodawców z województwa śląskiego, dzięki uczestnictwie w szkoleniach i doradztwie.</w:t>
      </w:r>
    </w:p>
    <w:p w14:paraId="63DF4AE7" w14:textId="77777777" w:rsidR="00123D8A" w:rsidRPr="00EA0C6C" w:rsidRDefault="00123D8A" w:rsidP="00EA0C6C">
      <w:pPr>
        <w:autoSpaceDE w:val="0"/>
        <w:autoSpaceDN w:val="0"/>
        <w:adjustRightInd w:val="0"/>
        <w:ind w:left="426"/>
        <w:jc w:val="both"/>
        <w:rPr>
          <w:rFonts w:ascii="Calibri" w:hAnsi="Calibri" w:cs="Calibri"/>
          <w:sz w:val="22"/>
          <w:szCs w:val="22"/>
        </w:rPr>
      </w:pPr>
      <w:r w:rsidRPr="00EA0C6C">
        <w:rPr>
          <w:rFonts w:ascii="Calibri" w:hAnsi="Calibri" w:cs="Calibri"/>
          <w:sz w:val="22"/>
          <w:szCs w:val="22"/>
        </w:rPr>
        <w:t>W projekcie przewidziano:</w:t>
      </w:r>
    </w:p>
    <w:p w14:paraId="08496C0B" w14:textId="77777777" w:rsidR="00123D8A" w:rsidRPr="00EA0C6C" w:rsidRDefault="00123D8A" w:rsidP="00EA0C6C">
      <w:pPr>
        <w:autoSpaceDE w:val="0"/>
        <w:autoSpaceDN w:val="0"/>
        <w:adjustRightInd w:val="0"/>
        <w:ind w:left="426"/>
        <w:jc w:val="both"/>
        <w:rPr>
          <w:rFonts w:ascii="Calibri" w:hAnsi="Calibri" w:cs="Calibri"/>
          <w:sz w:val="22"/>
          <w:szCs w:val="22"/>
        </w:rPr>
      </w:pPr>
      <w:r w:rsidRPr="00EA0C6C">
        <w:rPr>
          <w:rFonts w:ascii="Calibri" w:hAnsi="Calibri" w:cs="Calibri"/>
          <w:sz w:val="22"/>
          <w:szCs w:val="22"/>
        </w:rPr>
        <w:t>- Doradztwo zawodowe wraz z diagnozą potrzeb;</w:t>
      </w:r>
    </w:p>
    <w:p w14:paraId="03C29999" w14:textId="77777777" w:rsidR="00123D8A" w:rsidRPr="00EA0C6C" w:rsidRDefault="00123D8A" w:rsidP="00EA0C6C">
      <w:pPr>
        <w:autoSpaceDE w:val="0"/>
        <w:autoSpaceDN w:val="0"/>
        <w:adjustRightInd w:val="0"/>
        <w:ind w:left="426"/>
        <w:jc w:val="both"/>
        <w:rPr>
          <w:rFonts w:ascii="Calibri" w:hAnsi="Calibri" w:cs="Calibri"/>
          <w:sz w:val="22"/>
          <w:szCs w:val="22"/>
        </w:rPr>
      </w:pPr>
      <w:r w:rsidRPr="00EA0C6C">
        <w:rPr>
          <w:rFonts w:ascii="Calibri" w:hAnsi="Calibri" w:cs="Calibri"/>
          <w:sz w:val="22"/>
          <w:szCs w:val="22"/>
        </w:rPr>
        <w:t>- Szkolenia z języka polskiego z elementami wiedzy z zakresu wartości i kultury polskiej;</w:t>
      </w:r>
    </w:p>
    <w:p w14:paraId="5B8B2D84" w14:textId="77777777" w:rsidR="00123D8A" w:rsidRPr="00EA0C6C" w:rsidRDefault="00123D8A" w:rsidP="00EA0C6C">
      <w:pPr>
        <w:autoSpaceDE w:val="0"/>
        <w:autoSpaceDN w:val="0"/>
        <w:adjustRightInd w:val="0"/>
        <w:ind w:left="426"/>
        <w:jc w:val="both"/>
        <w:rPr>
          <w:rFonts w:ascii="Calibri" w:hAnsi="Calibri" w:cs="Calibri"/>
          <w:sz w:val="22"/>
          <w:szCs w:val="22"/>
        </w:rPr>
      </w:pPr>
      <w:r w:rsidRPr="00EA0C6C">
        <w:rPr>
          <w:rFonts w:ascii="Calibri" w:hAnsi="Calibri" w:cs="Calibri"/>
          <w:sz w:val="22"/>
          <w:szCs w:val="22"/>
        </w:rPr>
        <w:t>- Poradnictwo specjalistyczne (psychologiczne, obywatelskie, prawne, antydyskryminacyjne oraz w zakresie legalizacji pracy) – zakres poradnictwa uzależniony od indywidualnych potrzeb UP;</w:t>
      </w:r>
    </w:p>
    <w:p w14:paraId="055DFDDE" w14:textId="77777777" w:rsidR="00123D8A" w:rsidRPr="00EA0C6C" w:rsidRDefault="00123D8A" w:rsidP="00EA0C6C">
      <w:pPr>
        <w:autoSpaceDE w:val="0"/>
        <w:autoSpaceDN w:val="0"/>
        <w:adjustRightInd w:val="0"/>
        <w:ind w:left="426"/>
        <w:jc w:val="both"/>
        <w:rPr>
          <w:rFonts w:ascii="Calibri" w:hAnsi="Calibri" w:cs="Calibri"/>
          <w:sz w:val="22"/>
          <w:szCs w:val="22"/>
        </w:rPr>
      </w:pPr>
      <w:r w:rsidRPr="00EA0C6C">
        <w:rPr>
          <w:rFonts w:ascii="Calibri" w:hAnsi="Calibri" w:cs="Calibri"/>
          <w:sz w:val="22"/>
          <w:szCs w:val="22"/>
        </w:rPr>
        <w:t>- Wsparcie asystenta/tłumacza/przewodnika (dostarczanie praktycznych informacji dotyczących różnych aspektów życia w Polsce);</w:t>
      </w:r>
    </w:p>
    <w:p w14:paraId="01E0EA1F" w14:textId="77777777" w:rsidR="00123D8A" w:rsidRPr="00EA0C6C" w:rsidRDefault="00123D8A" w:rsidP="00EA0C6C">
      <w:pPr>
        <w:autoSpaceDE w:val="0"/>
        <w:autoSpaceDN w:val="0"/>
        <w:adjustRightInd w:val="0"/>
        <w:ind w:left="426"/>
        <w:jc w:val="both"/>
        <w:rPr>
          <w:rFonts w:ascii="Calibri" w:hAnsi="Calibri" w:cs="Calibri"/>
          <w:sz w:val="22"/>
          <w:szCs w:val="22"/>
        </w:rPr>
      </w:pPr>
      <w:r w:rsidRPr="00EA0C6C">
        <w:rPr>
          <w:rFonts w:ascii="Calibri" w:hAnsi="Calibri" w:cs="Calibri"/>
          <w:sz w:val="22"/>
          <w:szCs w:val="22"/>
        </w:rPr>
        <w:t>- Szkolenia dla pracodawców (rekrutacja pracowników migracyjnych, legalizacja pracy, organizacja międzykulturowego środowiska pracy, przeciwdziałanie dyskryminacji);</w:t>
      </w:r>
    </w:p>
    <w:p w14:paraId="2C824AC7" w14:textId="77777777" w:rsidR="00123D8A" w:rsidRPr="00EA0C6C" w:rsidRDefault="00123D8A" w:rsidP="00EA0C6C">
      <w:pPr>
        <w:autoSpaceDE w:val="0"/>
        <w:autoSpaceDN w:val="0"/>
        <w:adjustRightInd w:val="0"/>
        <w:ind w:left="426"/>
        <w:jc w:val="both"/>
        <w:rPr>
          <w:rFonts w:ascii="Calibri" w:hAnsi="Calibri" w:cs="Calibri"/>
          <w:sz w:val="22"/>
          <w:szCs w:val="22"/>
        </w:rPr>
      </w:pPr>
      <w:r w:rsidRPr="00EA0C6C">
        <w:rPr>
          <w:rFonts w:ascii="Calibri" w:hAnsi="Calibri" w:cs="Calibri"/>
          <w:sz w:val="22"/>
          <w:szCs w:val="22"/>
        </w:rPr>
        <w:t>- Poradnictwo indywidualne w zakresie legalizacji pracy dla pracodawców;</w:t>
      </w:r>
    </w:p>
    <w:p w14:paraId="1D7B91E2" w14:textId="77777777" w:rsidR="00123D8A" w:rsidRPr="00EA0C6C" w:rsidRDefault="00123D8A" w:rsidP="00EA0C6C">
      <w:pPr>
        <w:autoSpaceDE w:val="0"/>
        <w:autoSpaceDN w:val="0"/>
        <w:adjustRightInd w:val="0"/>
        <w:ind w:left="426"/>
        <w:jc w:val="both"/>
        <w:rPr>
          <w:rFonts w:ascii="Calibri" w:hAnsi="Calibri" w:cs="Calibri"/>
          <w:sz w:val="22"/>
          <w:szCs w:val="22"/>
        </w:rPr>
      </w:pPr>
      <w:r w:rsidRPr="00EA0C6C">
        <w:rPr>
          <w:rFonts w:ascii="Calibri" w:hAnsi="Calibri" w:cs="Calibri"/>
          <w:sz w:val="22"/>
          <w:szCs w:val="22"/>
        </w:rPr>
        <w:t>- Szkolenia/kursy zawodowe/specjalistyczne/</w:t>
      </w:r>
      <w:proofErr w:type="spellStart"/>
      <w:r w:rsidRPr="00EA0C6C">
        <w:rPr>
          <w:rFonts w:ascii="Calibri" w:hAnsi="Calibri" w:cs="Calibri"/>
          <w:sz w:val="22"/>
          <w:szCs w:val="22"/>
        </w:rPr>
        <w:t>uprawnieniowe</w:t>
      </w:r>
      <w:proofErr w:type="spellEnd"/>
      <w:r w:rsidRPr="00EA0C6C">
        <w:rPr>
          <w:rFonts w:ascii="Calibri" w:hAnsi="Calibri" w:cs="Calibri"/>
          <w:sz w:val="22"/>
          <w:szCs w:val="22"/>
        </w:rPr>
        <w:t>;</w:t>
      </w:r>
    </w:p>
    <w:p w14:paraId="28985090" w14:textId="77777777" w:rsidR="00123D8A" w:rsidRPr="00EA0C6C" w:rsidRDefault="00123D8A" w:rsidP="00EA0C6C">
      <w:pPr>
        <w:autoSpaceDE w:val="0"/>
        <w:autoSpaceDN w:val="0"/>
        <w:adjustRightInd w:val="0"/>
        <w:ind w:left="426"/>
        <w:jc w:val="both"/>
        <w:rPr>
          <w:rFonts w:ascii="Calibri" w:hAnsi="Calibri" w:cs="Calibri"/>
          <w:sz w:val="22"/>
          <w:szCs w:val="22"/>
        </w:rPr>
      </w:pPr>
      <w:r w:rsidRPr="00EA0C6C">
        <w:rPr>
          <w:rFonts w:ascii="Calibri" w:hAnsi="Calibri" w:cs="Calibri"/>
          <w:sz w:val="22"/>
          <w:szCs w:val="22"/>
        </w:rPr>
        <w:t>- Poradnictwo zawodowe;</w:t>
      </w:r>
    </w:p>
    <w:p w14:paraId="76576665" w14:textId="77777777" w:rsidR="00123D8A" w:rsidRPr="00EA0C6C" w:rsidRDefault="00123D8A" w:rsidP="00EA0C6C">
      <w:pPr>
        <w:autoSpaceDE w:val="0"/>
        <w:autoSpaceDN w:val="0"/>
        <w:adjustRightInd w:val="0"/>
        <w:ind w:left="426"/>
        <w:jc w:val="both"/>
        <w:rPr>
          <w:rFonts w:ascii="Calibri" w:hAnsi="Calibri" w:cs="Calibri"/>
          <w:sz w:val="22"/>
          <w:szCs w:val="22"/>
        </w:rPr>
      </w:pPr>
      <w:r w:rsidRPr="00EA0C6C">
        <w:rPr>
          <w:rFonts w:ascii="Calibri" w:hAnsi="Calibri" w:cs="Calibri"/>
          <w:sz w:val="22"/>
          <w:szCs w:val="22"/>
        </w:rPr>
        <w:t>- Staże zawodowe.</w:t>
      </w:r>
    </w:p>
    <w:p w14:paraId="74C7902D" w14:textId="77777777" w:rsidR="003E1EBF" w:rsidRPr="00EA0C6C" w:rsidRDefault="003E1EBF" w:rsidP="00EA0C6C">
      <w:pPr>
        <w:autoSpaceDE w:val="0"/>
        <w:autoSpaceDN w:val="0"/>
        <w:adjustRightInd w:val="0"/>
        <w:ind w:left="426"/>
        <w:jc w:val="both"/>
        <w:rPr>
          <w:rFonts w:ascii="Calibri" w:hAnsi="Calibri" w:cs="Calibri"/>
          <w:sz w:val="22"/>
          <w:szCs w:val="22"/>
        </w:rPr>
      </w:pPr>
    </w:p>
    <w:p w14:paraId="21A9270C" w14:textId="77777777" w:rsidR="003E1EBF" w:rsidRPr="00EA0C6C" w:rsidRDefault="003E1EBF" w:rsidP="00EA0C6C">
      <w:pPr>
        <w:autoSpaceDE w:val="0"/>
        <w:autoSpaceDN w:val="0"/>
        <w:adjustRightInd w:val="0"/>
        <w:ind w:left="426"/>
        <w:jc w:val="both"/>
        <w:rPr>
          <w:rFonts w:ascii="Calibri" w:hAnsi="Calibri" w:cs="Calibri"/>
          <w:sz w:val="22"/>
          <w:szCs w:val="22"/>
        </w:rPr>
      </w:pPr>
    </w:p>
    <w:bookmarkEnd w:id="1"/>
    <w:p w14:paraId="7848B71D" w14:textId="25D6470E" w:rsidR="002817F1" w:rsidRPr="00956FEE" w:rsidRDefault="00EE43D4" w:rsidP="00EA0C6C">
      <w:pPr>
        <w:pStyle w:val="Akapitzlist"/>
        <w:widowControl w:val="0"/>
        <w:numPr>
          <w:ilvl w:val="0"/>
          <w:numId w:val="7"/>
        </w:numPr>
        <w:spacing w:after="120"/>
        <w:ind w:left="425"/>
        <w:contextualSpacing w:val="0"/>
        <w:jc w:val="both"/>
        <w:rPr>
          <w:rFonts w:ascii="Calibri" w:hAnsi="Calibri" w:cs="Calibri"/>
          <w:b/>
          <w:sz w:val="22"/>
          <w:szCs w:val="22"/>
        </w:rPr>
      </w:pPr>
      <w:r w:rsidRPr="00EA0C6C">
        <w:rPr>
          <w:rFonts w:ascii="Calibri" w:hAnsi="Calibri" w:cs="Calibri"/>
          <w:b/>
          <w:sz w:val="22"/>
          <w:szCs w:val="22"/>
        </w:rPr>
        <w:t>Przedmiotem zamówienia</w:t>
      </w:r>
      <w:r w:rsidR="00C26A48" w:rsidRPr="00EA0C6C">
        <w:rPr>
          <w:rFonts w:ascii="Calibri" w:hAnsi="Calibri" w:cs="Calibri"/>
          <w:b/>
          <w:sz w:val="22"/>
          <w:szCs w:val="22"/>
        </w:rPr>
        <w:t xml:space="preserve"> </w:t>
      </w:r>
      <w:r w:rsidRPr="00EA0C6C">
        <w:rPr>
          <w:rFonts w:ascii="Calibri" w:hAnsi="Calibri" w:cs="Calibri"/>
          <w:b/>
          <w:sz w:val="22"/>
          <w:szCs w:val="22"/>
        </w:rPr>
        <w:t>jest</w:t>
      </w:r>
      <w:r w:rsidR="007F7E81" w:rsidRPr="00EA0C6C">
        <w:rPr>
          <w:rFonts w:ascii="Calibri" w:hAnsi="Calibri" w:cs="Calibri"/>
          <w:b/>
          <w:sz w:val="22"/>
          <w:szCs w:val="22"/>
        </w:rPr>
        <w:t xml:space="preserve"> realiz</w:t>
      </w:r>
      <w:r w:rsidR="00B3736D" w:rsidRPr="00EA0C6C">
        <w:rPr>
          <w:rFonts w:ascii="Calibri" w:hAnsi="Calibri" w:cs="Calibri"/>
          <w:b/>
          <w:sz w:val="22"/>
          <w:szCs w:val="22"/>
        </w:rPr>
        <w:t xml:space="preserve">acja w </w:t>
      </w:r>
      <w:r w:rsidR="00B3736D" w:rsidRPr="00956FEE">
        <w:rPr>
          <w:rFonts w:ascii="Calibri" w:hAnsi="Calibri" w:cs="Calibri"/>
          <w:b/>
          <w:sz w:val="22"/>
          <w:szCs w:val="22"/>
        </w:rPr>
        <w:t xml:space="preserve">Bytomiu szkolenia </w:t>
      </w:r>
      <w:r w:rsidR="007F7E81" w:rsidRPr="00956FEE">
        <w:rPr>
          <w:rFonts w:ascii="Calibri" w:hAnsi="Calibri" w:cs="Calibri"/>
          <w:b/>
          <w:sz w:val="22"/>
          <w:szCs w:val="22"/>
        </w:rPr>
        <w:t xml:space="preserve">pn. </w:t>
      </w:r>
      <w:r w:rsidR="00A717BF" w:rsidRPr="00956FEE">
        <w:rPr>
          <w:rFonts w:ascii="Calibri" w:hAnsi="Calibri" w:cs="Calibri"/>
          <w:b/>
          <w:sz w:val="22"/>
          <w:szCs w:val="22"/>
        </w:rPr>
        <w:t>„</w:t>
      </w:r>
      <w:r w:rsidR="00AB7374">
        <w:rPr>
          <w:rFonts w:ascii="Calibri" w:hAnsi="Calibri" w:cs="Calibri"/>
          <w:b/>
          <w:i/>
          <w:iCs/>
          <w:sz w:val="22"/>
          <w:szCs w:val="22"/>
        </w:rPr>
        <w:t>Magazynier</w:t>
      </w:r>
      <w:r w:rsidR="00A717BF" w:rsidRPr="00956FEE">
        <w:rPr>
          <w:rFonts w:ascii="Calibri" w:hAnsi="Calibri" w:cs="Calibri"/>
          <w:b/>
          <w:i/>
          <w:iCs/>
          <w:sz w:val="22"/>
          <w:szCs w:val="22"/>
        </w:rPr>
        <w:t xml:space="preserve">” </w:t>
      </w:r>
      <w:r w:rsidR="00A717BF" w:rsidRPr="00956FEE">
        <w:rPr>
          <w:rFonts w:ascii="Calibri" w:hAnsi="Calibri" w:cs="Calibri"/>
          <w:b/>
          <w:sz w:val="22"/>
          <w:szCs w:val="22"/>
        </w:rPr>
        <w:t xml:space="preserve">dla </w:t>
      </w:r>
      <w:r w:rsidR="00795589">
        <w:rPr>
          <w:rFonts w:ascii="Calibri" w:hAnsi="Calibri" w:cs="Calibri"/>
          <w:b/>
          <w:sz w:val="22"/>
          <w:szCs w:val="22"/>
        </w:rPr>
        <w:t>10</w:t>
      </w:r>
      <w:r w:rsidR="00A717BF" w:rsidRPr="00956FEE">
        <w:rPr>
          <w:rFonts w:ascii="Calibri" w:hAnsi="Calibri" w:cs="Calibri"/>
          <w:b/>
          <w:sz w:val="22"/>
          <w:szCs w:val="22"/>
        </w:rPr>
        <w:t xml:space="preserve"> UP</w:t>
      </w:r>
      <w:r w:rsidR="002817F1" w:rsidRPr="00956FEE">
        <w:rPr>
          <w:rFonts w:ascii="Calibri" w:hAnsi="Calibri" w:cs="Calibri"/>
          <w:b/>
          <w:sz w:val="22"/>
          <w:szCs w:val="22"/>
        </w:rPr>
        <w:t xml:space="preserve"> </w:t>
      </w:r>
      <w:r w:rsidR="002055DA" w:rsidRPr="00956FEE">
        <w:rPr>
          <w:rFonts w:ascii="Calibri" w:hAnsi="Calibri" w:cs="Calibri"/>
          <w:b/>
          <w:color w:val="000000" w:themeColor="text1"/>
          <w:sz w:val="22"/>
          <w:szCs w:val="22"/>
        </w:rPr>
        <w:t>wraz z egzaminem potwierdzającym kwalifikacje.</w:t>
      </w:r>
    </w:p>
    <w:p w14:paraId="5F9FF429" w14:textId="77777777" w:rsidR="00EE43D4" w:rsidRPr="00EA0C6C" w:rsidRDefault="00EE43D4" w:rsidP="00EA0C6C">
      <w:pPr>
        <w:pStyle w:val="Akapitzlist"/>
        <w:widowControl w:val="0"/>
        <w:spacing w:after="120"/>
        <w:ind w:left="426"/>
        <w:jc w:val="both"/>
        <w:rPr>
          <w:rFonts w:ascii="Calibri" w:hAnsi="Calibri" w:cs="Calibri"/>
          <w:b/>
          <w:sz w:val="22"/>
          <w:szCs w:val="22"/>
        </w:rPr>
      </w:pPr>
      <w:r w:rsidRPr="00EA0C6C">
        <w:rPr>
          <w:rFonts w:ascii="Calibri" w:hAnsi="Calibri" w:cs="Calibri"/>
          <w:b/>
          <w:sz w:val="22"/>
          <w:szCs w:val="22"/>
        </w:rPr>
        <w:t xml:space="preserve">Kody CPV: </w:t>
      </w:r>
    </w:p>
    <w:p w14:paraId="5F91F19F" w14:textId="77777777" w:rsidR="0001529D" w:rsidRPr="00EA0C6C" w:rsidRDefault="0001529D" w:rsidP="00EA0C6C">
      <w:pPr>
        <w:ind w:left="426"/>
        <w:rPr>
          <w:rFonts w:ascii="Calibri" w:eastAsiaTheme="minorHAnsi" w:hAnsi="Calibri" w:cs="Calibri"/>
          <w:b/>
          <w:bCs/>
          <w:sz w:val="22"/>
          <w:szCs w:val="22"/>
        </w:rPr>
      </w:pPr>
      <w:r w:rsidRPr="00EA0C6C">
        <w:rPr>
          <w:rFonts w:ascii="Calibri" w:eastAsiaTheme="minorHAnsi" w:hAnsi="Calibri" w:cs="Calibri"/>
          <w:b/>
          <w:bCs/>
          <w:sz w:val="22"/>
          <w:szCs w:val="22"/>
        </w:rPr>
        <w:t xml:space="preserve">80500000-9 Usługi szkoleniowe </w:t>
      </w:r>
    </w:p>
    <w:p w14:paraId="7CEF3F51" w14:textId="77777777" w:rsidR="0001529D" w:rsidRPr="00EA0C6C" w:rsidRDefault="0001529D" w:rsidP="00EA0C6C">
      <w:pPr>
        <w:ind w:left="426"/>
        <w:rPr>
          <w:rFonts w:ascii="Calibri" w:hAnsi="Calibri" w:cs="Calibri"/>
          <w:b/>
          <w:bCs/>
          <w:sz w:val="22"/>
          <w:szCs w:val="22"/>
        </w:rPr>
      </w:pPr>
      <w:r w:rsidRPr="00EA0C6C">
        <w:rPr>
          <w:rFonts w:ascii="Calibri" w:hAnsi="Calibri" w:cs="Calibri"/>
          <w:b/>
          <w:bCs/>
          <w:sz w:val="22"/>
          <w:szCs w:val="22"/>
        </w:rPr>
        <w:t>80000000-4 Usługi edukacyjne i szkoleniowe</w:t>
      </w:r>
    </w:p>
    <w:p w14:paraId="015D0F79" w14:textId="77777777" w:rsidR="0001529D" w:rsidRPr="00EA0C6C" w:rsidRDefault="0001529D" w:rsidP="00EA0C6C">
      <w:pPr>
        <w:ind w:left="426"/>
        <w:rPr>
          <w:rFonts w:ascii="Calibri" w:hAnsi="Calibri" w:cs="Calibri"/>
          <w:b/>
          <w:bCs/>
          <w:sz w:val="22"/>
          <w:szCs w:val="22"/>
        </w:rPr>
      </w:pPr>
      <w:r w:rsidRPr="00EA0C6C">
        <w:rPr>
          <w:rFonts w:ascii="Calibri" w:hAnsi="Calibri" w:cs="Calibri"/>
          <w:b/>
          <w:bCs/>
          <w:sz w:val="22"/>
          <w:szCs w:val="22"/>
        </w:rPr>
        <w:lastRenderedPageBreak/>
        <w:t>80400000-8 Usługi edukacji osób dorosłych oraz inne</w:t>
      </w:r>
    </w:p>
    <w:p w14:paraId="6A2750F9" w14:textId="77777777" w:rsidR="0001529D" w:rsidRPr="00EA0C6C" w:rsidRDefault="0001529D" w:rsidP="00EA0C6C">
      <w:pPr>
        <w:ind w:left="426"/>
        <w:rPr>
          <w:rFonts w:ascii="Calibri" w:hAnsi="Calibri" w:cs="Calibri"/>
          <w:b/>
          <w:bCs/>
          <w:sz w:val="22"/>
          <w:szCs w:val="22"/>
        </w:rPr>
      </w:pPr>
      <w:r w:rsidRPr="00EA0C6C">
        <w:rPr>
          <w:rFonts w:ascii="Calibri" w:hAnsi="Calibri" w:cs="Calibri"/>
          <w:b/>
          <w:bCs/>
          <w:sz w:val="22"/>
          <w:szCs w:val="22"/>
        </w:rPr>
        <w:t>39162100-6 Pomoce dydaktyczne</w:t>
      </w:r>
    </w:p>
    <w:p w14:paraId="015A4D42" w14:textId="77777777" w:rsidR="0001529D" w:rsidRPr="00EA0C6C" w:rsidRDefault="0001529D" w:rsidP="00EA0C6C">
      <w:pPr>
        <w:ind w:left="426"/>
        <w:rPr>
          <w:rFonts w:ascii="Calibri" w:hAnsi="Calibri" w:cs="Calibri"/>
          <w:b/>
          <w:bCs/>
          <w:sz w:val="22"/>
          <w:szCs w:val="22"/>
        </w:rPr>
      </w:pPr>
      <w:r w:rsidRPr="00EA0C6C">
        <w:rPr>
          <w:rFonts w:ascii="Calibri" w:hAnsi="Calibri" w:cs="Calibri"/>
          <w:b/>
          <w:bCs/>
          <w:sz w:val="22"/>
          <w:szCs w:val="22"/>
        </w:rPr>
        <w:t>70220000-9 Usługi wynajmu lub leasingu nieruchomości innych niż mieszkalne</w:t>
      </w:r>
    </w:p>
    <w:p w14:paraId="6C940F6C" w14:textId="00529208" w:rsidR="00942DDF" w:rsidRPr="00EA0C6C" w:rsidRDefault="0001529D" w:rsidP="00EA0C6C">
      <w:pPr>
        <w:pStyle w:val="Akapitzlist"/>
        <w:widowControl w:val="0"/>
        <w:spacing w:after="120"/>
        <w:ind w:left="425"/>
        <w:jc w:val="both"/>
        <w:rPr>
          <w:rFonts w:ascii="Calibri" w:hAnsi="Calibri" w:cs="Calibri"/>
          <w:b/>
          <w:bCs/>
          <w:sz w:val="22"/>
          <w:szCs w:val="22"/>
        </w:rPr>
      </w:pPr>
      <w:r w:rsidRPr="00EA0C6C">
        <w:rPr>
          <w:rFonts w:ascii="Calibri" w:hAnsi="Calibri" w:cs="Calibri"/>
          <w:b/>
          <w:bCs/>
          <w:sz w:val="22"/>
          <w:szCs w:val="22"/>
        </w:rPr>
        <w:t>55520000-1-Usługi dostarczania posiłków</w:t>
      </w:r>
    </w:p>
    <w:p w14:paraId="1B94395F" w14:textId="77777777" w:rsidR="006B5FCA" w:rsidRPr="00EA0C6C" w:rsidRDefault="006B5FCA" w:rsidP="00EA0C6C">
      <w:pPr>
        <w:pStyle w:val="Akapitzlist"/>
        <w:widowControl w:val="0"/>
        <w:spacing w:after="120"/>
        <w:ind w:left="425"/>
        <w:jc w:val="both"/>
        <w:rPr>
          <w:rFonts w:ascii="Calibri" w:hAnsi="Calibri" w:cs="Calibri"/>
          <w:b/>
          <w:bCs/>
          <w:sz w:val="22"/>
          <w:szCs w:val="22"/>
        </w:rPr>
      </w:pPr>
    </w:p>
    <w:p w14:paraId="10360C39" w14:textId="5FE58E85" w:rsidR="006B5FCA" w:rsidRPr="00EA0C6C" w:rsidRDefault="00097568" w:rsidP="00EA0C6C">
      <w:pPr>
        <w:pStyle w:val="Akapitzlist"/>
        <w:widowControl w:val="0"/>
        <w:spacing w:after="120"/>
        <w:ind w:left="425"/>
        <w:jc w:val="both"/>
        <w:rPr>
          <w:rFonts w:ascii="Calibri" w:hAnsi="Calibri" w:cs="Calibri"/>
          <w:b/>
          <w:bCs/>
          <w:sz w:val="22"/>
          <w:szCs w:val="22"/>
        </w:rPr>
      </w:pPr>
      <w:r w:rsidRPr="00EA0C6C">
        <w:rPr>
          <w:rFonts w:ascii="Calibri" w:hAnsi="Calibri" w:cs="Calibri"/>
          <w:b/>
          <w:sz w:val="22"/>
          <w:szCs w:val="22"/>
        </w:rPr>
        <w:t>Niniejsze zamówienie jest częścią większego zadania pn. „</w:t>
      </w:r>
      <w:r w:rsidR="001356B3" w:rsidRPr="00EA0C6C">
        <w:rPr>
          <w:rFonts w:ascii="Calibri" w:hAnsi="Calibri" w:cs="Calibri"/>
          <w:b/>
          <w:sz w:val="22"/>
          <w:szCs w:val="22"/>
        </w:rPr>
        <w:t>Przeprowadzenie indywidualnych kursów i szkoleń zawodowych/specjalistycznych/</w:t>
      </w:r>
      <w:proofErr w:type="spellStart"/>
      <w:r w:rsidR="001356B3" w:rsidRPr="00EA0C6C">
        <w:rPr>
          <w:rFonts w:ascii="Calibri" w:hAnsi="Calibri" w:cs="Calibri"/>
          <w:b/>
          <w:sz w:val="22"/>
          <w:szCs w:val="22"/>
        </w:rPr>
        <w:t>uprawnieniowych</w:t>
      </w:r>
      <w:proofErr w:type="spellEnd"/>
      <w:r w:rsidRPr="00EA0C6C">
        <w:rPr>
          <w:rFonts w:ascii="Calibri" w:hAnsi="Calibri" w:cs="Calibri"/>
          <w:b/>
          <w:sz w:val="22"/>
          <w:szCs w:val="22"/>
        </w:rPr>
        <w:t>”, obejmującego łączenie 1</w:t>
      </w:r>
      <w:r w:rsidR="001356B3" w:rsidRPr="00EA0C6C">
        <w:rPr>
          <w:rFonts w:ascii="Calibri" w:hAnsi="Calibri" w:cs="Calibri"/>
          <w:b/>
          <w:sz w:val="22"/>
          <w:szCs w:val="22"/>
        </w:rPr>
        <w:t>0</w:t>
      </w:r>
      <w:r w:rsidRPr="00EA0C6C">
        <w:rPr>
          <w:rFonts w:ascii="Calibri" w:hAnsi="Calibri" w:cs="Calibri"/>
          <w:b/>
          <w:sz w:val="22"/>
          <w:szCs w:val="22"/>
        </w:rPr>
        <w:t>0 UP. Zamówienia na szkolenia dla kolejnych grup UP publikowane będą w późniejszym terminie</w:t>
      </w:r>
    </w:p>
    <w:p w14:paraId="3C5EACD3" w14:textId="77777777" w:rsidR="006B72EA" w:rsidRPr="00EA0C6C" w:rsidRDefault="006B72EA" w:rsidP="00EA0C6C">
      <w:pPr>
        <w:pStyle w:val="Akapitzlist"/>
        <w:widowControl w:val="0"/>
        <w:spacing w:after="120"/>
        <w:ind w:left="425"/>
        <w:jc w:val="both"/>
        <w:rPr>
          <w:rFonts w:ascii="Calibri" w:hAnsi="Calibri" w:cs="Calibri"/>
          <w:b/>
          <w:sz w:val="22"/>
          <w:szCs w:val="22"/>
        </w:rPr>
      </w:pPr>
    </w:p>
    <w:p w14:paraId="6C82B596" w14:textId="00EA1A67" w:rsidR="00990872" w:rsidRPr="00EA0C6C" w:rsidRDefault="00EE43D4" w:rsidP="00EA0C6C">
      <w:pPr>
        <w:pStyle w:val="Akapitzlist"/>
        <w:widowControl w:val="0"/>
        <w:numPr>
          <w:ilvl w:val="0"/>
          <w:numId w:val="7"/>
        </w:numPr>
        <w:spacing w:after="120"/>
        <w:ind w:left="425"/>
        <w:contextualSpacing w:val="0"/>
        <w:jc w:val="both"/>
        <w:rPr>
          <w:rFonts w:ascii="Calibri" w:hAnsi="Calibri" w:cs="Calibri"/>
          <w:b/>
          <w:sz w:val="22"/>
          <w:szCs w:val="22"/>
        </w:rPr>
      </w:pPr>
      <w:r w:rsidRPr="00EA0C6C">
        <w:rPr>
          <w:rFonts w:ascii="Calibri" w:hAnsi="Calibri" w:cs="Calibri"/>
          <w:b/>
          <w:sz w:val="22"/>
          <w:szCs w:val="22"/>
        </w:rPr>
        <w:t>Zakres tematyczny</w:t>
      </w:r>
      <w:r w:rsidR="0090658C" w:rsidRPr="00EA0C6C">
        <w:rPr>
          <w:rFonts w:ascii="Calibri" w:hAnsi="Calibri" w:cs="Calibri"/>
          <w:b/>
          <w:sz w:val="22"/>
          <w:szCs w:val="22"/>
        </w:rPr>
        <w:t xml:space="preserve"> szkolenia</w:t>
      </w:r>
      <w:r w:rsidRPr="00EA0C6C">
        <w:rPr>
          <w:rFonts w:ascii="Calibri" w:hAnsi="Calibri" w:cs="Calibri"/>
          <w:b/>
          <w:sz w:val="22"/>
          <w:szCs w:val="22"/>
        </w:rPr>
        <w:t>:</w:t>
      </w:r>
    </w:p>
    <w:p w14:paraId="123EBBD9" w14:textId="71FEC181" w:rsidR="005C1A58" w:rsidRPr="00EA0C6C" w:rsidRDefault="005C1A58" w:rsidP="00EA0C6C">
      <w:pPr>
        <w:pStyle w:val="Akapitzlist"/>
        <w:widowControl w:val="0"/>
        <w:spacing w:after="120"/>
        <w:ind w:left="425"/>
        <w:contextualSpacing w:val="0"/>
        <w:jc w:val="both"/>
        <w:rPr>
          <w:rFonts w:ascii="Calibri" w:hAnsi="Calibri" w:cs="Calibri"/>
          <w:b/>
          <w:sz w:val="22"/>
          <w:szCs w:val="22"/>
          <w:u w:val="single"/>
        </w:rPr>
      </w:pPr>
      <w:r w:rsidRPr="00EA0C6C">
        <w:rPr>
          <w:rFonts w:ascii="Calibri" w:hAnsi="Calibri" w:cs="Calibri"/>
          <w:b/>
          <w:sz w:val="22"/>
          <w:szCs w:val="22"/>
          <w:u w:val="single"/>
        </w:rPr>
        <w:t>Szkolenie</w:t>
      </w:r>
      <w:r w:rsidR="00B3693F" w:rsidRPr="00EA0C6C">
        <w:rPr>
          <w:rFonts w:ascii="Calibri" w:hAnsi="Calibri" w:cs="Calibri"/>
          <w:b/>
          <w:sz w:val="22"/>
          <w:szCs w:val="22"/>
          <w:u w:val="single"/>
        </w:rPr>
        <w:t>:</w:t>
      </w:r>
    </w:p>
    <w:p w14:paraId="0BB93433" w14:textId="77777777" w:rsidR="005C1A58" w:rsidRPr="00EA0C6C" w:rsidRDefault="005C1A58" w:rsidP="00EA0C6C">
      <w:pPr>
        <w:pStyle w:val="Akapitzlist"/>
        <w:numPr>
          <w:ilvl w:val="0"/>
          <w:numId w:val="37"/>
        </w:numPr>
        <w:spacing w:after="200"/>
        <w:ind w:left="851"/>
        <w:jc w:val="both"/>
        <w:rPr>
          <w:rFonts w:ascii="Calibri" w:hAnsi="Calibri" w:cs="Calibri"/>
          <w:sz w:val="22"/>
          <w:szCs w:val="22"/>
        </w:rPr>
      </w:pPr>
      <w:r w:rsidRPr="00EA0C6C">
        <w:rPr>
          <w:rFonts w:ascii="Calibri" w:hAnsi="Calibri" w:cs="Calibri"/>
          <w:sz w:val="22"/>
          <w:szCs w:val="22"/>
        </w:rPr>
        <w:t>Zakres tematyczny:</w:t>
      </w:r>
    </w:p>
    <w:p w14:paraId="3FA3FBE8" w14:textId="77777777" w:rsidR="00ED7B74" w:rsidRPr="00ED7B74" w:rsidRDefault="00ED7B74" w:rsidP="00ED7B74">
      <w:pPr>
        <w:pStyle w:val="Akapitzlist"/>
        <w:numPr>
          <w:ilvl w:val="0"/>
          <w:numId w:val="45"/>
        </w:numPr>
        <w:rPr>
          <w:rFonts w:ascii="Calibri" w:hAnsi="Calibri" w:cs="Calibri"/>
          <w:sz w:val="22"/>
          <w:szCs w:val="22"/>
        </w:rPr>
      </w:pPr>
      <w:r w:rsidRPr="00ED7B74">
        <w:rPr>
          <w:rFonts w:ascii="Calibri" w:hAnsi="Calibri" w:cs="Calibri"/>
          <w:sz w:val="22"/>
          <w:szCs w:val="22"/>
        </w:rPr>
        <w:t>Zadania osób zatrudnionych w magazynie.</w:t>
      </w:r>
    </w:p>
    <w:p w14:paraId="1103D930" w14:textId="77777777" w:rsidR="00ED7B74" w:rsidRPr="00ED7B74" w:rsidRDefault="00ED7B74" w:rsidP="00ED7B74">
      <w:pPr>
        <w:pStyle w:val="Akapitzlist"/>
        <w:numPr>
          <w:ilvl w:val="0"/>
          <w:numId w:val="45"/>
        </w:numPr>
        <w:rPr>
          <w:rFonts w:ascii="Calibri" w:hAnsi="Calibri" w:cs="Calibri"/>
          <w:sz w:val="22"/>
          <w:szCs w:val="22"/>
        </w:rPr>
      </w:pPr>
      <w:r w:rsidRPr="00ED7B74">
        <w:rPr>
          <w:rFonts w:ascii="Calibri" w:hAnsi="Calibri" w:cs="Calibri"/>
          <w:sz w:val="22"/>
          <w:szCs w:val="22"/>
        </w:rPr>
        <w:t>Zakres odpowiedzialności z uwzględnieniem różnych form zatrudnienia.</w:t>
      </w:r>
    </w:p>
    <w:p w14:paraId="44BA5E56" w14:textId="77777777" w:rsidR="006C26B6" w:rsidRDefault="00ED7B74" w:rsidP="00ED7B74">
      <w:pPr>
        <w:pStyle w:val="Akapitzlist"/>
        <w:numPr>
          <w:ilvl w:val="0"/>
          <w:numId w:val="45"/>
        </w:numPr>
        <w:rPr>
          <w:rFonts w:ascii="Calibri" w:hAnsi="Calibri" w:cs="Calibri"/>
          <w:sz w:val="22"/>
          <w:szCs w:val="22"/>
        </w:rPr>
      </w:pPr>
      <w:r w:rsidRPr="00ED7B74">
        <w:rPr>
          <w:rFonts w:ascii="Calibri" w:hAnsi="Calibri" w:cs="Calibri"/>
          <w:sz w:val="22"/>
          <w:szCs w:val="22"/>
        </w:rPr>
        <w:t>Funkcja magazynu w podmiocie gospodarczym.</w:t>
      </w:r>
    </w:p>
    <w:p w14:paraId="6E6F9A42" w14:textId="77777777" w:rsidR="006C26B6" w:rsidRDefault="00ED7B74" w:rsidP="006C26B6">
      <w:pPr>
        <w:pStyle w:val="Akapitzlist"/>
        <w:numPr>
          <w:ilvl w:val="0"/>
          <w:numId w:val="45"/>
        </w:numPr>
        <w:rPr>
          <w:rFonts w:ascii="Calibri" w:hAnsi="Calibri" w:cs="Calibri"/>
          <w:sz w:val="22"/>
          <w:szCs w:val="22"/>
        </w:rPr>
      </w:pPr>
      <w:r w:rsidRPr="00ED7B74">
        <w:rPr>
          <w:rFonts w:ascii="Calibri" w:hAnsi="Calibri" w:cs="Calibri"/>
          <w:sz w:val="22"/>
          <w:szCs w:val="22"/>
        </w:rPr>
        <w:t>Magazyn w systemie</w:t>
      </w:r>
      <w:r w:rsidR="006C26B6">
        <w:rPr>
          <w:rFonts w:ascii="Calibri" w:hAnsi="Calibri" w:cs="Calibri"/>
          <w:sz w:val="22"/>
          <w:szCs w:val="22"/>
        </w:rPr>
        <w:t xml:space="preserve"> </w:t>
      </w:r>
      <w:r w:rsidRPr="006C26B6">
        <w:rPr>
          <w:rFonts w:ascii="Calibri" w:hAnsi="Calibri" w:cs="Calibri"/>
          <w:sz w:val="22"/>
          <w:szCs w:val="22"/>
        </w:rPr>
        <w:t xml:space="preserve">finansowo – rachunkowym podmiotu. </w:t>
      </w:r>
    </w:p>
    <w:p w14:paraId="527DB07D" w14:textId="07F573FE" w:rsidR="00ED7B74" w:rsidRPr="006C26B6" w:rsidRDefault="00ED7B74" w:rsidP="006C26B6">
      <w:pPr>
        <w:pStyle w:val="Akapitzlist"/>
        <w:numPr>
          <w:ilvl w:val="0"/>
          <w:numId w:val="45"/>
        </w:numPr>
        <w:rPr>
          <w:rFonts w:ascii="Calibri" w:hAnsi="Calibri" w:cs="Calibri"/>
          <w:sz w:val="22"/>
          <w:szCs w:val="22"/>
        </w:rPr>
      </w:pPr>
      <w:r w:rsidRPr="006C26B6">
        <w:rPr>
          <w:rFonts w:ascii="Calibri" w:hAnsi="Calibri" w:cs="Calibri"/>
          <w:sz w:val="22"/>
          <w:szCs w:val="22"/>
        </w:rPr>
        <w:t>Dokumentacja w magazynie.</w:t>
      </w:r>
    </w:p>
    <w:p w14:paraId="379BCC57" w14:textId="77777777" w:rsidR="006C26B6" w:rsidRDefault="00ED7B74" w:rsidP="00ED7B74">
      <w:pPr>
        <w:pStyle w:val="Akapitzlist"/>
        <w:numPr>
          <w:ilvl w:val="0"/>
          <w:numId w:val="45"/>
        </w:numPr>
        <w:rPr>
          <w:rFonts w:ascii="Calibri" w:hAnsi="Calibri" w:cs="Calibri"/>
          <w:sz w:val="22"/>
          <w:szCs w:val="22"/>
        </w:rPr>
      </w:pPr>
      <w:r w:rsidRPr="00ED7B74">
        <w:rPr>
          <w:rFonts w:ascii="Calibri" w:hAnsi="Calibri" w:cs="Calibri"/>
          <w:sz w:val="22"/>
          <w:szCs w:val="22"/>
        </w:rPr>
        <w:t xml:space="preserve">Rodzaje magazynów. </w:t>
      </w:r>
    </w:p>
    <w:p w14:paraId="405549BD" w14:textId="3107C5F7" w:rsidR="00ED7B74" w:rsidRPr="006C26B6" w:rsidRDefault="00ED7B74" w:rsidP="006C26B6">
      <w:pPr>
        <w:pStyle w:val="Akapitzlist"/>
        <w:numPr>
          <w:ilvl w:val="0"/>
          <w:numId w:val="45"/>
        </w:numPr>
        <w:rPr>
          <w:rFonts w:ascii="Calibri" w:hAnsi="Calibri" w:cs="Calibri"/>
          <w:sz w:val="22"/>
          <w:szCs w:val="22"/>
        </w:rPr>
      </w:pPr>
      <w:r w:rsidRPr="00ED7B74">
        <w:rPr>
          <w:rFonts w:ascii="Calibri" w:hAnsi="Calibri" w:cs="Calibri"/>
          <w:sz w:val="22"/>
          <w:szCs w:val="22"/>
        </w:rPr>
        <w:t>Zasady przyjmowania, składowania i wydawania</w:t>
      </w:r>
      <w:r w:rsidR="006C26B6">
        <w:rPr>
          <w:rFonts w:ascii="Calibri" w:hAnsi="Calibri" w:cs="Calibri"/>
          <w:sz w:val="22"/>
          <w:szCs w:val="22"/>
        </w:rPr>
        <w:t xml:space="preserve"> </w:t>
      </w:r>
      <w:r w:rsidRPr="006C26B6">
        <w:rPr>
          <w:rFonts w:ascii="Calibri" w:hAnsi="Calibri" w:cs="Calibri"/>
          <w:sz w:val="22"/>
          <w:szCs w:val="22"/>
        </w:rPr>
        <w:t>zasobów magazynowych.</w:t>
      </w:r>
    </w:p>
    <w:p w14:paraId="2C64E6D6" w14:textId="77777777" w:rsidR="00ED7B74" w:rsidRPr="00ED7B74" w:rsidRDefault="00ED7B74" w:rsidP="00ED7B74">
      <w:pPr>
        <w:pStyle w:val="Akapitzlist"/>
        <w:numPr>
          <w:ilvl w:val="0"/>
          <w:numId w:val="45"/>
        </w:numPr>
        <w:rPr>
          <w:rFonts w:ascii="Calibri" w:hAnsi="Calibri" w:cs="Calibri"/>
          <w:sz w:val="22"/>
          <w:szCs w:val="22"/>
        </w:rPr>
      </w:pPr>
      <w:r w:rsidRPr="00ED7B74">
        <w:rPr>
          <w:rFonts w:ascii="Calibri" w:hAnsi="Calibri" w:cs="Calibri"/>
          <w:sz w:val="22"/>
          <w:szCs w:val="22"/>
        </w:rPr>
        <w:t>Procesy magazynowe: przyjęcie, przesunięcie wewnątrzmagazynowe, wydanie.</w:t>
      </w:r>
    </w:p>
    <w:p w14:paraId="5EC4BE36" w14:textId="77777777" w:rsidR="006C26B6" w:rsidRDefault="00ED7B74" w:rsidP="00ED7B74">
      <w:pPr>
        <w:pStyle w:val="Akapitzlist"/>
        <w:numPr>
          <w:ilvl w:val="0"/>
          <w:numId w:val="45"/>
        </w:numPr>
        <w:rPr>
          <w:rFonts w:ascii="Calibri" w:hAnsi="Calibri" w:cs="Calibri"/>
          <w:sz w:val="22"/>
          <w:szCs w:val="22"/>
        </w:rPr>
      </w:pPr>
      <w:r w:rsidRPr="00ED7B74">
        <w:rPr>
          <w:rFonts w:ascii="Calibri" w:hAnsi="Calibri" w:cs="Calibri"/>
          <w:sz w:val="22"/>
          <w:szCs w:val="22"/>
        </w:rPr>
        <w:t xml:space="preserve">Sposoby rozmieszczania zasobów w magazynie. </w:t>
      </w:r>
    </w:p>
    <w:p w14:paraId="34FE3C2D" w14:textId="3506F49A" w:rsidR="00ED7B74" w:rsidRPr="006C26B6" w:rsidRDefault="00ED7B74" w:rsidP="006C26B6">
      <w:pPr>
        <w:pStyle w:val="Akapitzlist"/>
        <w:numPr>
          <w:ilvl w:val="0"/>
          <w:numId w:val="45"/>
        </w:numPr>
        <w:rPr>
          <w:rFonts w:ascii="Calibri" w:hAnsi="Calibri" w:cs="Calibri"/>
          <w:sz w:val="22"/>
          <w:szCs w:val="22"/>
        </w:rPr>
      </w:pPr>
      <w:r w:rsidRPr="00ED7B74">
        <w:rPr>
          <w:rFonts w:ascii="Calibri" w:hAnsi="Calibri" w:cs="Calibri"/>
          <w:sz w:val="22"/>
          <w:szCs w:val="22"/>
        </w:rPr>
        <w:t>Zasady właściwego</w:t>
      </w:r>
      <w:r w:rsidR="006C26B6">
        <w:rPr>
          <w:rFonts w:ascii="Calibri" w:hAnsi="Calibri" w:cs="Calibri"/>
          <w:sz w:val="22"/>
          <w:szCs w:val="22"/>
        </w:rPr>
        <w:t xml:space="preserve"> </w:t>
      </w:r>
      <w:r w:rsidRPr="006C26B6">
        <w:rPr>
          <w:rFonts w:ascii="Calibri" w:hAnsi="Calibri" w:cs="Calibri"/>
          <w:sz w:val="22"/>
          <w:szCs w:val="22"/>
        </w:rPr>
        <w:t>zabezpieczania i przechowywania zasobów.</w:t>
      </w:r>
    </w:p>
    <w:p w14:paraId="3A76168C" w14:textId="747FFDA9" w:rsidR="00ED7B74" w:rsidRPr="006C26B6" w:rsidRDefault="00ED7B74" w:rsidP="006C26B6">
      <w:pPr>
        <w:pStyle w:val="Akapitzlist"/>
        <w:numPr>
          <w:ilvl w:val="0"/>
          <w:numId w:val="45"/>
        </w:numPr>
        <w:rPr>
          <w:rFonts w:ascii="Calibri" w:hAnsi="Calibri" w:cs="Calibri"/>
          <w:sz w:val="22"/>
          <w:szCs w:val="22"/>
        </w:rPr>
      </w:pPr>
      <w:r w:rsidRPr="00ED7B74">
        <w:rPr>
          <w:rFonts w:ascii="Calibri" w:hAnsi="Calibri" w:cs="Calibri"/>
          <w:sz w:val="22"/>
          <w:szCs w:val="22"/>
        </w:rPr>
        <w:t>Tworzenie zapasów. Bezpieczny poziom zapasów. Ustalanie wartości</w:t>
      </w:r>
      <w:r w:rsidR="006C26B6">
        <w:rPr>
          <w:rFonts w:ascii="Calibri" w:hAnsi="Calibri" w:cs="Calibri"/>
          <w:sz w:val="22"/>
          <w:szCs w:val="22"/>
        </w:rPr>
        <w:t xml:space="preserve"> </w:t>
      </w:r>
      <w:r w:rsidRPr="006C26B6">
        <w:rPr>
          <w:rFonts w:ascii="Calibri" w:hAnsi="Calibri" w:cs="Calibri"/>
          <w:sz w:val="22"/>
          <w:szCs w:val="22"/>
        </w:rPr>
        <w:t>zapasów. Metody wyceny zapasów.</w:t>
      </w:r>
    </w:p>
    <w:p w14:paraId="598424C2" w14:textId="77777777" w:rsidR="00ED7B74" w:rsidRPr="00ED7B74" w:rsidRDefault="00ED7B74" w:rsidP="00ED7B74">
      <w:pPr>
        <w:pStyle w:val="Akapitzlist"/>
        <w:numPr>
          <w:ilvl w:val="0"/>
          <w:numId w:val="45"/>
        </w:numPr>
        <w:rPr>
          <w:rFonts w:ascii="Calibri" w:hAnsi="Calibri" w:cs="Calibri"/>
          <w:sz w:val="22"/>
          <w:szCs w:val="22"/>
        </w:rPr>
      </w:pPr>
      <w:r w:rsidRPr="00ED7B74">
        <w:rPr>
          <w:rFonts w:ascii="Calibri" w:hAnsi="Calibri" w:cs="Calibri"/>
          <w:sz w:val="22"/>
          <w:szCs w:val="22"/>
        </w:rPr>
        <w:t>Inwentaryzacja zasobów magazynowych.</w:t>
      </w:r>
    </w:p>
    <w:p w14:paraId="750EBA09" w14:textId="77777777" w:rsidR="00ED7B74" w:rsidRPr="00ED7B74" w:rsidRDefault="00ED7B74" w:rsidP="00ED7B74">
      <w:pPr>
        <w:pStyle w:val="Akapitzlist"/>
        <w:numPr>
          <w:ilvl w:val="0"/>
          <w:numId w:val="45"/>
        </w:numPr>
        <w:rPr>
          <w:rFonts w:ascii="Calibri" w:hAnsi="Calibri" w:cs="Calibri"/>
          <w:sz w:val="22"/>
          <w:szCs w:val="22"/>
        </w:rPr>
      </w:pPr>
      <w:r w:rsidRPr="00ED7B74">
        <w:rPr>
          <w:rFonts w:ascii="Calibri" w:hAnsi="Calibri" w:cs="Calibri"/>
          <w:sz w:val="22"/>
          <w:szCs w:val="22"/>
        </w:rPr>
        <w:t>Podstawy bezpiecznej pracy w magazynie.</w:t>
      </w:r>
    </w:p>
    <w:p w14:paraId="071681A2" w14:textId="77777777" w:rsidR="00ED7B74" w:rsidRPr="00ED7B74" w:rsidRDefault="00ED7B74" w:rsidP="00ED7B74">
      <w:pPr>
        <w:pStyle w:val="Akapitzlist"/>
        <w:numPr>
          <w:ilvl w:val="0"/>
          <w:numId w:val="45"/>
        </w:numPr>
        <w:rPr>
          <w:rFonts w:ascii="Calibri" w:hAnsi="Calibri" w:cs="Calibri"/>
          <w:sz w:val="22"/>
          <w:szCs w:val="22"/>
        </w:rPr>
      </w:pPr>
      <w:r w:rsidRPr="00ED7B74">
        <w:rPr>
          <w:rFonts w:ascii="Calibri" w:hAnsi="Calibri" w:cs="Calibri"/>
          <w:sz w:val="22"/>
          <w:szCs w:val="22"/>
        </w:rPr>
        <w:t>Maszyny i urządzenia w magazynie.</w:t>
      </w:r>
    </w:p>
    <w:p w14:paraId="0988599F" w14:textId="77777777" w:rsidR="00ED7B74" w:rsidRPr="00ED7B74" w:rsidRDefault="00ED7B74" w:rsidP="00ED7B74">
      <w:pPr>
        <w:pStyle w:val="Akapitzlist"/>
        <w:numPr>
          <w:ilvl w:val="0"/>
          <w:numId w:val="45"/>
        </w:numPr>
        <w:rPr>
          <w:rFonts w:ascii="Calibri" w:hAnsi="Calibri" w:cs="Calibri"/>
          <w:sz w:val="22"/>
          <w:szCs w:val="22"/>
        </w:rPr>
      </w:pPr>
      <w:r w:rsidRPr="00ED7B74">
        <w:rPr>
          <w:rFonts w:ascii="Calibri" w:hAnsi="Calibri" w:cs="Calibri"/>
          <w:sz w:val="22"/>
          <w:szCs w:val="22"/>
        </w:rPr>
        <w:t>Transport w magazynie.</w:t>
      </w:r>
    </w:p>
    <w:p w14:paraId="15976BA3" w14:textId="77777777" w:rsidR="00ED7B74" w:rsidRPr="00ED7B74" w:rsidRDefault="00ED7B74" w:rsidP="00ED7B74">
      <w:pPr>
        <w:pStyle w:val="Akapitzlist"/>
        <w:numPr>
          <w:ilvl w:val="0"/>
          <w:numId w:val="45"/>
        </w:numPr>
        <w:rPr>
          <w:rFonts w:ascii="Calibri" w:hAnsi="Calibri" w:cs="Calibri"/>
          <w:sz w:val="22"/>
          <w:szCs w:val="22"/>
        </w:rPr>
      </w:pPr>
      <w:r w:rsidRPr="00ED7B74">
        <w:rPr>
          <w:rFonts w:ascii="Calibri" w:hAnsi="Calibri" w:cs="Calibri"/>
          <w:sz w:val="22"/>
          <w:szCs w:val="22"/>
        </w:rPr>
        <w:t>Regały magazynowe, zbiorniki, pola.</w:t>
      </w:r>
    </w:p>
    <w:p w14:paraId="11EBA818" w14:textId="77777777" w:rsidR="00ED7B74" w:rsidRPr="00ED7B74" w:rsidRDefault="00ED7B74" w:rsidP="00ED7B74">
      <w:pPr>
        <w:pStyle w:val="Akapitzlist"/>
        <w:numPr>
          <w:ilvl w:val="0"/>
          <w:numId w:val="45"/>
        </w:numPr>
        <w:rPr>
          <w:rFonts w:ascii="Calibri" w:hAnsi="Calibri" w:cs="Calibri"/>
          <w:sz w:val="22"/>
          <w:szCs w:val="22"/>
        </w:rPr>
      </w:pPr>
      <w:r w:rsidRPr="00ED7B74">
        <w:rPr>
          <w:rFonts w:ascii="Calibri" w:hAnsi="Calibri" w:cs="Calibri"/>
          <w:sz w:val="22"/>
          <w:szCs w:val="22"/>
        </w:rPr>
        <w:t>Bezpieczeństwo obiektów magazynowych.</w:t>
      </w:r>
    </w:p>
    <w:p w14:paraId="71989472" w14:textId="79076258" w:rsidR="00ED7B74" w:rsidRPr="00ED7B74" w:rsidRDefault="00ED7B74" w:rsidP="00ED7B74">
      <w:pPr>
        <w:pStyle w:val="Akapitzlist"/>
        <w:numPr>
          <w:ilvl w:val="0"/>
          <w:numId w:val="45"/>
        </w:numPr>
        <w:rPr>
          <w:rFonts w:ascii="Calibri" w:hAnsi="Calibri" w:cs="Calibri"/>
          <w:sz w:val="22"/>
          <w:szCs w:val="22"/>
        </w:rPr>
      </w:pPr>
      <w:r w:rsidRPr="00ED7B74">
        <w:rPr>
          <w:rFonts w:ascii="Calibri" w:hAnsi="Calibri" w:cs="Calibri"/>
          <w:sz w:val="22"/>
          <w:szCs w:val="22"/>
        </w:rPr>
        <w:t>Ochrona zasobów magazynowych z uwzględnieniem przepisów ustawy o rachunkowości.</w:t>
      </w:r>
    </w:p>
    <w:p w14:paraId="491593C4" w14:textId="15A2AB9A" w:rsidR="005C1A58" w:rsidRPr="00EA0C6C" w:rsidRDefault="005C1A58" w:rsidP="00EA0C6C">
      <w:pPr>
        <w:pStyle w:val="Akapitzlist"/>
        <w:numPr>
          <w:ilvl w:val="0"/>
          <w:numId w:val="37"/>
        </w:numPr>
        <w:spacing w:after="200"/>
        <w:ind w:left="851"/>
        <w:jc w:val="both"/>
        <w:rPr>
          <w:rFonts w:ascii="Calibri" w:hAnsi="Calibri" w:cs="Calibri"/>
          <w:sz w:val="22"/>
          <w:szCs w:val="22"/>
        </w:rPr>
      </w:pPr>
      <w:r w:rsidRPr="00EA0C6C">
        <w:rPr>
          <w:rFonts w:ascii="Calibri" w:hAnsi="Calibri" w:cs="Calibri"/>
          <w:sz w:val="22"/>
          <w:szCs w:val="22"/>
        </w:rPr>
        <w:t>Kierunek szkolenia został okreś</w:t>
      </w:r>
      <w:r w:rsidR="009331C8">
        <w:rPr>
          <w:rFonts w:ascii="Calibri" w:hAnsi="Calibri" w:cs="Calibri"/>
          <w:sz w:val="22"/>
          <w:szCs w:val="22"/>
        </w:rPr>
        <w:t>lo</w:t>
      </w:r>
      <w:r w:rsidRPr="00EA0C6C">
        <w:rPr>
          <w:rFonts w:ascii="Calibri" w:hAnsi="Calibri" w:cs="Calibri"/>
          <w:sz w:val="22"/>
          <w:szCs w:val="22"/>
        </w:rPr>
        <w:t>ny na etapie realizacji projektu, zgodnie ze zidentyfikowanymi potrzebami i barierami UP, diagnozą potrzeb rynku pracy, analizą zawodów deficytowych w regionie realizacji projektu.</w:t>
      </w:r>
    </w:p>
    <w:p w14:paraId="5BD29660" w14:textId="77777777" w:rsidR="005C1A58" w:rsidRPr="00EA0C6C" w:rsidRDefault="005C1A58" w:rsidP="00EA0C6C">
      <w:pPr>
        <w:pStyle w:val="Akapitzlist"/>
        <w:numPr>
          <w:ilvl w:val="0"/>
          <w:numId w:val="37"/>
        </w:numPr>
        <w:spacing w:after="200"/>
        <w:ind w:left="851"/>
        <w:jc w:val="both"/>
        <w:rPr>
          <w:rFonts w:ascii="Calibri" w:hAnsi="Calibri" w:cs="Calibri"/>
          <w:sz w:val="22"/>
          <w:szCs w:val="22"/>
        </w:rPr>
      </w:pPr>
      <w:r w:rsidRPr="00EA0C6C">
        <w:rPr>
          <w:rFonts w:ascii="Calibri" w:hAnsi="Calibri" w:cs="Calibri"/>
          <w:sz w:val="22"/>
          <w:szCs w:val="22"/>
        </w:rPr>
        <w:t>Szkolenie realizowane będzie w oparciu o relacyjne podejście, obejmuje zajęcia teoretyczne i praktyczne, zgodne ze standardami dla danego zawodu.</w:t>
      </w:r>
    </w:p>
    <w:p w14:paraId="38DFC85A" w14:textId="77777777" w:rsidR="005C1A58" w:rsidRPr="00EA0C6C" w:rsidRDefault="005C1A58" w:rsidP="00EA0C6C">
      <w:pPr>
        <w:pStyle w:val="Akapitzlist"/>
        <w:numPr>
          <w:ilvl w:val="0"/>
          <w:numId w:val="37"/>
        </w:numPr>
        <w:spacing w:after="200"/>
        <w:ind w:left="851"/>
        <w:jc w:val="both"/>
        <w:rPr>
          <w:rFonts w:ascii="Calibri" w:hAnsi="Calibri" w:cs="Calibri"/>
          <w:sz w:val="22"/>
          <w:szCs w:val="22"/>
        </w:rPr>
      </w:pPr>
      <w:r w:rsidRPr="00EA0C6C">
        <w:rPr>
          <w:rFonts w:ascii="Calibri" w:hAnsi="Calibri" w:cs="Calibri"/>
          <w:sz w:val="22"/>
          <w:szCs w:val="22"/>
        </w:rPr>
        <w:t>Podczas zajęć zostanie również omówiona kwestia ochrony środowiska, Karta Praw Podstawowych</w:t>
      </w:r>
    </w:p>
    <w:p w14:paraId="7C15F89D" w14:textId="77777777" w:rsidR="005C1A58" w:rsidRPr="00E47C5E" w:rsidRDefault="005C1A58" w:rsidP="00EA0C6C">
      <w:pPr>
        <w:pStyle w:val="Akapitzlist"/>
        <w:spacing w:after="200"/>
        <w:ind w:left="851"/>
        <w:jc w:val="both"/>
        <w:rPr>
          <w:rFonts w:ascii="Calibri" w:hAnsi="Calibri" w:cs="Calibri"/>
          <w:sz w:val="22"/>
          <w:szCs w:val="22"/>
        </w:rPr>
      </w:pPr>
      <w:r w:rsidRPr="00EA0C6C">
        <w:rPr>
          <w:rFonts w:ascii="Calibri" w:hAnsi="Calibri" w:cs="Calibri"/>
          <w:sz w:val="22"/>
          <w:szCs w:val="22"/>
        </w:rPr>
        <w:t xml:space="preserve">UE, stosowanie zasady równości szans, równości płci, dostępności dla osób z niepełnosprawnościami (ON) oraz </w:t>
      </w:r>
      <w:r w:rsidRPr="00E47C5E">
        <w:rPr>
          <w:rFonts w:ascii="Calibri" w:hAnsi="Calibri" w:cs="Calibri"/>
          <w:sz w:val="22"/>
          <w:szCs w:val="22"/>
        </w:rPr>
        <w:t>stosowania zasady uniwersalnego projektowania.</w:t>
      </w:r>
    </w:p>
    <w:p w14:paraId="71EF89A8" w14:textId="77777777" w:rsidR="005C1A58" w:rsidRPr="00E47C5E" w:rsidRDefault="005C1A58" w:rsidP="00EA0C6C">
      <w:pPr>
        <w:pStyle w:val="Akapitzlist"/>
        <w:numPr>
          <w:ilvl w:val="0"/>
          <w:numId w:val="37"/>
        </w:numPr>
        <w:spacing w:after="200"/>
        <w:ind w:left="851"/>
        <w:jc w:val="both"/>
        <w:rPr>
          <w:rFonts w:ascii="Calibri" w:hAnsi="Calibri" w:cs="Calibri"/>
          <w:sz w:val="22"/>
          <w:szCs w:val="22"/>
        </w:rPr>
      </w:pPr>
      <w:r w:rsidRPr="00E47C5E">
        <w:rPr>
          <w:rFonts w:ascii="Calibri" w:hAnsi="Calibri" w:cs="Calibri"/>
          <w:sz w:val="22"/>
          <w:szCs w:val="22"/>
        </w:rPr>
        <w:t>Szkolenie zakończy się niezależnym egzaminem zewnętrznym potwierdzającym nabycie kwalifikacji.</w:t>
      </w:r>
    </w:p>
    <w:p w14:paraId="0D80DE28" w14:textId="77777777" w:rsidR="005C1A58" w:rsidRPr="00E47C5E" w:rsidRDefault="005C1A58" w:rsidP="00EA0C6C">
      <w:pPr>
        <w:pStyle w:val="Akapitzlist"/>
        <w:autoSpaceDE w:val="0"/>
        <w:autoSpaceDN w:val="0"/>
        <w:adjustRightInd w:val="0"/>
        <w:ind w:left="426"/>
        <w:rPr>
          <w:rFonts w:ascii="Calibri" w:hAnsi="Calibri" w:cs="Calibri"/>
          <w:b/>
          <w:bCs/>
          <w:sz w:val="22"/>
          <w:szCs w:val="22"/>
          <w:u w:val="single"/>
        </w:rPr>
      </w:pPr>
      <w:r w:rsidRPr="00E47C5E">
        <w:rPr>
          <w:rFonts w:ascii="Calibri" w:hAnsi="Calibri" w:cs="Calibri"/>
          <w:b/>
          <w:bCs/>
          <w:sz w:val="22"/>
          <w:szCs w:val="22"/>
          <w:u w:val="single"/>
        </w:rPr>
        <w:t>Egzamin:</w:t>
      </w:r>
    </w:p>
    <w:p w14:paraId="23D75C34" w14:textId="77777777" w:rsidR="005C1A58" w:rsidRPr="00EA0C6C" w:rsidRDefault="005C1A58" w:rsidP="00EA0C6C">
      <w:pPr>
        <w:pStyle w:val="Akapitzlist"/>
        <w:numPr>
          <w:ilvl w:val="0"/>
          <w:numId w:val="35"/>
        </w:numPr>
        <w:autoSpaceDE w:val="0"/>
        <w:autoSpaceDN w:val="0"/>
        <w:adjustRightInd w:val="0"/>
        <w:ind w:left="851"/>
        <w:jc w:val="both"/>
        <w:rPr>
          <w:rFonts w:ascii="Calibri" w:hAnsi="Calibri" w:cs="Calibri"/>
          <w:sz w:val="22"/>
          <w:szCs w:val="22"/>
        </w:rPr>
      </w:pPr>
      <w:r w:rsidRPr="00EA0C6C">
        <w:rPr>
          <w:rFonts w:ascii="Calibri" w:hAnsi="Calibri" w:cs="Calibri"/>
          <w:sz w:val="22"/>
          <w:szCs w:val="22"/>
        </w:rPr>
        <w:t xml:space="preserve">Po zakończeniu </w:t>
      </w:r>
      <w:r w:rsidRPr="00EA0C6C">
        <w:rPr>
          <w:rFonts w:ascii="Calibri" w:hAnsi="Calibri" w:cs="Calibri"/>
          <w:b/>
          <w:sz w:val="22"/>
          <w:szCs w:val="22"/>
        </w:rPr>
        <w:t xml:space="preserve">szkolenia </w:t>
      </w:r>
      <w:r w:rsidRPr="00EA0C6C">
        <w:rPr>
          <w:rFonts w:ascii="Calibri" w:hAnsi="Calibri" w:cs="Calibri"/>
          <w:sz w:val="22"/>
          <w:szCs w:val="22"/>
        </w:rPr>
        <w:t>UP przystąpią do egzaminu, którego pozytywne zdanie zakończy się uzyskaniem przez UP kwalifikacji (konkretnych efektów uczenia się uzyskiwanych w toku szkolenia) potwierdzonych odpowiednim dokumentem (np. certyfikatem), który będzie zawierał informacje na temat uzyskanych przez uczestnika efektów uczenia się w rozumieniu wytycznych ministra właściwego do spraw rozwoju regionalnego dotyczących monitorowania postępu rzeczowego realizacji programów na lata 2021-2027 i LWK 2021 dla EFS+.</w:t>
      </w:r>
    </w:p>
    <w:p w14:paraId="17F90F29" w14:textId="77777777" w:rsidR="005C1A58" w:rsidRPr="00EA0C6C" w:rsidRDefault="005C1A58" w:rsidP="00EA0C6C">
      <w:pPr>
        <w:pStyle w:val="Akapitzlist"/>
        <w:numPr>
          <w:ilvl w:val="0"/>
          <w:numId w:val="35"/>
        </w:numPr>
        <w:autoSpaceDE w:val="0"/>
        <w:autoSpaceDN w:val="0"/>
        <w:adjustRightInd w:val="0"/>
        <w:ind w:left="851"/>
        <w:jc w:val="both"/>
        <w:rPr>
          <w:rFonts w:ascii="Calibri" w:hAnsi="Calibri" w:cs="Calibri"/>
          <w:color w:val="000000" w:themeColor="text1"/>
          <w:sz w:val="22"/>
          <w:szCs w:val="22"/>
        </w:rPr>
      </w:pPr>
      <w:r w:rsidRPr="00EA0C6C">
        <w:rPr>
          <w:rFonts w:ascii="Calibri" w:hAnsi="Calibri" w:cs="Calibri"/>
          <w:b/>
          <w:bCs/>
          <w:sz w:val="22"/>
          <w:szCs w:val="22"/>
        </w:rPr>
        <w:t xml:space="preserve">Egzamin prowadzący do uzyskania certyfikatu przeprowadzi podmiot zewnętrzny, niezależny od Wykonawcy (ale zapewniony przez </w:t>
      </w:r>
      <w:r w:rsidRPr="00EA0C6C">
        <w:rPr>
          <w:rFonts w:ascii="Calibri" w:hAnsi="Calibri" w:cs="Calibri"/>
          <w:b/>
          <w:bCs/>
          <w:color w:val="000000" w:themeColor="text1"/>
          <w:sz w:val="22"/>
          <w:szCs w:val="22"/>
        </w:rPr>
        <w:t>Wykonawcę) oraz niezależny od Zamawiającego.</w:t>
      </w:r>
      <w:r w:rsidRPr="00EA0C6C">
        <w:rPr>
          <w:rFonts w:ascii="Calibri" w:hAnsi="Calibri" w:cs="Calibri"/>
          <w:color w:val="000000" w:themeColor="text1"/>
          <w:sz w:val="22"/>
          <w:szCs w:val="22"/>
        </w:rPr>
        <w:t xml:space="preserve"> Egzamin ma umożliwić obiektywne i wiarygodne potwierdzanie kwalifikacji uzyskanych w procesie uczenia się.</w:t>
      </w:r>
    </w:p>
    <w:p w14:paraId="48C74A52" w14:textId="77777777" w:rsidR="005C1A58" w:rsidRPr="00EA0C6C" w:rsidRDefault="005C1A58" w:rsidP="00EA0C6C">
      <w:pPr>
        <w:pStyle w:val="Akapitzlist"/>
        <w:numPr>
          <w:ilvl w:val="0"/>
          <w:numId w:val="35"/>
        </w:numPr>
        <w:autoSpaceDE w:val="0"/>
        <w:autoSpaceDN w:val="0"/>
        <w:adjustRightInd w:val="0"/>
        <w:ind w:left="851"/>
        <w:jc w:val="both"/>
        <w:rPr>
          <w:rFonts w:ascii="Calibri" w:hAnsi="Calibri" w:cs="Calibri"/>
          <w:color w:val="000000" w:themeColor="text1"/>
          <w:sz w:val="22"/>
          <w:szCs w:val="22"/>
        </w:rPr>
      </w:pPr>
      <w:r w:rsidRPr="00EA0C6C">
        <w:rPr>
          <w:rFonts w:ascii="Calibri" w:hAnsi="Calibri" w:cs="Calibri"/>
          <w:color w:val="000000" w:themeColor="text1"/>
          <w:sz w:val="22"/>
          <w:szCs w:val="22"/>
        </w:rPr>
        <w:lastRenderedPageBreak/>
        <w:t>Proces nadawania kwalifikacji będzie objęty zasadami zapewniania jakości. Odbędzie się w ramach 2 etapów: WALIDACJA (identyfikacja i dokumentacja posiadanych kompetencji oraz ich weryfikacja w odniesieniu do wymagań określonych dla danej kwalifikacji) i CERTYFIKACJA (uczący się otrzymuje od upoważnionej instytucji formalny dokument, stwierdzający, że uzyskał określoną kwalifikację).</w:t>
      </w:r>
    </w:p>
    <w:p w14:paraId="207B0EFF" w14:textId="77777777" w:rsidR="005C1A58" w:rsidRPr="00EA0C6C" w:rsidRDefault="005C1A58" w:rsidP="00EA0C6C">
      <w:pPr>
        <w:pStyle w:val="Akapitzlist"/>
        <w:numPr>
          <w:ilvl w:val="0"/>
          <w:numId w:val="35"/>
        </w:numPr>
        <w:autoSpaceDE w:val="0"/>
        <w:autoSpaceDN w:val="0"/>
        <w:adjustRightInd w:val="0"/>
        <w:ind w:left="851"/>
        <w:jc w:val="both"/>
        <w:rPr>
          <w:rFonts w:ascii="Calibri" w:hAnsi="Calibri" w:cs="Calibri"/>
          <w:color w:val="000000" w:themeColor="text1"/>
          <w:sz w:val="22"/>
          <w:szCs w:val="22"/>
        </w:rPr>
      </w:pPr>
      <w:r w:rsidRPr="00EA0C6C">
        <w:rPr>
          <w:rFonts w:ascii="Calibri" w:hAnsi="Calibri" w:cs="Calibri"/>
          <w:color w:val="000000" w:themeColor="text1"/>
          <w:sz w:val="22"/>
          <w:szCs w:val="22"/>
        </w:rPr>
        <w:t>Egzamin ma na celu sprawdzenie (uznanie) czego nauczył się UP, czy określone umiejętności zostały osiągnięte.</w:t>
      </w:r>
    </w:p>
    <w:p w14:paraId="2BFB12FF" w14:textId="77777777" w:rsidR="005C1A58" w:rsidRPr="00EA0C6C" w:rsidRDefault="005C1A58" w:rsidP="00EA0C6C">
      <w:pPr>
        <w:pStyle w:val="Akapitzlist"/>
        <w:numPr>
          <w:ilvl w:val="0"/>
          <w:numId w:val="35"/>
        </w:numPr>
        <w:autoSpaceDE w:val="0"/>
        <w:autoSpaceDN w:val="0"/>
        <w:adjustRightInd w:val="0"/>
        <w:ind w:left="851"/>
        <w:jc w:val="both"/>
        <w:rPr>
          <w:rFonts w:ascii="Calibri" w:hAnsi="Calibri" w:cs="Calibri"/>
          <w:color w:val="000000" w:themeColor="text1"/>
          <w:sz w:val="22"/>
          <w:szCs w:val="22"/>
        </w:rPr>
      </w:pPr>
      <w:r w:rsidRPr="00EA0C6C">
        <w:rPr>
          <w:rFonts w:ascii="Calibri" w:hAnsi="Calibri" w:cs="Calibri"/>
          <w:color w:val="000000" w:themeColor="text1"/>
          <w:sz w:val="22"/>
          <w:szCs w:val="22"/>
        </w:rPr>
        <w:t>Egzamin będzie opierać się na jasno zdefiniowanych zestawach efektów uczenia się, które będą wskazywać na konkretne umiejętności.</w:t>
      </w:r>
    </w:p>
    <w:p w14:paraId="5A14899E" w14:textId="77777777" w:rsidR="005C1A58" w:rsidRPr="00EA0C6C" w:rsidRDefault="005C1A58" w:rsidP="00EA0C6C">
      <w:pPr>
        <w:pStyle w:val="Akapitzlist"/>
        <w:numPr>
          <w:ilvl w:val="0"/>
          <w:numId w:val="35"/>
        </w:numPr>
        <w:autoSpaceDE w:val="0"/>
        <w:autoSpaceDN w:val="0"/>
        <w:adjustRightInd w:val="0"/>
        <w:ind w:left="851"/>
        <w:jc w:val="both"/>
        <w:rPr>
          <w:rFonts w:ascii="Calibri" w:hAnsi="Calibri" w:cs="Calibri"/>
          <w:sz w:val="22"/>
          <w:szCs w:val="22"/>
        </w:rPr>
      </w:pPr>
      <w:r w:rsidRPr="00EA0C6C">
        <w:rPr>
          <w:rFonts w:ascii="Calibri" w:hAnsi="Calibri" w:cs="Calibri"/>
          <w:sz w:val="22"/>
          <w:szCs w:val="22"/>
        </w:rPr>
        <w:t>Proces certyfikacji przeprowadzony zostanie przez akredytowaną i uprawnioną instytucję.</w:t>
      </w:r>
    </w:p>
    <w:p w14:paraId="60F04917" w14:textId="77777777" w:rsidR="005C1A58" w:rsidRPr="00EA0C6C" w:rsidRDefault="005C1A58" w:rsidP="00EA0C6C">
      <w:pPr>
        <w:pStyle w:val="Akapitzlist"/>
        <w:numPr>
          <w:ilvl w:val="0"/>
          <w:numId w:val="35"/>
        </w:numPr>
        <w:autoSpaceDE w:val="0"/>
        <w:autoSpaceDN w:val="0"/>
        <w:adjustRightInd w:val="0"/>
        <w:ind w:left="851"/>
        <w:jc w:val="both"/>
        <w:rPr>
          <w:rFonts w:ascii="Calibri" w:hAnsi="Calibri" w:cs="Calibri"/>
          <w:sz w:val="22"/>
          <w:szCs w:val="22"/>
        </w:rPr>
      </w:pPr>
      <w:r w:rsidRPr="00EA0C6C">
        <w:rPr>
          <w:rFonts w:ascii="Calibri" w:hAnsi="Calibri" w:cs="Calibri"/>
          <w:sz w:val="22"/>
          <w:szCs w:val="22"/>
        </w:rPr>
        <w:t>Realizator egzaminu zapewni egzaminatora, odpowiednio wyposażoną salę na egzamin oraz wyda certyfikaty potwierdzające nabycie kwalifikacji UP, którzy otrzymają pozytywny wynik egzaminu.</w:t>
      </w:r>
    </w:p>
    <w:p w14:paraId="7D30D743" w14:textId="77777777" w:rsidR="005C1A58" w:rsidRPr="00EA0C6C" w:rsidRDefault="005C1A58" w:rsidP="00EA0C6C">
      <w:pPr>
        <w:pStyle w:val="Akapitzlist"/>
        <w:numPr>
          <w:ilvl w:val="0"/>
          <w:numId w:val="35"/>
        </w:numPr>
        <w:autoSpaceDE w:val="0"/>
        <w:autoSpaceDN w:val="0"/>
        <w:adjustRightInd w:val="0"/>
        <w:ind w:left="851"/>
        <w:jc w:val="both"/>
        <w:rPr>
          <w:rFonts w:ascii="Calibri" w:hAnsi="Calibri" w:cs="Calibri"/>
          <w:i/>
          <w:sz w:val="22"/>
          <w:szCs w:val="22"/>
        </w:rPr>
      </w:pPr>
      <w:r w:rsidRPr="00EA0C6C">
        <w:rPr>
          <w:rFonts w:ascii="Calibri" w:hAnsi="Calibri" w:cs="Calibri"/>
          <w:sz w:val="22"/>
          <w:szCs w:val="22"/>
        </w:rPr>
        <w:t xml:space="preserve">Potwierdzenie uzyskania kwalifikacji ma się odbyć zgodnie z dokumentem </w:t>
      </w:r>
      <w:r w:rsidRPr="00EA0C6C">
        <w:rPr>
          <w:rFonts w:ascii="Calibri" w:hAnsi="Calibri" w:cs="Calibri"/>
          <w:i/>
          <w:iCs/>
          <w:sz w:val="22"/>
          <w:szCs w:val="22"/>
        </w:rPr>
        <w:t xml:space="preserve">Podstawowe informacje dotyczące uzyskiwania kwalifikacji w ramach projektów współfinansowanych z EFS+ </w:t>
      </w:r>
      <w:r w:rsidRPr="00EA0C6C">
        <w:rPr>
          <w:rFonts w:ascii="Calibri" w:hAnsi="Calibri" w:cs="Calibri"/>
          <w:iCs/>
          <w:sz w:val="22"/>
          <w:szCs w:val="22"/>
        </w:rPr>
        <w:t xml:space="preserve">stanowiącym Załącznik nr 2 do </w:t>
      </w:r>
      <w:r w:rsidRPr="00EA0C6C">
        <w:rPr>
          <w:rFonts w:ascii="Calibri" w:hAnsi="Calibri" w:cs="Calibri"/>
          <w:i/>
          <w:sz w:val="22"/>
          <w:szCs w:val="22"/>
        </w:rPr>
        <w:t>Wytycznych dotyczących monitorowania postępu rzeczowego realizacji programów na lata 2021-2027.</w:t>
      </w:r>
    </w:p>
    <w:p w14:paraId="018CE358" w14:textId="512D8F0A" w:rsidR="00EE43D4" w:rsidRPr="00EA0C6C" w:rsidRDefault="00EE43D4" w:rsidP="00EA0C6C">
      <w:pPr>
        <w:pStyle w:val="Akapitzlist"/>
        <w:widowControl w:val="0"/>
        <w:numPr>
          <w:ilvl w:val="0"/>
          <w:numId w:val="7"/>
        </w:numPr>
        <w:spacing w:after="120"/>
        <w:ind w:left="426" w:hanging="284"/>
        <w:contextualSpacing w:val="0"/>
        <w:jc w:val="both"/>
        <w:rPr>
          <w:rFonts w:ascii="Calibri" w:hAnsi="Calibri" w:cs="Calibri"/>
          <w:b/>
          <w:sz w:val="22"/>
          <w:szCs w:val="22"/>
        </w:rPr>
      </w:pPr>
      <w:r w:rsidRPr="00EA0C6C">
        <w:rPr>
          <w:rFonts w:ascii="Calibri" w:hAnsi="Calibri" w:cs="Calibri"/>
          <w:b/>
          <w:sz w:val="22"/>
          <w:szCs w:val="22"/>
        </w:rPr>
        <w:t xml:space="preserve">Wymiar godzinowy, liczba </w:t>
      </w:r>
      <w:r w:rsidR="00501BBE" w:rsidRPr="00EA0C6C">
        <w:rPr>
          <w:rFonts w:ascii="Calibri" w:hAnsi="Calibri" w:cs="Calibri"/>
          <w:b/>
          <w:sz w:val="22"/>
          <w:szCs w:val="22"/>
        </w:rPr>
        <w:t>UP</w:t>
      </w:r>
      <w:r w:rsidRPr="00EA0C6C">
        <w:rPr>
          <w:rFonts w:ascii="Calibri" w:hAnsi="Calibri" w:cs="Calibri"/>
          <w:b/>
          <w:sz w:val="22"/>
          <w:szCs w:val="22"/>
        </w:rPr>
        <w:t>:</w:t>
      </w:r>
    </w:p>
    <w:p w14:paraId="14FA5BF2" w14:textId="6F9E2B80" w:rsidR="00EE43D4" w:rsidRPr="00EA0C6C" w:rsidRDefault="00EE43D4" w:rsidP="00EA0C6C">
      <w:pPr>
        <w:numPr>
          <w:ilvl w:val="2"/>
          <w:numId w:val="8"/>
        </w:numPr>
        <w:spacing w:after="120"/>
        <w:ind w:left="851" w:hanging="283"/>
        <w:jc w:val="both"/>
        <w:rPr>
          <w:rFonts w:ascii="Calibri" w:hAnsi="Calibri" w:cs="Calibri"/>
          <w:b/>
          <w:sz w:val="22"/>
          <w:szCs w:val="22"/>
        </w:rPr>
      </w:pPr>
      <w:r w:rsidRPr="00EA0C6C">
        <w:rPr>
          <w:rFonts w:ascii="Calibri" w:hAnsi="Calibri" w:cs="Calibri"/>
          <w:bCs/>
          <w:sz w:val="22"/>
          <w:szCs w:val="22"/>
        </w:rPr>
        <w:t>Zajęcia stacjonarne w salach szkoleniowych</w:t>
      </w:r>
    </w:p>
    <w:p w14:paraId="63A61680" w14:textId="59C17A5B" w:rsidR="00EE43D4" w:rsidRPr="00EA0C6C" w:rsidRDefault="00EE43D4" w:rsidP="00EA0C6C">
      <w:pPr>
        <w:numPr>
          <w:ilvl w:val="2"/>
          <w:numId w:val="8"/>
        </w:numPr>
        <w:spacing w:after="120"/>
        <w:ind w:left="851" w:hanging="283"/>
        <w:jc w:val="both"/>
        <w:rPr>
          <w:rFonts w:ascii="Calibri" w:hAnsi="Calibri" w:cs="Calibri"/>
          <w:b/>
          <w:color w:val="000000" w:themeColor="text1"/>
          <w:sz w:val="22"/>
          <w:szCs w:val="22"/>
        </w:rPr>
      </w:pPr>
      <w:r w:rsidRPr="00EA0C6C">
        <w:rPr>
          <w:rFonts w:ascii="Calibri" w:hAnsi="Calibri" w:cs="Calibri"/>
          <w:bCs/>
          <w:sz w:val="22"/>
          <w:szCs w:val="22"/>
        </w:rPr>
        <w:t xml:space="preserve">Zajęcia </w:t>
      </w:r>
      <w:r w:rsidR="00D02C9A" w:rsidRPr="00EA0C6C">
        <w:rPr>
          <w:rFonts w:ascii="Calibri" w:hAnsi="Calibri" w:cs="Calibri"/>
          <w:bCs/>
          <w:sz w:val="22"/>
          <w:szCs w:val="22"/>
        </w:rPr>
        <w:t>grupowe</w:t>
      </w:r>
    </w:p>
    <w:p w14:paraId="75BA0BB2" w14:textId="4173F617" w:rsidR="00EE43D4" w:rsidRPr="00EA0C6C" w:rsidRDefault="00EE43D4" w:rsidP="00EA0C6C">
      <w:pPr>
        <w:numPr>
          <w:ilvl w:val="2"/>
          <w:numId w:val="8"/>
        </w:numPr>
        <w:spacing w:after="120"/>
        <w:ind w:left="851" w:hanging="284"/>
        <w:jc w:val="both"/>
        <w:rPr>
          <w:rFonts w:ascii="Calibri" w:hAnsi="Calibri" w:cs="Calibri"/>
          <w:b/>
          <w:color w:val="000000" w:themeColor="text1"/>
          <w:sz w:val="22"/>
          <w:szCs w:val="22"/>
        </w:rPr>
      </w:pPr>
      <w:r w:rsidRPr="00EA0C6C">
        <w:rPr>
          <w:rFonts w:ascii="Calibri" w:hAnsi="Calibri" w:cs="Calibri"/>
          <w:bCs/>
          <w:color w:val="000000" w:themeColor="text1"/>
          <w:sz w:val="22"/>
          <w:szCs w:val="22"/>
        </w:rPr>
        <w:t>Łącznie</w:t>
      </w:r>
      <w:r w:rsidR="000F41A3" w:rsidRPr="00EA0C6C">
        <w:rPr>
          <w:rFonts w:ascii="Calibri" w:hAnsi="Calibri" w:cs="Calibri"/>
          <w:bCs/>
          <w:color w:val="000000" w:themeColor="text1"/>
          <w:sz w:val="22"/>
          <w:szCs w:val="22"/>
        </w:rPr>
        <w:t xml:space="preserve"> </w:t>
      </w:r>
      <w:r w:rsidR="00C90C7C">
        <w:rPr>
          <w:rFonts w:ascii="Calibri" w:hAnsi="Calibri" w:cs="Calibri"/>
          <w:bCs/>
          <w:color w:val="000000" w:themeColor="text1"/>
          <w:sz w:val="22"/>
          <w:szCs w:val="22"/>
        </w:rPr>
        <w:t>10</w:t>
      </w:r>
      <w:r w:rsidR="0069387E" w:rsidRPr="00EA0C6C">
        <w:rPr>
          <w:rFonts w:ascii="Calibri" w:hAnsi="Calibri" w:cs="Calibri"/>
          <w:bCs/>
          <w:color w:val="000000" w:themeColor="text1"/>
          <w:sz w:val="22"/>
          <w:szCs w:val="22"/>
        </w:rPr>
        <w:t xml:space="preserve"> </w:t>
      </w:r>
      <w:r w:rsidR="00DC50A3" w:rsidRPr="00EA0C6C">
        <w:rPr>
          <w:rFonts w:ascii="Calibri" w:hAnsi="Calibri" w:cs="Calibri"/>
          <w:bCs/>
          <w:color w:val="000000" w:themeColor="text1"/>
          <w:sz w:val="22"/>
          <w:szCs w:val="22"/>
        </w:rPr>
        <w:t>UP</w:t>
      </w:r>
      <w:r w:rsidR="008E2D58" w:rsidRPr="00EA0C6C">
        <w:rPr>
          <w:rFonts w:ascii="Calibri" w:hAnsi="Calibri" w:cs="Calibri"/>
          <w:bCs/>
          <w:color w:val="000000" w:themeColor="text1"/>
          <w:sz w:val="22"/>
          <w:szCs w:val="22"/>
        </w:rPr>
        <w:t xml:space="preserve"> (</w:t>
      </w:r>
      <w:r w:rsidR="00C90C7C">
        <w:rPr>
          <w:rFonts w:ascii="Calibri" w:hAnsi="Calibri" w:cs="Calibri"/>
          <w:bCs/>
          <w:color w:val="000000" w:themeColor="text1"/>
          <w:sz w:val="22"/>
          <w:szCs w:val="22"/>
        </w:rPr>
        <w:t>1</w:t>
      </w:r>
      <w:r w:rsidR="008E2D58" w:rsidRPr="00EA0C6C">
        <w:rPr>
          <w:rFonts w:ascii="Calibri" w:hAnsi="Calibri" w:cs="Calibri"/>
          <w:bCs/>
          <w:color w:val="000000" w:themeColor="text1"/>
          <w:sz w:val="22"/>
          <w:szCs w:val="22"/>
        </w:rPr>
        <w:t xml:space="preserve"> grup</w:t>
      </w:r>
      <w:r w:rsidR="00C90C7C">
        <w:rPr>
          <w:rFonts w:ascii="Calibri" w:hAnsi="Calibri" w:cs="Calibri"/>
          <w:bCs/>
          <w:color w:val="000000" w:themeColor="text1"/>
          <w:sz w:val="22"/>
          <w:szCs w:val="22"/>
        </w:rPr>
        <w:t>a</w:t>
      </w:r>
      <w:r w:rsidR="000F41A3" w:rsidRPr="00EA0C6C">
        <w:rPr>
          <w:rFonts w:ascii="Calibri" w:hAnsi="Calibri" w:cs="Calibri"/>
          <w:bCs/>
          <w:color w:val="000000" w:themeColor="text1"/>
          <w:sz w:val="22"/>
          <w:szCs w:val="22"/>
        </w:rPr>
        <w:t xml:space="preserve"> szkoleniow</w:t>
      </w:r>
      <w:r w:rsidR="00C90C7C">
        <w:rPr>
          <w:rFonts w:ascii="Calibri" w:hAnsi="Calibri" w:cs="Calibri"/>
          <w:bCs/>
          <w:color w:val="000000" w:themeColor="text1"/>
          <w:sz w:val="22"/>
          <w:szCs w:val="22"/>
        </w:rPr>
        <w:t>a</w:t>
      </w:r>
      <w:r w:rsidR="008E2D58" w:rsidRPr="00EA0C6C">
        <w:rPr>
          <w:rFonts w:ascii="Calibri" w:hAnsi="Calibri" w:cs="Calibri"/>
          <w:bCs/>
          <w:color w:val="000000" w:themeColor="text1"/>
          <w:sz w:val="22"/>
          <w:szCs w:val="22"/>
        </w:rPr>
        <w:t>)</w:t>
      </w:r>
    </w:p>
    <w:p w14:paraId="600EC393" w14:textId="4227D41B" w:rsidR="009E388F" w:rsidRPr="00EA0C6C" w:rsidRDefault="00EE43D4" w:rsidP="00EA0C6C">
      <w:pPr>
        <w:numPr>
          <w:ilvl w:val="2"/>
          <w:numId w:val="8"/>
        </w:numPr>
        <w:spacing w:after="120"/>
        <w:ind w:left="851" w:hanging="284"/>
        <w:jc w:val="both"/>
        <w:rPr>
          <w:rFonts w:ascii="Calibri" w:hAnsi="Calibri" w:cs="Calibri"/>
          <w:b/>
          <w:sz w:val="22"/>
          <w:szCs w:val="22"/>
        </w:rPr>
      </w:pPr>
      <w:r w:rsidRPr="00EA0C6C">
        <w:rPr>
          <w:rFonts w:ascii="Calibri" w:eastAsiaTheme="minorHAnsi" w:hAnsi="Calibri" w:cs="Calibri"/>
          <w:bCs/>
          <w:iCs/>
          <w:color w:val="000000" w:themeColor="text1"/>
          <w:sz w:val="22"/>
          <w:szCs w:val="22"/>
        </w:rPr>
        <w:t xml:space="preserve">Łączny </w:t>
      </w:r>
      <w:r w:rsidRPr="00EA0C6C">
        <w:rPr>
          <w:rFonts w:ascii="Calibri" w:hAnsi="Calibri" w:cs="Calibri"/>
          <w:bCs/>
          <w:color w:val="000000" w:themeColor="text1"/>
          <w:sz w:val="22"/>
          <w:szCs w:val="22"/>
        </w:rPr>
        <w:t xml:space="preserve">wymiar usługi w przeliczeniu na godziny: </w:t>
      </w:r>
      <w:r w:rsidR="00CD1323">
        <w:rPr>
          <w:rFonts w:ascii="Calibri" w:hAnsi="Calibri" w:cs="Calibri"/>
          <w:bCs/>
          <w:color w:val="000000" w:themeColor="text1"/>
          <w:sz w:val="22"/>
          <w:szCs w:val="22"/>
        </w:rPr>
        <w:t>8</w:t>
      </w:r>
      <w:r w:rsidR="00A516E3" w:rsidRPr="00EA0C6C">
        <w:rPr>
          <w:rFonts w:ascii="Calibri" w:hAnsi="Calibri" w:cs="Calibri"/>
          <w:bCs/>
          <w:color w:val="000000" w:themeColor="text1"/>
          <w:sz w:val="22"/>
          <w:szCs w:val="22"/>
        </w:rPr>
        <w:t>0</w:t>
      </w:r>
      <w:r w:rsidRPr="00EA0C6C">
        <w:rPr>
          <w:rFonts w:ascii="Calibri" w:hAnsi="Calibri" w:cs="Calibri"/>
          <w:bCs/>
          <w:color w:val="000000" w:themeColor="text1"/>
          <w:sz w:val="22"/>
          <w:szCs w:val="22"/>
        </w:rPr>
        <w:t xml:space="preserve"> godzin (</w:t>
      </w:r>
      <w:r w:rsidR="00BF77F5" w:rsidRPr="00EA0C6C">
        <w:rPr>
          <w:rFonts w:ascii="Calibri" w:hAnsi="Calibri" w:cs="Calibri"/>
          <w:bCs/>
          <w:color w:val="000000" w:themeColor="text1"/>
          <w:sz w:val="22"/>
          <w:szCs w:val="22"/>
        </w:rPr>
        <w:t>8</w:t>
      </w:r>
      <w:r w:rsidR="00A516E3" w:rsidRPr="00EA0C6C">
        <w:rPr>
          <w:rFonts w:ascii="Calibri" w:hAnsi="Calibri" w:cs="Calibri"/>
          <w:bCs/>
          <w:color w:val="000000" w:themeColor="text1"/>
          <w:sz w:val="22"/>
          <w:szCs w:val="22"/>
        </w:rPr>
        <w:t>0</w:t>
      </w:r>
      <w:r w:rsidRPr="00EA0C6C">
        <w:rPr>
          <w:rFonts w:ascii="Calibri" w:hAnsi="Calibri" w:cs="Calibri"/>
          <w:bCs/>
          <w:color w:val="000000" w:themeColor="text1"/>
          <w:sz w:val="22"/>
          <w:szCs w:val="22"/>
        </w:rPr>
        <w:t xml:space="preserve"> godzin/</w:t>
      </w:r>
      <w:r w:rsidR="00456CA2" w:rsidRPr="00EA0C6C">
        <w:rPr>
          <w:rFonts w:ascii="Calibri" w:hAnsi="Calibri" w:cs="Calibri"/>
          <w:bCs/>
          <w:color w:val="000000" w:themeColor="text1"/>
          <w:sz w:val="22"/>
          <w:szCs w:val="22"/>
        </w:rPr>
        <w:t>osoba</w:t>
      </w:r>
      <w:r w:rsidR="00644082" w:rsidRPr="00EA0C6C">
        <w:rPr>
          <w:rFonts w:ascii="Calibri" w:hAnsi="Calibri" w:cs="Calibri"/>
          <w:bCs/>
          <w:color w:val="000000" w:themeColor="text1"/>
          <w:sz w:val="22"/>
          <w:szCs w:val="22"/>
        </w:rPr>
        <w:t xml:space="preserve"> x </w:t>
      </w:r>
      <w:r w:rsidR="00C842A2">
        <w:rPr>
          <w:rFonts w:ascii="Calibri" w:hAnsi="Calibri" w:cs="Calibri"/>
          <w:bCs/>
          <w:color w:val="000000" w:themeColor="text1"/>
          <w:sz w:val="22"/>
          <w:szCs w:val="22"/>
        </w:rPr>
        <w:t>1</w:t>
      </w:r>
      <w:r w:rsidR="00644082" w:rsidRPr="00EA0C6C">
        <w:rPr>
          <w:rFonts w:ascii="Calibri" w:hAnsi="Calibri" w:cs="Calibri"/>
          <w:bCs/>
          <w:color w:val="000000" w:themeColor="text1"/>
          <w:sz w:val="22"/>
          <w:szCs w:val="22"/>
        </w:rPr>
        <w:t xml:space="preserve"> grup</w:t>
      </w:r>
      <w:r w:rsidR="00C842A2">
        <w:rPr>
          <w:rFonts w:ascii="Calibri" w:hAnsi="Calibri" w:cs="Calibri"/>
          <w:bCs/>
          <w:color w:val="000000" w:themeColor="text1"/>
          <w:sz w:val="22"/>
          <w:szCs w:val="22"/>
        </w:rPr>
        <w:t>a</w:t>
      </w:r>
      <w:r w:rsidRPr="00EA0C6C">
        <w:rPr>
          <w:rFonts w:ascii="Calibri" w:hAnsi="Calibri" w:cs="Calibri"/>
          <w:bCs/>
          <w:color w:val="000000" w:themeColor="text1"/>
          <w:sz w:val="22"/>
          <w:szCs w:val="22"/>
        </w:rPr>
        <w:t>)</w:t>
      </w:r>
      <w:r w:rsidR="009E388F" w:rsidRPr="00EA0C6C">
        <w:rPr>
          <w:rFonts w:ascii="Calibri" w:hAnsi="Calibri" w:cs="Calibri"/>
          <w:bCs/>
          <w:color w:val="000000" w:themeColor="text1"/>
          <w:sz w:val="22"/>
          <w:szCs w:val="22"/>
        </w:rPr>
        <w:t>.</w:t>
      </w:r>
      <w:r w:rsidR="009E388F" w:rsidRPr="00EA0C6C">
        <w:rPr>
          <w:rFonts w:ascii="Calibri" w:hAnsi="Calibri" w:cs="Calibri"/>
          <w:b/>
          <w:color w:val="000000" w:themeColor="text1"/>
          <w:sz w:val="22"/>
          <w:szCs w:val="22"/>
        </w:rPr>
        <w:t xml:space="preserve"> </w:t>
      </w:r>
      <w:r w:rsidRPr="00EA0C6C">
        <w:rPr>
          <w:rFonts w:ascii="Calibri" w:hAnsi="Calibri" w:cs="Calibri"/>
          <w:bCs/>
          <w:color w:val="000000" w:themeColor="text1"/>
          <w:sz w:val="22"/>
          <w:szCs w:val="22"/>
        </w:rPr>
        <w:t xml:space="preserve">1 godzina </w:t>
      </w:r>
      <w:r w:rsidRPr="00EA0C6C">
        <w:rPr>
          <w:rFonts w:ascii="Calibri" w:hAnsi="Calibri" w:cs="Calibri"/>
          <w:bCs/>
          <w:sz w:val="22"/>
          <w:szCs w:val="22"/>
        </w:rPr>
        <w:t xml:space="preserve">= </w:t>
      </w:r>
      <w:r w:rsidR="00751EF7" w:rsidRPr="00EA0C6C">
        <w:rPr>
          <w:rFonts w:ascii="Calibri" w:hAnsi="Calibri" w:cs="Calibri"/>
          <w:bCs/>
          <w:sz w:val="22"/>
          <w:szCs w:val="22"/>
        </w:rPr>
        <w:t>45</w:t>
      </w:r>
      <w:r w:rsidRPr="00EA0C6C">
        <w:rPr>
          <w:rFonts w:ascii="Calibri" w:hAnsi="Calibri" w:cs="Calibri"/>
          <w:bCs/>
          <w:sz w:val="22"/>
          <w:szCs w:val="22"/>
        </w:rPr>
        <w:t xml:space="preserve"> minut zajęć</w:t>
      </w:r>
      <w:r w:rsidR="009E388F" w:rsidRPr="00EA0C6C">
        <w:rPr>
          <w:rFonts w:ascii="Calibri" w:hAnsi="Calibri" w:cs="Calibri"/>
          <w:bCs/>
          <w:sz w:val="22"/>
          <w:szCs w:val="22"/>
        </w:rPr>
        <w:t>.</w:t>
      </w:r>
    </w:p>
    <w:p w14:paraId="3089F2D2" w14:textId="0D349CE0" w:rsidR="0037274B" w:rsidRPr="00EA0C6C" w:rsidRDefault="00EE43D4" w:rsidP="00EA0C6C">
      <w:pPr>
        <w:numPr>
          <w:ilvl w:val="2"/>
          <w:numId w:val="8"/>
        </w:numPr>
        <w:spacing w:after="120"/>
        <w:ind w:left="851" w:hanging="284"/>
        <w:jc w:val="both"/>
        <w:rPr>
          <w:rFonts w:ascii="Calibri" w:hAnsi="Calibri" w:cs="Calibri"/>
          <w:b/>
          <w:sz w:val="22"/>
          <w:szCs w:val="22"/>
        </w:rPr>
      </w:pPr>
      <w:r w:rsidRPr="00EA0C6C">
        <w:rPr>
          <w:rFonts w:ascii="Calibri" w:hAnsi="Calibri" w:cs="Calibri"/>
          <w:bCs/>
          <w:sz w:val="22"/>
          <w:szCs w:val="22"/>
        </w:rPr>
        <w:t>Tryb realizacji zajęć</w:t>
      </w:r>
      <w:r w:rsidR="004835DC">
        <w:rPr>
          <w:rFonts w:ascii="Calibri" w:hAnsi="Calibri" w:cs="Calibri"/>
          <w:bCs/>
          <w:sz w:val="22"/>
          <w:szCs w:val="22"/>
        </w:rPr>
        <w:t xml:space="preserve"> w grupie</w:t>
      </w:r>
      <w:r w:rsidRPr="00EA0C6C">
        <w:rPr>
          <w:rFonts w:ascii="Calibri" w:hAnsi="Calibri" w:cs="Calibri"/>
          <w:bCs/>
          <w:sz w:val="22"/>
          <w:szCs w:val="22"/>
        </w:rPr>
        <w:t xml:space="preserve">: </w:t>
      </w:r>
      <w:r w:rsidR="00AC29FE" w:rsidRPr="00EA0C6C">
        <w:rPr>
          <w:rFonts w:ascii="Calibri" w:hAnsi="Calibri" w:cs="Calibri"/>
          <w:bCs/>
          <w:sz w:val="22"/>
          <w:szCs w:val="22"/>
        </w:rPr>
        <w:t xml:space="preserve">śr. 10 dni/osobę x śr. 8 godzin; </w:t>
      </w:r>
      <w:r w:rsidR="00BB44F8" w:rsidRPr="00EA0C6C">
        <w:rPr>
          <w:rFonts w:ascii="Calibri" w:hAnsi="Calibri" w:cs="Calibri"/>
          <w:bCs/>
          <w:sz w:val="22"/>
          <w:szCs w:val="22"/>
        </w:rPr>
        <w:t>z</w:t>
      </w:r>
      <w:r w:rsidR="00BB44F8" w:rsidRPr="00EA0C6C">
        <w:rPr>
          <w:rFonts w:ascii="Calibri" w:hAnsi="Calibri" w:cs="Calibri"/>
          <w:sz w:val="22"/>
          <w:szCs w:val="22"/>
        </w:rPr>
        <w:t xml:space="preserve">ajęcia odbywać się będą </w:t>
      </w:r>
      <w:r w:rsidR="002E149E" w:rsidRPr="00EA0C6C">
        <w:rPr>
          <w:rFonts w:ascii="Calibri" w:hAnsi="Calibri" w:cs="Calibri"/>
          <w:sz w:val="22"/>
          <w:szCs w:val="22"/>
        </w:rPr>
        <w:t>o</w:t>
      </w:r>
      <w:r w:rsidR="00B663EB" w:rsidRPr="00EA0C6C">
        <w:rPr>
          <w:rFonts w:ascii="Calibri" w:hAnsi="Calibri" w:cs="Calibri"/>
          <w:sz w:val="22"/>
          <w:szCs w:val="22"/>
        </w:rPr>
        <w:t>d rana dla os</w:t>
      </w:r>
      <w:r w:rsidR="002E149E" w:rsidRPr="00EA0C6C">
        <w:rPr>
          <w:rFonts w:ascii="Calibri" w:hAnsi="Calibri" w:cs="Calibri"/>
          <w:sz w:val="22"/>
          <w:szCs w:val="22"/>
        </w:rPr>
        <w:t xml:space="preserve">ób </w:t>
      </w:r>
      <w:r w:rsidR="00B663EB" w:rsidRPr="00EA0C6C">
        <w:rPr>
          <w:rFonts w:ascii="Calibri" w:hAnsi="Calibri" w:cs="Calibri"/>
          <w:sz w:val="22"/>
          <w:szCs w:val="22"/>
        </w:rPr>
        <w:t>bez zatrudn</w:t>
      </w:r>
      <w:r w:rsidR="002E149E" w:rsidRPr="00EA0C6C">
        <w:rPr>
          <w:rFonts w:ascii="Calibri" w:hAnsi="Calibri" w:cs="Calibri"/>
          <w:sz w:val="22"/>
          <w:szCs w:val="22"/>
        </w:rPr>
        <w:t xml:space="preserve">ienia, </w:t>
      </w:r>
      <w:r w:rsidR="00B663EB" w:rsidRPr="00EA0C6C">
        <w:rPr>
          <w:rFonts w:ascii="Calibri" w:hAnsi="Calibri" w:cs="Calibri"/>
          <w:sz w:val="22"/>
          <w:szCs w:val="22"/>
        </w:rPr>
        <w:t>a wieczorami i w weekendy dla pracuj</w:t>
      </w:r>
      <w:r w:rsidR="002E149E" w:rsidRPr="00EA0C6C">
        <w:rPr>
          <w:rFonts w:ascii="Calibri" w:hAnsi="Calibri" w:cs="Calibri"/>
          <w:sz w:val="22"/>
          <w:szCs w:val="22"/>
        </w:rPr>
        <w:t>ących</w:t>
      </w:r>
      <w:r w:rsidR="00B663EB" w:rsidRPr="00EA0C6C">
        <w:rPr>
          <w:rFonts w:ascii="Calibri" w:hAnsi="Calibri" w:cs="Calibri"/>
          <w:sz w:val="22"/>
          <w:szCs w:val="22"/>
        </w:rPr>
        <w:t>,</w:t>
      </w:r>
      <w:r w:rsidR="002E149E" w:rsidRPr="00EA0C6C">
        <w:rPr>
          <w:rFonts w:ascii="Calibri" w:hAnsi="Calibri" w:cs="Calibri"/>
          <w:sz w:val="22"/>
          <w:szCs w:val="22"/>
        </w:rPr>
        <w:t xml:space="preserve"> </w:t>
      </w:r>
      <w:r w:rsidR="00B663EB" w:rsidRPr="00EA0C6C">
        <w:rPr>
          <w:rFonts w:ascii="Calibri" w:hAnsi="Calibri" w:cs="Calibri"/>
          <w:sz w:val="22"/>
          <w:szCs w:val="22"/>
        </w:rPr>
        <w:t>dostos</w:t>
      </w:r>
      <w:r w:rsidR="002E149E" w:rsidRPr="00EA0C6C">
        <w:rPr>
          <w:rFonts w:ascii="Calibri" w:hAnsi="Calibri" w:cs="Calibri"/>
          <w:sz w:val="22"/>
          <w:szCs w:val="22"/>
        </w:rPr>
        <w:t xml:space="preserve">owane </w:t>
      </w:r>
      <w:r w:rsidR="00B663EB" w:rsidRPr="00EA0C6C">
        <w:rPr>
          <w:rFonts w:ascii="Calibri" w:hAnsi="Calibri" w:cs="Calibri"/>
          <w:sz w:val="22"/>
          <w:szCs w:val="22"/>
        </w:rPr>
        <w:t>elast</w:t>
      </w:r>
      <w:r w:rsidR="002E149E" w:rsidRPr="00EA0C6C">
        <w:rPr>
          <w:rFonts w:ascii="Calibri" w:hAnsi="Calibri" w:cs="Calibri"/>
          <w:sz w:val="22"/>
          <w:szCs w:val="22"/>
        </w:rPr>
        <w:t xml:space="preserve">ycznie </w:t>
      </w:r>
      <w:r w:rsidR="00B663EB" w:rsidRPr="00EA0C6C">
        <w:rPr>
          <w:rFonts w:ascii="Calibri" w:hAnsi="Calibri" w:cs="Calibri"/>
          <w:sz w:val="22"/>
          <w:szCs w:val="22"/>
        </w:rPr>
        <w:t>do większości</w:t>
      </w:r>
      <w:r w:rsidR="00BB44F8" w:rsidRPr="00EA0C6C">
        <w:rPr>
          <w:rFonts w:ascii="Calibri" w:hAnsi="Calibri" w:cs="Calibri"/>
          <w:sz w:val="22"/>
          <w:szCs w:val="22"/>
        </w:rPr>
        <w:t xml:space="preserve">. Terminy, godziny i miejsce zostaną dostosowane do indywidualnych potrzeb UP, w tym </w:t>
      </w:r>
      <w:proofErr w:type="spellStart"/>
      <w:r w:rsidR="00BB44F8" w:rsidRPr="00EA0C6C">
        <w:rPr>
          <w:rFonts w:ascii="Calibri" w:hAnsi="Calibri" w:cs="Calibri"/>
          <w:sz w:val="22"/>
          <w:szCs w:val="22"/>
        </w:rPr>
        <w:t>OzN</w:t>
      </w:r>
      <w:proofErr w:type="spellEnd"/>
      <w:r w:rsidR="00BB44F8" w:rsidRPr="00EA0C6C">
        <w:rPr>
          <w:rFonts w:ascii="Calibri" w:hAnsi="Calibri" w:cs="Calibri"/>
          <w:sz w:val="22"/>
          <w:szCs w:val="22"/>
        </w:rPr>
        <w:t>, w miejscach bez barier architektonicznych, w zależności od miejsca zebranej grupy, z założenia jak najbliżej</w:t>
      </w:r>
      <w:r w:rsidR="00BB44F8" w:rsidRPr="00EA0C6C">
        <w:rPr>
          <w:rFonts w:ascii="Calibri" w:hAnsi="Calibri" w:cs="Calibri"/>
          <w:b/>
          <w:sz w:val="22"/>
          <w:szCs w:val="22"/>
        </w:rPr>
        <w:t xml:space="preserve"> </w:t>
      </w:r>
      <w:r w:rsidR="00CD0F79" w:rsidRPr="00EA0C6C">
        <w:rPr>
          <w:rFonts w:ascii="Calibri" w:hAnsi="Calibri" w:cs="Calibri"/>
          <w:sz w:val="22"/>
          <w:szCs w:val="22"/>
        </w:rPr>
        <w:t>miejsca zamieszkania/pracy UP (zawsze na terenie województwa śląskiego), tak aby możliwe było pogodzenie życia prywatnego i zawodowego z udziałem w proj</w:t>
      </w:r>
      <w:r w:rsidR="00C522AD" w:rsidRPr="00EA0C6C">
        <w:rPr>
          <w:rFonts w:ascii="Calibri" w:hAnsi="Calibri" w:cs="Calibri"/>
          <w:sz w:val="22"/>
          <w:szCs w:val="22"/>
        </w:rPr>
        <w:t>ekcie</w:t>
      </w:r>
      <w:r w:rsidR="00BB44F8" w:rsidRPr="00EA0C6C">
        <w:rPr>
          <w:rFonts w:ascii="Calibri" w:hAnsi="Calibri" w:cs="Calibri"/>
          <w:sz w:val="22"/>
          <w:szCs w:val="22"/>
        </w:rPr>
        <w:t xml:space="preserve"> (np. </w:t>
      </w:r>
      <w:r w:rsidR="00E74F2D" w:rsidRPr="00EA0C6C">
        <w:rPr>
          <w:rFonts w:ascii="Calibri" w:hAnsi="Calibri" w:cs="Calibri"/>
          <w:bCs/>
          <w:sz w:val="22"/>
          <w:szCs w:val="22"/>
        </w:rPr>
        <w:t>tempo zajęć dostosowane do indyw</w:t>
      </w:r>
      <w:r w:rsidR="00647C4B" w:rsidRPr="00EA0C6C">
        <w:rPr>
          <w:rFonts w:ascii="Calibri" w:hAnsi="Calibri" w:cs="Calibri"/>
          <w:bCs/>
          <w:sz w:val="22"/>
          <w:szCs w:val="22"/>
        </w:rPr>
        <w:t xml:space="preserve">idualnych </w:t>
      </w:r>
      <w:r w:rsidR="00E74F2D" w:rsidRPr="00EA0C6C">
        <w:rPr>
          <w:rFonts w:ascii="Calibri" w:hAnsi="Calibri" w:cs="Calibri"/>
          <w:bCs/>
          <w:sz w:val="22"/>
          <w:szCs w:val="22"/>
        </w:rPr>
        <w:t>możliw</w:t>
      </w:r>
      <w:r w:rsidR="00647C4B" w:rsidRPr="00EA0C6C">
        <w:rPr>
          <w:rFonts w:ascii="Calibri" w:hAnsi="Calibri" w:cs="Calibri"/>
          <w:bCs/>
          <w:sz w:val="22"/>
          <w:szCs w:val="22"/>
        </w:rPr>
        <w:t xml:space="preserve">ości </w:t>
      </w:r>
      <w:r w:rsidR="00E74F2D" w:rsidRPr="00EA0C6C">
        <w:rPr>
          <w:rFonts w:ascii="Calibri" w:hAnsi="Calibri" w:cs="Calibri"/>
          <w:bCs/>
          <w:sz w:val="22"/>
          <w:szCs w:val="22"/>
        </w:rPr>
        <w:t>przyswaj</w:t>
      </w:r>
      <w:r w:rsidR="00647C4B" w:rsidRPr="00EA0C6C">
        <w:rPr>
          <w:rFonts w:ascii="Calibri" w:hAnsi="Calibri" w:cs="Calibri"/>
          <w:bCs/>
          <w:sz w:val="22"/>
          <w:szCs w:val="22"/>
        </w:rPr>
        <w:t xml:space="preserve">ania </w:t>
      </w:r>
      <w:r w:rsidR="00E74F2D" w:rsidRPr="00EA0C6C">
        <w:rPr>
          <w:rFonts w:ascii="Calibri" w:hAnsi="Calibri" w:cs="Calibri"/>
          <w:bCs/>
          <w:sz w:val="22"/>
          <w:szCs w:val="22"/>
        </w:rPr>
        <w:t>wiedzy</w:t>
      </w:r>
      <w:r w:rsidR="00647C4B" w:rsidRPr="00EA0C6C">
        <w:rPr>
          <w:rFonts w:ascii="Calibri" w:hAnsi="Calibri" w:cs="Calibri"/>
          <w:bCs/>
          <w:sz w:val="22"/>
          <w:szCs w:val="22"/>
        </w:rPr>
        <w:t xml:space="preserve"> przez UP,</w:t>
      </w:r>
      <w:r w:rsidR="00E74F2D" w:rsidRPr="00EA0C6C">
        <w:rPr>
          <w:rFonts w:ascii="Calibri" w:hAnsi="Calibri" w:cs="Calibri"/>
          <w:bCs/>
          <w:sz w:val="22"/>
          <w:szCs w:val="22"/>
        </w:rPr>
        <w:t xml:space="preserve"> </w:t>
      </w:r>
      <w:r w:rsidR="00BB44F8" w:rsidRPr="00EA0C6C">
        <w:rPr>
          <w:rFonts w:ascii="Calibri" w:hAnsi="Calibri" w:cs="Calibri"/>
          <w:sz w:val="22"/>
          <w:szCs w:val="22"/>
        </w:rPr>
        <w:t>z uwzględnieniem</w:t>
      </w:r>
      <w:r w:rsidR="00BB44F8" w:rsidRPr="00EA0C6C">
        <w:rPr>
          <w:rFonts w:ascii="Calibri" w:hAnsi="Calibri" w:cs="Calibri"/>
          <w:b/>
          <w:sz w:val="22"/>
          <w:szCs w:val="22"/>
        </w:rPr>
        <w:t xml:space="preserve"> </w:t>
      </w:r>
      <w:r w:rsidR="00BB44F8" w:rsidRPr="00EA0C6C">
        <w:rPr>
          <w:rFonts w:ascii="Calibri" w:hAnsi="Calibri" w:cs="Calibri"/>
          <w:sz w:val="22"/>
          <w:szCs w:val="22"/>
        </w:rPr>
        <w:t>rodzaju i stopnia niepełnosprawności UP, istnieje możliwość skorzystania z asystenta osoby z niepełnosprawnością,</w:t>
      </w:r>
      <w:r w:rsidR="00BB44F8" w:rsidRPr="00EA0C6C">
        <w:rPr>
          <w:rFonts w:ascii="Calibri" w:hAnsi="Calibri" w:cs="Calibri"/>
          <w:b/>
          <w:sz w:val="22"/>
          <w:szCs w:val="22"/>
        </w:rPr>
        <w:t xml:space="preserve"> </w:t>
      </w:r>
      <w:r w:rsidR="00BB44F8" w:rsidRPr="00EA0C6C">
        <w:rPr>
          <w:rFonts w:ascii="Calibri" w:hAnsi="Calibri" w:cs="Calibri"/>
          <w:sz w:val="22"/>
          <w:szCs w:val="22"/>
        </w:rPr>
        <w:t>tłumacza, tłumacza języka migowego, pętli indukcyjnej, w razie potrzeb uruchomienie mechanizmu racjonalnych usprawnień</w:t>
      </w:r>
      <w:r w:rsidR="00AB7DF0" w:rsidRPr="00EA0C6C">
        <w:rPr>
          <w:rFonts w:ascii="Calibri" w:hAnsi="Calibri" w:cs="Calibri"/>
          <w:sz w:val="22"/>
          <w:szCs w:val="22"/>
        </w:rPr>
        <w:t>)</w:t>
      </w:r>
      <w:r w:rsidR="003D1C0D" w:rsidRPr="00EA0C6C">
        <w:rPr>
          <w:rFonts w:ascii="Calibri" w:hAnsi="Calibri" w:cs="Calibri"/>
          <w:sz w:val="22"/>
          <w:szCs w:val="22"/>
        </w:rPr>
        <w:t>.</w:t>
      </w:r>
      <w:bookmarkStart w:id="2" w:name="_Hlk41479551"/>
    </w:p>
    <w:p w14:paraId="33FD1D7C" w14:textId="77777777" w:rsidR="00735361" w:rsidRPr="00EA0C6C" w:rsidRDefault="00EE43D4" w:rsidP="00EA0C6C">
      <w:pPr>
        <w:numPr>
          <w:ilvl w:val="2"/>
          <w:numId w:val="28"/>
        </w:numPr>
        <w:spacing w:after="120"/>
        <w:ind w:left="851" w:hanging="284"/>
        <w:jc w:val="both"/>
        <w:rPr>
          <w:rFonts w:ascii="Calibri" w:hAnsi="Calibri" w:cs="Calibri"/>
          <w:b/>
          <w:sz w:val="22"/>
          <w:szCs w:val="22"/>
        </w:rPr>
      </w:pPr>
      <w:r w:rsidRPr="00EA0C6C">
        <w:rPr>
          <w:rFonts w:ascii="Calibri" w:hAnsi="Calibri" w:cs="Calibri"/>
          <w:sz w:val="22"/>
          <w:szCs w:val="22"/>
        </w:rPr>
        <w:t>Zamawiający nie dopuszcza możliwości udziału w zajęciach osób niewskazanych przez Zamawiającego i niebędących U</w:t>
      </w:r>
      <w:r w:rsidR="00033DE0" w:rsidRPr="00EA0C6C">
        <w:rPr>
          <w:rFonts w:ascii="Calibri" w:hAnsi="Calibri" w:cs="Calibri"/>
          <w:sz w:val="22"/>
          <w:szCs w:val="22"/>
        </w:rPr>
        <w:t>P</w:t>
      </w:r>
      <w:r w:rsidRPr="00EA0C6C">
        <w:rPr>
          <w:rFonts w:ascii="Calibri" w:hAnsi="Calibri" w:cs="Calibri"/>
          <w:sz w:val="22"/>
          <w:szCs w:val="22"/>
        </w:rPr>
        <w:t>.</w:t>
      </w:r>
    </w:p>
    <w:p w14:paraId="26ADB0DA" w14:textId="5D9EF1A8" w:rsidR="001A78B6" w:rsidRPr="00EA0C6C" w:rsidRDefault="000F2561" w:rsidP="00EA0C6C">
      <w:pPr>
        <w:numPr>
          <w:ilvl w:val="2"/>
          <w:numId w:val="28"/>
        </w:numPr>
        <w:spacing w:after="120"/>
        <w:ind w:left="851" w:hanging="284"/>
        <w:jc w:val="both"/>
        <w:rPr>
          <w:rFonts w:ascii="Calibri" w:hAnsi="Calibri" w:cs="Calibri"/>
          <w:b/>
          <w:sz w:val="22"/>
          <w:szCs w:val="22"/>
        </w:rPr>
      </w:pPr>
      <w:r w:rsidRPr="00EA0C6C">
        <w:rPr>
          <w:rFonts w:ascii="Calibri" w:hAnsi="Calibri" w:cs="Calibri"/>
          <w:sz w:val="22"/>
          <w:szCs w:val="22"/>
        </w:rPr>
        <w:t>Warunkiem ukończenia wsparcia przez UP jest frekwencja wynosząca 80% czasu zajęć potwierdzona podpisami na liście obecności</w:t>
      </w:r>
      <w:r w:rsidR="00EE43D4" w:rsidRPr="00EA0C6C">
        <w:rPr>
          <w:rFonts w:ascii="Calibri" w:hAnsi="Calibri" w:cs="Calibri"/>
          <w:sz w:val="22"/>
          <w:szCs w:val="22"/>
        </w:rPr>
        <w:t>.</w:t>
      </w:r>
      <w:bookmarkEnd w:id="2"/>
    </w:p>
    <w:p w14:paraId="1867569A" w14:textId="77777777" w:rsidR="0033256C" w:rsidRPr="00EA0C6C" w:rsidRDefault="0033256C" w:rsidP="00EA0C6C">
      <w:pPr>
        <w:numPr>
          <w:ilvl w:val="2"/>
          <w:numId w:val="28"/>
        </w:numPr>
        <w:spacing w:after="120"/>
        <w:ind w:left="851" w:hanging="284"/>
        <w:jc w:val="both"/>
        <w:rPr>
          <w:rFonts w:ascii="Calibri" w:hAnsi="Calibri" w:cs="Calibri"/>
          <w:b/>
          <w:sz w:val="22"/>
          <w:szCs w:val="22"/>
        </w:rPr>
      </w:pPr>
      <w:r w:rsidRPr="00EA0C6C">
        <w:rPr>
          <w:rFonts w:ascii="Calibri" w:hAnsi="Calibri" w:cs="Calibri"/>
          <w:sz w:val="22"/>
          <w:szCs w:val="22"/>
        </w:rPr>
        <w:t>Zamawiający zastrzega sobie możliwość zmniejszenia wymiaru zamówienia, w szczególności w wyniku wprowadzonych zmian do umowy o dofinansowanie/ wniosku o dofinansowanie realizowanego projektu, trudności z rekrutacją założonej liczby UP do projektu, rezygnacji UP z dalszego udziału w projekcie, jak również w sytuacjach, których Zamawiający, działając z należytą starannością, nie mógł przewidzieć.</w:t>
      </w:r>
    </w:p>
    <w:p w14:paraId="4F72063F" w14:textId="77777777" w:rsidR="0033256C" w:rsidRPr="00EA0C6C" w:rsidRDefault="0033256C" w:rsidP="00EA0C6C">
      <w:pPr>
        <w:numPr>
          <w:ilvl w:val="2"/>
          <w:numId w:val="28"/>
        </w:numPr>
        <w:spacing w:after="120"/>
        <w:ind w:left="851" w:hanging="284"/>
        <w:jc w:val="both"/>
        <w:rPr>
          <w:rFonts w:ascii="Calibri" w:hAnsi="Calibri" w:cs="Calibri"/>
          <w:b/>
          <w:sz w:val="22"/>
          <w:szCs w:val="22"/>
        </w:rPr>
      </w:pPr>
      <w:r w:rsidRPr="00EA0C6C">
        <w:rPr>
          <w:rFonts w:ascii="Calibri" w:hAnsi="Calibri" w:cs="Calibri"/>
          <w:sz w:val="22"/>
          <w:szCs w:val="22"/>
        </w:rPr>
        <w:t>Zamawiający zastrzega sobie również możliwość zwiększenia wymiaru zamówienia w szczególności w wyniku wprowadzonych zmian do umowy o dofinansowanie/ wniosku o dofinansowanie realizowanego projektu oraz w wyniku skierowania na daną formę wsparcia większej liczby UP.</w:t>
      </w:r>
    </w:p>
    <w:p w14:paraId="3C847750" w14:textId="6466707B" w:rsidR="001A78B6" w:rsidRPr="00EA0C6C" w:rsidRDefault="0033256C" w:rsidP="00EA0C6C">
      <w:pPr>
        <w:numPr>
          <w:ilvl w:val="2"/>
          <w:numId w:val="28"/>
        </w:numPr>
        <w:spacing w:after="120"/>
        <w:ind w:left="851" w:hanging="284"/>
        <w:jc w:val="both"/>
        <w:rPr>
          <w:rFonts w:ascii="Calibri" w:hAnsi="Calibri" w:cs="Calibri"/>
          <w:b/>
          <w:sz w:val="22"/>
          <w:szCs w:val="22"/>
        </w:rPr>
      </w:pPr>
      <w:r w:rsidRPr="00EA0C6C">
        <w:rPr>
          <w:rFonts w:ascii="Calibri" w:hAnsi="Calibri" w:cs="Calibri"/>
          <w:sz w:val="22"/>
          <w:szCs w:val="22"/>
        </w:rPr>
        <w:t>Wysokość wynagrodzenia będzie uzależniona od faktycznie zrealizowanego wymiaru usługi</w:t>
      </w:r>
      <w:r w:rsidR="001A78B6" w:rsidRPr="00EA0C6C">
        <w:rPr>
          <w:rFonts w:ascii="Calibri" w:hAnsi="Calibri" w:cs="Calibri"/>
          <w:sz w:val="22"/>
          <w:szCs w:val="22"/>
        </w:rPr>
        <w:t>.</w:t>
      </w:r>
    </w:p>
    <w:p w14:paraId="4EDDC426" w14:textId="77777777" w:rsidR="00EE43D4" w:rsidRPr="00EA0C6C" w:rsidRDefault="00EE43D4" w:rsidP="00EA0C6C">
      <w:pPr>
        <w:numPr>
          <w:ilvl w:val="0"/>
          <w:numId w:val="7"/>
        </w:numPr>
        <w:spacing w:after="120"/>
        <w:ind w:left="426" w:hanging="284"/>
        <w:jc w:val="both"/>
        <w:rPr>
          <w:rFonts w:ascii="Calibri" w:hAnsi="Calibri" w:cs="Calibri"/>
          <w:sz w:val="22"/>
          <w:szCs w:val="22"/>
        </w:rPr>
      </w:pPr>
      <w:r w:rsidRPr="00EA0C6C">
        <w:rPr>
          <w:rFonts w:ascii="Calibri" w:hAnsi="Calibri" w:cs="Calibri"/>
          <w:b/>
          <w:sz w:val="22"/>
          <w:szCs w:val="22"/>
        </w:rPr>
        <w:t>Zakres usługi obejmuje:</w:t>
      </w:r>
    </w:p>
    <w:p w14:paraId="7106C71D" w14:textId="53E9DFEB" w:rsidR="00F06DF3" w:rsidRPr="00EA0C6C" w:rsidRDefault="00A05AC9" w:rsidP="00EA0C6C">
      <w:pPr>
        <w:pStyle w:val="Akapitzlist"/>
        <w:numPr>
          <w:ilvl w:val="1"/>
          <w:numId w:val="24"/>
        </w:numPr>
        <w:spacing w:after="120"/>
        <w:ind w:left="426" w:hanging="284"/>
        <w:jc w:val="both"/>
        <w:rPr>
          <w:rFonts w:ascii="Calibri" w:hAnsi="Calibri" w:cs="Calibri"/>
          <w:sz w:val="22"/>
          <w:szCs w:val="22"/>
        </w:rPr>
      </w:pPr>
      <w:r w:rsidRPr="00EA0C6C">
        <w:rPr>
          <w:rFonts w:ascii="Calibri" w:hAnsi="Calibri" w:cs="Calibri"/>
          <w:b/>
          <w:sz w:val="22"/>
          <w:szCs w:val="22"/>
        </w:rPr>
        <w:t>Kompleksowe przeprowadzenie szkolenia, tj.:</w:t>
      </w:r>
    </w:p>
    <w:p w14:paraId="2FCB895E" w14:textId="4912CB1C" w:rsidR="003F50E7" w:rsidRPr="00EA0C6C" w:rsidRDefault="003F50E7" w:rsidP="00EA0C6C">
      <w:pPr>
        <w:pStyle w:val="Akapitzlist"/>
        <w:numPr>
          <w:ilvl w:val="0"/>
          <w:numId w:val="38"/>
        </w:numPr>
        <w:spacing w:after="120"/>
        <w:ind w:left="851" w:hanging="284"/>
        <w:jc w:val="both"/>
        <w:rPr>
          <w:rFonts w:ascii="Calibri" w:hAnsi="Calibri" w:cs="Calibri"/>
          <w:sz w:val="22"/>
          <w:szCs w:val="22"/>
        </w:rPr>
      </w:pPr>
      <w:r w:rsidRPr="00EA0C6C">
        <w:rPr>
          <w:rFonts w:ascii="Calibri" w:hAnsi="Calibri" w:cs="Calibri"/>
          <w:sz w:val="22"/>
          <w:szCs w:val="22"/>
        </w:rPr>
        <w:t xml:space="preserve">Opracowanie programu </w:t>
      </w:r>
      <w:r w:rsidR="00171D54" w:rsidRPr="00EA0C6C">
        <w:rPr>
          <w:rFonts w:ascii="Calibri" w:hAnsi="Calibri" w:cs="Calibri"/>
          <w:sz w:val="22"/>
          <w:szCs w:val="22"/>
        </w:rPr>
        <w:t>szkolenia</w:t>
      </w:r>
      <w:r w:rsidRPr="00EA0C6C">
        <w:rPr>
          <w:rFonts w:ascii="Calibri" w:hAnsi="Calibri" w:cs="Calibri"/>
          <w:sz w:val="22"/>
          <w:szCs w:val="22"/>
        </w:rPr>
        <w:t xml:space="preserve"> opisanego językiem efektów kształcenia, określającego szczegółową tematykę </w:t>
      </w:r>
      <w:r w:rsidR="00171D54" w:rsidRPr="00EA0C6C">
        <w:rPr>
          <w:rFonts w:ascii="Calibri" w:hAnsi="Calibri" w:cs="Calibri"/>
          <w:sz w:val="22"/>
          <w:szCs w:val="22"/>
        </w:rPr>
        <w:t>szkolenia</w:t>
      </w:r>
      <w:r w:rsidRPr="00EA0C6C">
        <w:rPr>
          <w:rFonts w:ascii="Calibri" w:hAnsi="Calibri" w:cs="Calibri"/>
          <w:sz w:val="22"/>
          <w:szCs w:val="22"/>
        </w:rPr>
        <w:t xml:space="preserve">, opisanego językiem korzyści, wrażliwym na płeć, łatwym do </w:t>
      </w:r>
      <w:r w:rsidRPr="00EA0C6C">
        <w:rPr>
          <w:rFonts w:ascii="Calibri" w:hAnsi="Calibri" w:cs="Calibri"/>
          <w:sz w:val="22"/>
          <w:szCs w:val="22"/>
        </w:rPr>
        <w:lastRenderedPageBreak/>
        <w:t>zrozumienia, zawierającym wyłącznie niestereotypowe informacje, kobiety/mężczyźni przedstawiani będą w różnych rolach, bez stereotypowych przekazów</w:t>
      </w:r>
      <w:r w:rsidR="0031665F" w:rsidRPr="00EA0C6C">
        <w:rPr>
          <w:rFonts w:ascii="Calibri" w:hAnsi="Calibri" w:cs="Calibri"/>
          <w:sz w:val="22"/>
          <w:szCs w:val="22"/>
        </w:rPr>
        <w:t>.</w:t>
      </w:r>
    </w:p>
    <w:p w14:paraId="5128EC40" w14:textId="05F0127B" w:rsidR="00DC33C3" w:rsidRPr="00EA0C6C" w:rsidRDefault="00150802" w:rsidP="00EA0C6C">
      <w:pPr>
        <w:pStyle w:val="Akapitzlist"/>
        <w:numPr>
          <w:ilvl w:val="0"/>
          <w:numId w:val="38"/>
        </w:numPr>
        <w:spacing w:after="120"/>
        <w:ind w:left="851" w:hanging="284"/>
        <w:jc w:val="both"/>
        <w:rPr>
          <w:rFonts w:ascii="Calibri" w:hAnsi="Calibri" w:cs="Calibri"/>
          <w:color w:val="000000" w:themeColor="text1"/>
          <w:sz w:val="22"/>
          <w:szCs w:val="22"/>
        </w:rPr>
      </w:pPr>
      <w:r w:rsidRPr="00EA0C6C">
        <w:rPr>
          <w:rFonts w:ascii="Calibri" w:hAnsi="Calibri" w:cs="Calibri"/>
          <w:color w:val="000000" w:themeColor="text1"/>
          <w:sz w:val="22"/>
          <w:szCs w:val="22"/>
        </w:rPr>
        <w:t>Tworzenie dokumentów, w tym materiałów szkoleniowych dla UP, w prostym języku, uwzględniającym równość szans,</w:t>
      </w:r>
      <w:r w:rsidRPr="00EA0C6C">
        <w:rPr>
          <w:rFonts w:ascii="Calibri" w:hAnsi="Calibri" w:cs="Calibri"/>
          <w:sz w:val="22"/>
          <w:szCs w:val="22"/>
        </w:rPr>
        <w:t xml:space="preserve"> w sposób</w:t>
      </w:r>
      <w:r w:rsidRPr="00EA0C6C">
        <w:rPr>
          <w:rFonts w:ascii="Calibri" w:hAnsi="Calibri" w:cs="Calibri"/>
          <w:color w:val="000000" w:themeColor="text1"/>
          <w:sz w:val="22"/>
          <w:szCs w:val="22"/>
        </w:rPr>
        <w:t xml:space="preserve"> </w:t>
      </w:r>
      <w:r w:rsidRPr="00EA0C6C">
        <w:rPr>
          <w:rFonts w:ascii="Calibri" w:hAnsi="Calibri" w:cs="Calibri"/>
          <w:sz w:val="22"/>
          <w:szCs w:val="22"/>
        </w:rPr>
        <w:t xml:space="preserve">przystępny dla odbiorców o różnorodnych potrzebach (tj. osób niedowidzących, niedosłyszących z niepełnosprawnością intelektualną, w odpowiednim języku), </w:t>
      </w:r>
      <w:r w:rsidRPr="00EA0C6C">
        <w:rPr>
          <w:rFonts w:ascii="Calibri" w:hAnsi="Calibri" w:cs="Calibri"/>
          <w:color w:val="000000" w:themeColor="text1"/>
          <w:sz w:val="22"/>
          <w:szCs w:val="22"/>
        </w:rPr>
        <w:t xml:space="preserve">z uwzględnieniem indywidualnych potrzeb osób niepełnosprawnych, np. z powiększoną czcionką, wysokim kontrastem, druk </w:t>
      </w:r>
      <w:proofErr w:type="spellStart"/>
      <w:r w:rsidRPr="00EA0C6C">
        <w:rPr>
          <w:rFonts w:ascii="Calibri" w:hAnsi="Calibri" w:cs="Calibri"/>
          <w:color w:val="000000" w:themeColor="text1"/>
          <w:sz w:val="22"/>
          <w:szCs w:val="22"/>
        </w:rPr>
        <w:t>Brailea</w:t>
      </w:r>
      <w:proofErr w:type="spellEnd"/>
      <w:r w:rsidRPr="00EA0C6C">
        <w:rPr>
          <w:rFonts w:ascii="Calibri" w:hAnsi="Calibri" w:cs="Calibri"/>
          <w:color w:val="000000" w:themeColor="text1"/>
          <w:sz w:val="22"/>
          <w:szCs w:val="22"/>
        </w:rPr>
        <w:t xml:space="preserve">, w wersjach elektronicznych, wersjach w języku łatwym do zrozumienia, udostępnianie plików, w których możliwe jest automatyczne przeszukanie ich treści (np. pdf) i odczytanie przez czytniki dla osób z dysfunkcją wzroku. Wykonawca przygotuje i udostępni dokumenty </w:t>
      </w:r>
      <w:r w:rsidRPr="00EA0C6C">
        <w:rPr>
          <w:rFonts w:ascii="Calibri" w:hAnsi="Calibri" w:cs="Calibri"/>
          <w:sz w:val="22"/>
          <w:szCs w:val="22"/>
        </w:rPr>
        <w:t>co najmniej w wersji elektronicznej zgodnie ze standardem WCAG 2.1 na poziomie min. AA oraz</w:t>
      </w:r>
      <w:r w:rsidRPr="00EA0C6C">
        <w:rPr>
          <w:rFonts w:ascii="Calibri" w:hAnsi="Calibri" w:cs="Calibri"/>
          <w:color w:val="000000" w:themeColor="text1"/>
          <w:sz w:val="22"/>
          <w:szCs w:val="22"/>
        </w:rPr>
        <w:t xml:space="preserve"> spełniające kryterium dostępności zgodnie z dokumentem „Wytyczne dotyczące realizacji zasad równościowych w ramach funduszy unijnych na lata 2021-2027</w:t>
      </w:r>
      <w:r w:rsidR="00DC33C3" w:rsidRPr="00EA0C6C">
        <w:rPr>
          <w:rFonts w:ascii="Calibri" w:hAnsi="Calibri" w:cs="Calibri"/>
          <w:color w:val="000000" w:themeColor="text1"/>
          <w:sz w:val="22"/>
          <w:szCs w:val="22"/>
        </w:rPr>
        <w:t>”.</w:t>
      </w:r>
    </w:p>
    <w:p w14:paraId="49118FDF" w14:textId="2FD8A299" w:rsidR="009974A6" w:rsidRPr="00F62497" w:rsidRDefault="00D12D94" w:rsidP="00EA0C6C">
      <w:pPr>
        <w:pStyle w:val="Akapitzlist"/>
        <w:numPr>
          <w:ilvl w:val="0"/>
          <w:numId w:val="38"/>
        </w:numPr>
        <w:spacing w:after="120"/>
        <w:ind w:left="851" w:hanging="284"/>
        <w:jc w:val="both"/>
        <w:rPr>
          <w:rFonts w:ascii="Calibri" w:hAnsi="Calibri" w:cs="Calibri"/>
          <w:sz w:val="22"/>
          <w:szCs w:val="22"/>
        </w:rPr>
      </w:pPr>
      <w:r w:rsidRPr="00EA0C6C">
        <w:rPr>
          <w:rFonts w:ascii="Calibri" w:hAnsi="Calibri" w:cs="Calibri"/>
          <w:sz w:val="22"/>
          <w:szCs w:val="22"/>
        </w:rPr>
        <w:t>Rzetelną i terminową</w:t>
      </w:r>
      <w:r w:rsidRPr="00EA0C6C">
        <w:rPr>
          <w:rFonts w:ascii="Calibri" w:hAnsi="Calibri" w:cs="Calibri"/>
          <w:color w:val="000000" w:themeColor="text1"/>
          <w:sz w:val="22"/>
          <w:szCs w:val="22"/>
        </w:rPr>
        <w:t xml:space="preserve">, zgodną z wymogami projektowymi realizację usługi, w tym prowadzenie dokumentacji, w szczególności list obecności, dzienników zajęć, przygotowanie przystępnych dla UP materiałów dydaktycznych, przeprowadzanie testów/ ankiet ex </w:t>
      </w:r>
      <w:proofErr w:type="spellStart"/>
      <w:r w:rsidRPr="00EA0C6C">
        <w:rPr>
          <w:rFonts w:ascii="Calibri" w:hAnsi="Calibri" w:cs="Calibri"/>
          <w:color w:val="000000" w:themeColor="text1"/>
          <w:sz w:val="22"/>
          <w:szCs w:val="22"/>
        </w:rPr>
        <w:t>ante</w:t>
      </w:r>
      <w:proofErr w:type="spellEnd"/>
      <w:r w:rsidRPr="00EA0C6C">
        <w:rPr>
          <w:rFonts w:ascii="Calibri" w:hAnsi="Calibri" w:cs="Calibri"/>
          <w:color w:val="000000" w:themeColor="text1"/>
          <w:sz w:val="22"/>
          <w:szCs w:val="22"/>
        </w:rPr>
        <w:t xml:space="preserve"> i ex post, przygotowanie zestawienia wyników testów wiedzy, przygotowanie raportów podsumowujących ocenę efektów uczenia się, przedstawienie Zamawiającemu programów nauczania i potwierdzeń odbioru przez UP materiałów szkoleniowych, z uwzględnieniem dodatkowych wymagań Zamawiającego zgłaszanych podczas zajęć, dotyczących indywidualnych potrzeb UP, programu, zawartości merytorycznej i sposobu </w:t>
      </w:r>
      <w:r w:rsidRPr="00F62497">
        <w:rPr>
          <w:rFonts w:ascii="Calibri" w:hAnsi="Calibri" w:cs="Calibri"/>
          <w:sz w:val="22"/>
          <w:szCs w:val="22"/>
        </w:rPr>
        <w:t>prowadzenia</w:t>
      </w:r>
      <w:r w:rsidR="009974A6" w:rsidRPr="00F62497">
        <w:rPr>
          <w:rFonts w:ascii="Calibri" w:hAnsi="Calibri" w:cs="Calibri"/>
          <w:sz w:val="22"/>
          <w:szCs w:val="22"/>
        </w:rPr>
        <w:t>.</w:t>
      </w:r>
    </w:p>
    <w:p w14:paraId="00599600" w14:textId="098D3CAF" w:rsidR="000F1A7C" w:rsidRPr="00F62497" w:rsidRDefault="00105769" w:rsidP="00EA0C6C">
      <w:pPr>
        <w:pStyle w:val="Akapitzlist"/>
        <w:numPr>
          <w:ilvl w:val="0"/>
          <w:numId w:val="38"/>
        </w:numPr>
        <w:spacing w:after="120"/>
        <w:ind w:left="851" w:hanging="284"/>
        <w:jc w:val="both"/>
        <w:rPr>
          <w:rFonts w:ascii="Calibri" w:hAnsi="Calibri" w:cs="Calibri"/>
          <w:sz w:val="22"/>
          <w:szCs w:val="22"/>
        </w:rPr>
      </w:pPr>
      <w:r w:rsidRPr="00F62497">
        <w:rPr>
          <w:rFonts w:ascii="Calibri" w:hAnsi="Calibri" w:cs="Calibri"/>
          <w:sz w:val="22"/>
          <w:szCs w:val="22"/>
        </w:rPr>
        <w:t xml:space="preserve">Przeprowadzenie na zakończenie </w:t>
      </w:r>
      <w:r w:rsidR="006C6FF6" w:rsidRPr="00F62497">
        <w:rPr>
          <w:rFonts w:ascii="Calibri" w:hAnsi="Calibri" w:cs="Calibri"/>
          <w:sz w:val="22"/>
          <w:szCs w:val="22"/>
        </w:rPr>
        <w:t>szkolenia</w:t>
      </w:r>
      <w:r w:rsidRPr="00F62497">
        <w:rPr>
          <w:rFonts w:ascii="Calibri" w:hAnsi="Calibri" w:cs="Calibri"/>
          <w:sz w:val="22"/>
          <w:szCs w:val="22"/>
        </w:rPr>
        <w:t xml:space="preserve"> egzaminu </w:t>
      </w:r>
      <w:r w:rsidR="006C6FF6" w:rsidRPr="00F62497">
        <w:rPr>
          <w:rFonts w:ascii="Calibri" w:hAnsi="Calibri" w:cs="Calibri"/>
          <w:sz w:val="22"/>
          <w:szCs w:val="22"/>
        </w:rPr>
        <w:t xml:space="preserve">wewnętrznego (również poprawkowego) </w:t>
      </w:r>
      <w:r w:rsidRPr="00F62497">
        <w:rPr>
          <w:rFonts w:ascii="Calibri" w:hAnsi="Calibri" w:cs="Calibri"/>
          <w:sz w:val="22"/>
          <w:szCs w:val="22"/>
        </w:rPr>
        <w:t xml:space="preserve">potwierdzającego nabycie kompetencji, sprawdzającego stopień przyswojenia przez UP wiadomości objętych programem </w:t>
      </w:r>
      <w:r w:rsidR="006C6FF6" w:rsidRPr="00F62497">
        <w:rPr>
          <w:rFonts w:ascii="Calibri" w:hAnsi="Calibri" w:cs="Calibri"/>
          <w:sz w:val="22"/>
          <w:szCs w:val="22"/>
        </w:rPr>
        <w:t>szkolenia</w:t>
      </w:r>
      <w:r w:rsidRPr="00F62497">
        <w:rPr>
          <w:rFonts w:ascii="Calibri" w:hAnsi="Calibri" w:cs="Calibri"/>
          <w:sz w:val="22"/>
          <w:szCs w:val="22"/>
        </w:rPr>
        <w:t xml:space="preserve">. Sporządzenie protokołu z przebiegu egzaminu oraz wydanie odpowiednich zaświadczeń lub certyfikatów </w:t>
      </w:r>
      <w:proofErr w:type="spellStart"/>
      <w:r w:rsidRPr="00F62497">
        <w:rPr>
          <w:rFonts w:ascii="Calibri" w:hAnsi="Calibri" w:cs="Calibri"/>
          <w:sz w:val="22"/>
          <w:szCs w:val="22"/>
        </w:rPr>
        <w:t>ologowanych</w:t>
      </w:r>
      <w:proofErr w:type="spellEnd"/>
      <w:r w:rsidRPr="00F62497">
        <w:rPr>
          <w:rFonts w:ascii="Calibri" w:hAnsi="Calibri" w:cs="Calibri"/>
          <w:sz w:val="22"/>
          <w:szCs w:val="22"/>
        </w:rPr>
        <w:t xml:space="preserve"> zgodnie z wymaganiami przekazanymi przez Zamawiającego. Przekazanie Zamawiającemu kserokopii w/w zaświadczeń/certyfikatów, poświadczonych za zgodność z oryginałem</w:t>
      </w:r>
      <w:r w:rsidR="000F1A7C" w:rsidRPr="00F62497">
        <w:rPr>
          <w:rFonts w:ascii="Calibri" w:hAnsi="Calibri" w:cs="Calibri"/>
          <w:sz w:val="22"/>
          <w:szCs w:val="22"/>
        </w:rPr>
        <w:t>.</w:t>
      </w:r>
    </w:p>
    <w:p w14:paraId="5EE4C445" w14:textId="77777777" w:rsidR="000F1A7C" w:rsidRPr="00EA0C6C" w:rsidRDefault="000F1A7C" w:rsidP="00EA0C6C">
      <w:pPr>
        <w:pStyle w:val="Akapitzlist"/>
        <w:numPr>
          <w:ilvl w:val="0"/>
          <w:numId w:val="38"/>
        </w:numPr>
        <w:spacing w:after="120"/>
        <w:ind w:left="851" w:hanging="284"/>
        <w:jc w:val="both"/>
        <w:rPr>
          <w:rFonts w:ascii="Calibri" w:hAnsi="Calibri" w:cs="Calibri"/>
          <w:color w:val="000000" w:themeColor="text1"/>
          <w:sz w:val="22"/>
          <w:szCs w:val="22"/>
        </w:rPr>
      </w:pPr>
      <w:r w:rsidRPr="00F62497">
        <w:rPr>
          <w:rFonts w:ascii="Calibri" w:hAnsi="Calibri" w:cs="Calibri"/>
          <w:sz w:val="22"/>
          <w:szCs w:val="22"/>
        </w:rPr>
        <w:t xml:space="preserve">Prowadzenie zajęć w formie teoretycznej i praktycznej </w:t>
      </w:r>
      <w:r w:rsidRPr="00EA0C6C">
        <w:rPr>
          <w:rFonts w:ascii="Calibri" w:hAnsi="Calibri" w:cs="Calibri"/>
          <w:color w:val="000000" w:themeColor="text1"/>
          <w:sz w:val="22"/>
          <w:szCs w:val="22"/>
        </w:rPr>
        <w:t xml:space="preserve">(dyskusje, </w:t>
      </w:r>
      <w:proofErr w:type="spellStart"/>
      <w:r w:rsidRPr="00EA0C6C">
        <w:rPr>
          <w:rFonts w:ascii="Calibri" w:hAnsi="Calibri" w:cs="Calibri"/>
          <w:color w:val="000000" w:themeColor="text1"/>
          <w:sz w:val="22"/>
          <w:szCs w:val="22"/>
        </w:rPr>
        <w:t>case</w:t>
      </w:r>
      <w:proofErr w:type="spellEnd"/>
      <w:r w:rsidRPr="00EA0C6C">
        <w:rPr>
          <w:rFonts w:ascii="Calibri" w:hAnsi="Calibri" w:cs="Calibri"/>
          <w:color w:val="000000" w:themeColor="text1"/>
          <w:sz w:val="22"/>
          <w:szCs w:val="22"/>
        </w:rPr>
        <w:t xml:space="preserve"> </w:t>
      </w:r>
      <w:proofErr w:type="spellStart"/>
      <w:r w:rsidRPr="00EA0C6C">
        <w:rPr>
          <w:rFonts w:ascii="Calibri" w:hAnsi="Calibri" w:cs="Calibri"/>
          <w:color w:val="000000" w:themeColor="text1"/>
          <w:sz w:val="22"/>
          <w:szCs w:val="22"/>
        </w:rPr>
        <w:t>study</w:t>
      </w:r>
      <w:proofErr w:type="spellEnd"/>
      <w:r w:rsidRPr="00EA0C6C">
        <w:rPr>
          <w:rFonts w:ascii="Calibri" w:hAnsi="Calibri" w:cs="Calibri"/>
          <w:color w:val="000000" w:themeColor="text1"/>
          <w:sz w:val="22"/>
          <w:szCs w:val="22"/>
        </w:rPr>
        <w:t>, itp.), w formie aktywnej, warsztatowej, z naciskiem na praktyczną naukę.</w:t>
      </w:r>
    </w:p>
    <w:p w14:paraId="530484D5" w14:textId="36EAE28C" w:rsidR="007927AD" w:rsidRPr="00D56A01" w:rsidRDefault="007927AD" w:rsidP="00EA0C6C">
      <w:pPr>
        <w:pStyle w:val="Akapitzlist"/>
        <w:numPr>
          <w:ilvl w:val="0"/>
          <w:numId w:val="38"/>
        </w:numPr>
        <w:spacing w:after="120"/>
        <w:ind w:left="851" w:hanging="284"/>
        <w:jc w:val="both"/>
        <w:rPr>
          <w:rFonts w:ascii="Calibri" w:hAnsi="Calibri" w:cs="Calibri"/>
          <w:sz w:val="22"/>
          <w:szCs w:val="22"/>
        </w:rPr>
      </w:pPr>
      <w:r w:rsidRPr="00EA0C6C">
        <w:rPr>
          <w:rFonts w:ascii="Calibri" w:hAnsi="Calibri" w:cs="Calibri"/>
          <w:color w:val="000000" w:themeColor="text1"/>
          <w:sz w:val="22"/>
          <w:szCs w:val="22"/>
        </w:rPr>
        <w:t xml:space="preserve">Zapewnienie odpowiednich warunków i sprzętu do przeprowadzenia zajęć praktycznych, uwzględniającego specyfikę, zakres i tematykę realizowanego szkolenia </w:t>
      </w:r>
      <w:r w:rsidRPr="00EA0C6C">
        <w:rPr>
          <w:rFonts w:ascii="Calibri" w:hAnsi="Calibri" w:cs="Calibri"/>
          <w:sz w:val="22"/>
          <w:szCs w:val="22"/>
        </w:rPr>
        <w:t xml:space="preserve">oraz indywidualne </w:t>
      </w:r>
      <w:r w:rsidRPr="00D56A01">
        <w:rPr>
          <w:rFonts w:ascii="Calibri" w:hAnsi="Calibri" w:cs="Calibri"/>
          <w:sz w:val="22"/>
          <w:szCs w:val="22"/>
        </w:rPr>
        <w:t>potrzeby UP np. związane z niepełnosprawnością.</w:t>
      </w:r>
    </w:p>
    <w:p w14:paraId="73D28DB2" w14:textId="6C5C5C4D" w:rsidR="000F1A7C" w:rsidRPr="00D56A01" w:rsidRDefault="000F1A7C" w:rsidP="00EA0C6C">
      <w:pPr>
        <w:pStyle w:val="Akapitzlist"/>
        <w:numPr>
          <w:ilvl w:val="0"/>
          <w:numId w:val="38"/>
        </w:numPr>
        <w:spacing w:after="120"/>
        <w:ind w:left="851" w:hanging="284"/>
        <w:jc w:val="both"/>
        <w:rPr>
          <w:rFonts w:ascii="Calibri" w:hAnsi="Calibri" w:cs="Calibri"/>
          <w:sz w:val="22"/>
          <w:szCs w:val="22"/>
        </w:rPr>
      </w:pPr>
      <w:r w:rsidRPr="00D56A01">
        <w:rPr>
          <w:rFonts w:ascii="Calibri" w:hAnsi="Calibri" w:cs="Calibri"/>
          <w:sz w:val="22"/>
          <w:szCs w:val="22"/>
        </w:rPr>
        <w:t xml:space="preserve">Zapewnienie każdemu UP materiałów </w:t>
      </w:r>
      <w:r w:rsidR="00CF3E24" w:rsidRPr="00D56A01">
        <w:rPr>
          <w:rFonts w:ascii="Calibri" w:hAnsi="Calibri" w:cs="Calibri"/>
          <w:sz w:val="22"/>
          <w:szCs w:val="22"/>
        </w:rPr>
        <w:t>szkoleniowych</w:t>
      </w:r>
      <w:r w:rsidRPr="00D56A01">
        <w:rPr>
          <w:rFonts w:ascii="Calibri" w:hAnsi="Calibri" w:cs="Calibri"/>
          <w:sz w:val="22"/>
          <w:szCs w:val="22"/>
        </w:rPr>
        <w:t xml:space="preserve"> – </w:t>
      </w:r>
      <w:r w:rsidR="008F2390" w:rsidRPr="00D56A01">
        <w:rPr>
          <w:rFonts w:ascii="Calibri" w:hAnsi="Calibri" w:cs="Calibri"/>
          <w:sz w:val="22"/>
          <w:szCs w:val="22"/>
        </w:rPr>
        <w:t xml:space="preserve">podręcznik + </w:t>
      </w:r>
      <w:r w:rsidR="00453978" w:rsidRPr="00D56A01">
        <w:rPr>
          <w:rFonts w:ascii="Calibri" w:hAnsi="Calibri" w:cs="Calibri"/>
          <w:sz w:val="22"/>
          <w:szCs w:val="22"/>
        </w:rPr>
        <w:t>ćwiczenia</w:t>
      </w:r>
      <w:r w:rsidR="008F2390" w:rsidRPr="00D56A01">
        <w:rPr>
          <w:rFonts w:ascii="Calibri" w:hAnsi="Calibri" w:cs="Calibri"/>
          <w:sz w:val="22"/>
          <w:szCs w:val="22"/>
        </w:rPr>
        <w:t xml:space="preserve">, </w:t>
      </w:r>
      <w:r w:rsidRPr="00D56A01">
        <w:rPr>
          <w:rFonts w:ascii="Calibri" w:hAnsi="Calibri" w:cs="Calibri"/>
          <w:sz w:val="22"/>
          <w:szCs w:val="22"/>
        </w:rPr>
        <w:t xml:space="preserve">teczka, notes, długopis, </w:t>
      </w:r>
      <w:r w:rsidR="00D326AB" w:rsidRPr="00D56A01">
        <w:rPr>
          <w:rFonts w:ascii="Calibri" w:hAnsi="Calibri" w:cs="Calibri"/>
          <w:sz w:val="22"/>
          <w:szCs w:val="22"/>
        </w:rPr>
        <w:t>pendrive</w:t>
      </w:r>
      <w:r w:rsidR="00705661" w:rsidRPr="00D56A01">
        <w:rPr>
          <w:rFonts w:ascii="Calibri" w:hAnsi="Calibri" w:cs="Calibri"/>
          <w:sz w:val="22"/>
          <w:szCs w:val="22"/>
        </w:rPr>
        <w:t>.</w:t>
      </w:r>
    </w:p>
    <w:p w14:paraId="115A2582" w14:textId="464F85F3" w:rsidR="00EE43D4" w:rsidRPr="00D56A01" w:rsidRDefault="00EE43D4" w:rsidP="00EA0C6C">
      <w:pPr>
        <w:pStyle w:val="Akapitzlist"/>
        <w:numPr>
          <w:ilvl w:val="0"/>
          <w:numId w:val="38"/>
        </w:numPr>
        <w:spacing w:after="120"/>
        <w:ind w:left="851" w:hanging="284"/>
        <w:jc w:val="both"/>
        <w:rPr>
          <w:rFonts w:ascii="Calibri" w:hAnsi="Calibri" w:cs="Calibri"/>
          <w:sz w:val="22"/>
          <w:szCs w:val="22"/>
        </w:rPr>
      </w:pPr>
      <w:r w:rsidRPr="00D56A01">
        <w:rPr>
          <w:rFonts w:ascii="Calibri" w:hAnsi="Calibri" w:cs="Calibri"/>
          <w:sz w:val="22"/>
          <w:szCs w:val="22"/>
        </w:rPr>
        <w:t xml:space="preserve">Niezwłoczne przekazywanie w formie telefonicznej lub e-mail informacji o każdym </w:t>
      </w:r>
      <w:r w:rsidR="00EF40B8" w:rsidRPr="00D56A01">
        <w:rPr>
          <w:rFonts w:ascii="Calibri" w:hAnsi="Calibri" w:cs="Calibri"/>
          <w:sz w:val="22"/>
          <w:szCs w:val="22"/>
        </w:rPr>
        <w:t>UP</w:t>
      </w:r>
      <w:r w:rsidRPr="00D56A01">
        <w:rPr>
          <w:rFonts w:ascii="Calibri" w:hAnsi="Calibri" w:cs="Calibri"/>
          <w:sz w:val="22"/>
          <w:szCs w:val="22"/>
        </w:rPr>
        <w:t>, który opuszcza spotkania lub posiada innego rodzaju zaległości.</w:t>
      </w:r>
    </w:p>
    <w:p w14:paraId="5DA4204A" w14:textId="141E63E4" w:rsidR="006409B6" w:rsidRPr="00EA0C6C" w:rsidRDefault="003064B7" w:rsidP="00EA0C6C">
      <w:pPr>
        <w:pStyle w:val="Akapitzlist"/>
        <w:numPr>
          <w:ilvl w:val="0"/>
          <w:numId w:val="38"/>
        </w:numPr>
        <w:spacing w:after="120"/>
        <w:ind w:left="851" w:hanging="284"/>
        <w:jc w:val="both"/>
        <w:rPr>
          <w:rFonts w:ascii="Calibri" w:hAnsi="Calibri" w:cs="Calibri"/>
          <w:color w:val="000000" w:themeColor="text1"/>
          <w:sz w:val="22"/>
          <w:szCs w:val="22"/>
        </w:rPr>
      </w:pPr>
      <w:r w:rsidRPr="00D56A01">
        <w:rPr>
          <w:rFonts w:ascii="Calibri" w:hAnsi="Calibri" w:cs="Calibri"/>
          <w:sz w:val="22"/>
          <w:szCs w:val="22"/>
        </w:rPr>
        <w:t xml:space="preserve">Przekazywanie Zamawiającemu wszelkiej oryginalnej dokumentacji związanej z prowadzeniem </w:t>
      </w:r>
      <w:r w:rsidRPr="00EA0C6C">
        <w:rPr>
          <w:rFonts w:ascii="Calibri" w:hAnsi="Calibri" w:cs="Calibri"/>
          <w:sz w:val="22"/>
          <w:szCs w:val="22"/>
        </w:rPr>
        <w:t>wsparcia w terminie do 3 dni roboczych po zakończonej usłudze, a zeskanowanych dokumentów na każde wezwanie Zamawiającego. Niewywiązywanie się z obowiązków wskazanych powyżej potraktowane zostanie jako rażące naruszenie przez Wykonawcę warunków umowy i będzie stanowić podstawę do domagania się przez Zamawiającego zapłaty przez Wykonawcę kary umownej i/lub dodatkowego odszkodowania</w:t>
      </w:r>
      <w:r w:rsidR="006409B6" w:rsidRPr="00EA0C6C">
        <w:rPr>
          <w:rFonts w:ascii="Calibri" w:hAnsi="Calibri" w:cs="Calibri"/>
          <w:sz w:val="22"/>
          <w:szCs w:val="22"/>
        </w:rPr>
        <w:t>.</w:t>
      </w:r>
    </w:p>
    <w:p w14:paraId="1688CE55" w14:textId="022CEA1C" w:rsidR="00E04CFA" w:rsidRPr="00EA0C6C" w:rsidRDefault="00C23FC6" w:rsidP="00EA0C6C">
      <w:pPr>
        <w:pStyle w:val="Akapitzlist"/>
        <w:numPr>
          <w:ilvl w:val="0"/>
          <w:numId w:val="38"/>
        </w:numPr>
        <w:spacing w:after="120"/>
        <w:ind w:left="851" w:hanging="284"/>
        <w:jc w:val="both"/>
        <w:rPr>
          <w:rFonts w:ascii="Calibri" w:hAnsi="Calibri" w:cs="Calibri"/>
          <w:color w:val="000000" w:themeColor="text1"/>
          <w:sz w:val="22"/>
          <w:szCs w:val="22"/>
        </w:rPr>
      </w:pPr>
      <w:r w:rsidRPr="00EA0C6C">
        <w:rPr>
          <w:rFonts w:ascii="Calibri" w:hAnsi="Calibri" w:cs="Calibri"/>
          <w:sz w:val="22"/>
          <w:szCs w:val="22"/>
        </w:rPr>
        <w:t xml:space="preserve">Stosowanie podczas zajęć niestereotypowych wizerunków kobiet i mężczyzn, języka </w:t>
      </w:r>
      <w:proofErr w:type="spellStart"/>
      <w:r w:rsidRPr="00EA0C6C">
        <w:rPr>
          <w:rFonts w:ascii="Calibri" w:hAnsi="Calibri" w:cs="Calibri"/>
          <w:sz w:val="22"/>
          <w:szCs w:val="22"/>
        </w:rPr>
        <w:t>gender</w:t>
      </w:r>
      <w:proofErr w:type="spellEnd"/>
      <w:r w:rsidRPr="00EA0C6C">
        <w:rPr>
          <w:rFonts w:ascii="Calibri" w:hAnsi="Calibri" w:cs="Calibri"/>
          <w:sz w:val="22"/>
          <w:szCs w:val="22"/>
        </w:rPr>
        <w:t>, unikanie przekazu oraz innych elementów dyskryminujących/ośmieszających/utrwalających stereotypy ze względu na płeć, wiek, pochodzenie, uwzględnianie zasady równości szans kobiet i mężczyzn.</w:t>
      </w:r>
    </w:p>
    <w:p w14:paraId="4EE25CB9" w14:textId="6703C426" w:rsidR="006F3978" w:rsidRPr="00EA0C6C" w:rsidRDefault="006F3978" w:rsidP="00EA0C6C">
      <w:pPr>
        <w:pStyle w:val="Akapitzlist"/>
        <w:numPr>
          <w:ilvl w:val="0"/>
          <w:numId w:val="38"/>
        </w:numPr>
        <w:spacing w:after="120"/>
        <w:ind w:left="851" w:hanging="284"/>
        <w:jc w:val="both"/>
        <w:rPr>
          <w:rFonts w:ascii="Calibri" w:hAnsi="Calibri" w:cs="Calibri"/>
          <w:color w:val="000000" w:themeColor="text1"/>
          <w:sz w:val="22"/>
          <w:szCs w:val="22"/>
        </w:rPr>
      </w:pPr>
      <w:r w:rsidRPr="00EA0C6C">
        <w:rPr>
          <w:rFonts w:ascii="Calibri" w:hAnsi="Calibri" w:cs="Calibri"/>
          <w:color w:val="000000" w:themeColor="text1"/>
          <w:sz w:val="22"/>
          <w:szCs w:val="22"/>
        </w:rPr>
        <w:t xml:space="preserve">Obowiązek archiwizacji dokumentacji </w:t>
      </w:r>
      <w:r w:rsidR="00F72375" w:rsidRPr="00EA0C6C">
        <w:rPr>
          <w:rFonts w:ascii="Calibri" w:hAnsi="Calibri" w:cs="Calibri"/>
          <w:color w:val="000000" w:themeColor="text1"/>
          <w:sz w:val="22"/>
          <w:szCs w:val="22"/>
        </w:rPr>
        <w:t xml:space="preserve">związanej </w:t>
      </w:r>
      <w:r w:rsidRPr="00EA0C6C">
        <w:rPr>
          <w:rFonts w:ascii="Calibri" w:hAnsi="Calibri" w:cs="Calibri"/>
          <w:color w:val="000000" w:themeColor="text1"/>
          <w:sz w:val="22"/>
          <w:szCs w:val="22"/>
        </w:rPr>
        <w:t>z realizacj</w:t>
      </w:r>
      <w:r w:rsidR="00F72375" w:rsidRPr="00EA0C6C">
        <w:rPr>
          <w:rFonts w:ascii="Calibri" w:hAnsi="Calibri" w:cs="Calibri"/>
          <w:color w:val="000000" w:themeColor="text1"/>
          <w:sz w:val="22"/>
          <w:szCs w:val="22"/>
        </w:rPr>
        <w:t>ą</w:t>
      </w:r>
      <w:r w:rsidRPr="00EA0C6C">
        <w:rPr>
          <w:rFonts w:ascii="Calibri" w:hAnsi="Calibri" w:cs="Calibri"/>
          <w:color w:val="000000" w:themeColor="text1"/>
          <w:sz w:val="22"/>
          <w:szCs w:val="22"/>
        </w:rPr>
        <w:t xml:space="preserve"> usługi oraz obowiązek poddania się kontroli</w:t>
      </w:r>
      <w:r w:rsidR="0017295D" w:rsidRPr="00EA0C6C">
        <w:rPr>
          <w:rFonts w:ascii="Calibri" w:hAnsi="Calibri" w:cs="Calibri"/>
          <w:color w:val="000000" w:themeColor="text1"/>
          <w:sz w:val="22"/>
          <w:szCs w:val="22"/>
        </w:rPr>
        <w:t>/audytu</w:t>
      </w:r>
      <w:r w:rsidRPr="00EA0C6C">
        <w:rPr>
          <w:rFonts w:ascii="Calibri" w:hAnsi="Calibri" w:cs="Calibri"/>
          <w:color w:val="000000" w:themeColor="text1"/>
          <w:sz w:val="22"/>
          <w:szCs w:val="22"/>
        </w:rPr>
        <w:t xml:space="preserve"> – na zasadach </w:t>
      </w:r>
      <w:r w:rsidRPr="00EA0C6C">
        <w:rPr>
          <w:rFonts w:ascii="Calibri" w:hAnsi="Calibri" w:cs="Calibri"/>
          <w:sz w:val="22"/>
          <w:szCs w:val="22"/>
        </w:rPr>
        <w:t xml:space="preserve">opisanych w </w:t>
      </w:r>
      <w:r w:rsidR="00E9762A" w:rsidRPr="00EA0C6C">
        <w:rPr>
          <w:rFonts w:ascii="Calibri" w:hAnsi="Calibri" w:cs="Calibri"/>
          <w:sz w:val="22"/>
          <w:szCs w:val="22"/>
        </w:rPr>
        <w:t>Rozdziale</w:t>
      </w:r>
      <w:r w:rsidR="00690E3F" w:rsidRPr="00EA0C6C">
        <w:rPr>
          <w:rFonts w:ascii="Calibri" w:hAnsi="Calibri" w:cs="Calibri"/>
          <w:sz w:val="22"/>
          <w:szCs w:val="22"/>
        </w:rPr>
        <w:t xml:space="preserve"> IV Warunki zawarcia </w:t>
      </w:r>
      <w:r w:rsidR="00690E3F" w:rsidRPr="00EA0C6C">
        <w:rPr>
          <w:rFonts w:ascii="Calibri" w:hAnsi="Calibri" w:cs="Calibri"/>
          <w:color w:val="000000" w:themeColor="text1"/>
          <w:sz w:val="22"/>
          <w:szCs w:val="22"/>
        </w:rPr>
        <w:t>umowy.</w:t>
      </w:r>
    </w:p>
    <w:p w14:paraId="6D03889D" w14:textId="1D6F4899" w:rsidR="00870086" w:rsidRPr="00EA0C6C" w:rsidRDefault="00CC65E5" w:rsidP="00EA0C6C">
      <w:pPr>
        <w:pStyle w:val="Akapitzlist"/>
        <w:numPr>
          <w:ilvl w:val="0"/>
          <w:numId w:val="38"/>
        </w:numPr>
        <w:spacing w:after="120"/>
        <w:ind w:left="851" w:hanging="284"/>
        <w:jc w:val="both"/>
        <w:rPr>
          <w:rFonts w:ascii="Calibri" w:hAnsi="Calibri" w:cs="Calibri"/>
          <w:color w:val="000000" w:themeColor="text1"/>
          <w:sz w:val="22"/>
          <w:szCs w:val="22"/>
        </w:rPr>
      </w:pPr>
      <w:r w:rsidRPr="00EA0C6C">
        <w:rPr>
          <w:rFonts w:ascii="Calibri" w:hAnsi="Calibri" w:cs="Calibri"/>
          <w:color w:val="000000" w:themeColor="text1"/>
          <w:sz w:val="22"/>
          <w:szCs w:val="22"/>
        </w:rPr>
        <w:t xml:space="preserve">Przestrzeganie zasady równości szans i niedyskryminacji, w tym dostępności dla osób z niepełnosprawnościami, poprzez umożliwienie wszystkim osobom sprawiedliwe i pełne uczestnictwo we wszystkich dziedzinach życia na jednakowych zasadach, bez względu na ich płeć, rasę, kolor skóry, pochodzenie etniczne lub społeczne, cechy genetyczne, język, religię lub przekonania, poglądy polityczne lub wszelkie inne poglądy, przynależność do mniejszości narodowej, majątek, urodzenie, niepełnosprawność, wiek lub orientację seksualną. Realizując </w:t>
      </w:r>
      <w:r w:rsidRPr="00EA0C6C">
        <w:rPr>
          <w:rFonts w:ascii="Calibri" w:hAnsi="Calibri" w:cs="Calibri"/>
          <w:color w:val="000000" w:themeColor="text1"/>
          <w:sz w:val="22"/>
          <w:szCs w:val="22"/>
        </w:rPr>
        <w:lastRenderedPageBreak/>
        <w:t>usługę Wykonawca jest zobowiązany zapewnić poszanowanie praw podstawowych oraz przestrzeganie Karty Praw Podstawowych oraz Konwencji o prawach osób niepełnosprawnych</w:t>
      </w:r>
      <w:r w:rsidR="00681F0A" w:rsidRPr="00EA0C6C">
        <w:rPr>
          <w:rFonts w:ascii="Calibri" w:hAnsi="Calibri" w:cs="Calibri"/>
          <w:color w:val="000000" w:themeColor="text1"/>
          <w:sz w:val="22"/>
          <w:szCs w:val="22"/>
        </w:rPr>
        <w:t>.</w:t>
      </w:r>
    </w:p>
    <w:p w14:paraId="0F152B38" w14:textId="77777777" w:rsidR="006911C1" w:rsidRDefault="003865C2" w:rsidP="006911C1">
      <w:pPr>
        <w:pStyle w:val="Akapitzlist"/>
        <w:numPr>
          <w:ilvl w:val="0"/>
          <w:numId w:val="38"/>
        </w:numPr>
        <w:spacing w:after="120"/>
        <w:ind w:left="851" w:hanging="284"/>
        <w:jc w:val="both"/>
        <w:rPr>
          <w:rFonts w:ascii="Calibri" w:hAnsi="Calibri" w:cs="Calibri"/>
          <w:color w:val="000000" w:themeColor="text1"/>
          <w:sz w:val="22"/>
          <w:szCs w:val="22"/>
        </w:rPr>
      </w:pPr>
      <w:r w:rsidRPr="00EA0C6C">
        <w:rPr>
          <w:rFonts w:ascii="Calibri" w:hAnsi="Calibri" w:cs="Calibri"/>
          <w:sz w:val="22"/>
          <w:szCs w:val="22"/>
        </w:rPr>
        <w:t xml:space="preserve">Zapewnienie warunków lokalowych do prowadzenia usługi, tj. </w:t>
      </w:r>
      <w:proofErr w:type="spellStart"/>
      <w:r w:rsidRPr="00EA0C6C">
        <w:rPr>
          <w:rFonts w:ascii="Calibri" w:hAnsi="Calibri" w:cs="Calibri"/>
          <w:sz w:val="22"/>
          <w:szCs w:val="22"/>
        </w:rPr>
        <w:t>sal</w:t>
      </w:r>
      <w:proofErr w:type="spellEnd"/>
      <w:r w:rsidRPr="00EA0C6C">
        <w:rPr>
          <w:rFonts w:ascii="Calibri" w:hAnsi="Calibri" w:cs="Calibri"/>
          <w:sz w:val="22"/>
          <w:szCs w:val="22"/>
        </w:rPr>
        <w:t xml:space="preserve"> szkoleniowych, które wraz z budynkami, w których się znajdują, zapewniają odpowiednie warunki socjalne, BHP oraz dostęp dla osób z niepełnosprawnością ruchową (sala oraz budynek, w którym się znajduje, musi być pozbawiona barier architektonicznych i komunikacyjnych (np. wejście z poziomu gruntu, windy, podjazdy dla wózków inwalidzkich, toalety dla niepełnosprawnych, </w:t>
      </w:r>
      <w:r w:rsidRPr="00EA0C6C">
        <w:rPr>
          <w:rFonts w:ascii="Calibri" w:hAnsi="Calibri" w:cs="Calibri"/>
          <w:bCs/>
          <w:sz w:val="22"/>
          <w:szCs w:val="22"/>
        </w:rPr>
        <w:t>na korytarzach brak wystających gablot, reklam, elementów dekoracji czy innych obiektów, które mogłyby być przeszkodą dla osób z niepełnosprawnościami</w:t>
      </w:r>
      <w:r w:rsidRPr="00EA0C6C">
        <w:rPr>
          <w:rFonts w:ascii="Calibri" w:hAnsi="Calibri" w:cs="Calibri"/>
          <w:sz w:val="22"/>
          <w:szCs w:val="22"/>
        </w:rPr>
        <w:t xml:space="preserve">) oraz odpowiednio oznakowana) oraz dostosowana do potrzeb osób z innymi niepełnosprawnościami, zgodnie ze </w:t>
      </w:r>
      <w:r w:rsidRPr="00EA0C6C">
        <w:rPr>
          <w:rFonts w:ascii="Calibri" w:hAnsi="Calibri" w:cs="Calibri"/>
          <w:i/>
          <w:iCs/>
          <w:sz w:val="22"/>
          <w:szCs w:val="22"/>
        </w:rPr>
        <w:t>Standardami dostępności dla polityki spójności 2021-2027</w:t>
      </w:r>
      <w:r w:rsidRPr="00EA0C6C">
        <w:rPr>
          <w:rFonts w:ascii="Calibri" w:hAnsi="Calibri" w:cs="Calibri"/>
          <w:sz w:val="22"/>
          <w:szCs w:val="22"/>
        </w:rPr>
        <w:t xml:space="preserve">, wyposażonych w krzesła, stoły w wymaganej ilości, flipchart lub tablicę </w:t>
      </w:r>
      <w:proofErr w:type="spellStart"/>
      <w:r w:rsidRPr="00EA0C6C">
        <w:rPr>
          <w:rFonts w:ascii="Calibri" w:hAnsi="Calibri" w:cs="Calibri"/>
          <w:sz w:val="22"/>
          <w:szCs w:val="22"/>
        </w:rPr>
        <w:t>suchościeralną</w:t>
      </w:r>
      <w:proofErr w:type="spellEnd"/>
      <w:r w:rsidRPr="00EA0C6C">
        <w:rPr>
          <w:rFonts w:ascii="Calibri" w:hAnsi="Calibri" w:cs="Calibri"/>
          <w:sz w:val="22"/>
          <w:szCs w:val="22"/>
        </w:rPr>
        <w:t xml:space="preserve">, komputer z oprogramowaniem, projektor multimedialny z ekranem oraz bezprzewodowy dostęp Internetu. Wynajem </w:t>
      </w:r>
      <w:proofErr w:type="spellStart"/>
      <w:r w:rsidRPr="00EA0C6C">
        <w:rPr>
          <w:rFonts w:ascii="Calibri" w:hAnsi="Calibri" w:cs="Calibri"/>
          <w:sz w:val="22"/>
          <w:szCs w:val="22"/>
        </w:rPr>
        <w:t>sal</w:t>
      </w:r>
      <w:proofErr w:type="spellEnd"/>
      <w:r w:rsidRPr="00EA0C6C">
        <w:rPr>
          <w:rFonts w:ascii="Calibri" w:hAnsi="Calibri" w:cs="Calibri"/>
          <w:sz w:val="22"/>
          <w:szCs w:val="22"/>
        </w:rPr>
        <w:t xml:space="preserve"> obejmuje wszelkie koszty ich utrzymania, w tym energii elektrycznej. Sale muszą znajdować się w </w:t>
      </w:r>
      <w:r w:rsidRPr="00EA0C6C">
        <w:rPr>
          <w:rFonts w:ascii="Calibri" w:hAnsi="Calibri" w:cs="Calibri"/>
          <w:color w:val="000000" w:themeColor="text1"/>
          <w:sz w:val="22"/>
          <w:szCs w:val="22"/>
        </w:rPr>
        <w:t>miejscu dobrze skomunikowanym</w:t>
      </w:r>
      <w:r w:rsidR="001E4616" w:rsidRPr="00EA0C6C">
        <w:rPr>
          <w:rFonts w:ascii="Calibri" w:hAnsi="Calibri" w:cs="Calibri"/>
          <w:color w:val="000000" w:themeColor="text1"/>
          <w:sz w:val="22"/>
          <w:szCs w:val="22"/>
        </w:rPr>
        <w:t>.</w:t>
      </w:r>
    </w:p>
    <w:p w14:paraId="6F02EA90" w14:textId="6F0ADEE0" w:rsidR="006911C1" w:rsidRPr="006911C1" w:rsidRDefault="006911C1" w:rsidP="006911C1">
      <w:pPr>
        <w:pStyle w:val="Akapitzlist"/>
        <w:numPr>
          <w:ilvl w:val="0"/>
          <w:numId w:val="38"/>
        </w:numPr>
        <w:spacing w:after="120"/>
        <w:ind w:left="851" w:hanging="284"/>
        <w:jc w:val="both"/>
        <w:rPr>
          <w:rFonts w:ascii="Calibri" w:hAnsi="Calibri" w:cs="Calibri"/>
          <w:color w:val="000000" w:themeColor="text1"/>
          <w:sz w:val="22"/>
          <w:szCs w:val="22"/>
        </w:rPr>
      </w:pPr>
      <w:r w:rsidRPr="006911C1">
        <w:rPr>
          <w:rFonts w:ascii="Calibri" w:hAnsi="Calibri" w:cs="Calibri"/>
          <w:color w:val="000000" w:themeColor="text1"/>
          <w:sz w:val="22"/>
          <w:szCs w:val="22"/>
        </w:rPr>
        <w:t>Zapewnienie wyżywienia UP podczas zajęć w każdym dniu szkolenia: w przypadku zajęć trwających co najmniej 4 godziny dziennie - przerwy kawowej, a w przypadku zajęć trwających co najmniej 6 godzin dziennie - przerwy kawowej i przerwy obiadowej.</w:t>
      </w:r>
    </w:p>
    <w:p w14:paraId="45AD20FD" w14:textId="77777777" w:rsidR="00AB0849" w:rsidRDefault="006911C1" w:rsidP="006911C1">
      <w:pPr>
        <w:pStyle w:val="Akapitzlist"/>
        <w:numPr>
          <w:ilvl w:val="0"/>
          <w:numId w:val="43"/>
        </w:numPr>
        <w:spacing w:after="120"/>
        <w:ind w:left="1276"/>
        <w:jc w:val="both"/>
        <w:rPr>
          <w:rFonts w:ascii="Calibri" w:hAnsi="Calibri" w:cs="Calibri"/>
          <w:color w:val="000000" w:themeColor="text1"/>
          <w:sz w:val="22"/>
          <w:szCs w:val="22"/>
        </w:rPr>
      </w:pPr>
      <w:r w:rsidRPr="006911C1">
        <w:rPr>
          <w:rFonts w:ascii="Calibri" w:hAnsi="Calibri" w:cs="Calibri"/>
          <w:color w:val="000000" w:themeColor="text1"/>
          <w:sz w:val="22"/>
          <w:szCs w:val="22"/>
        </w:rPr>
        <w:t xml:space="preserve">Przerwa kawowa obejmuje: </w:t>
      </w:r>
      <w:r w:rsidR="00AB0849" w:rsidRPr="00EA0C6C">
        <w:rPr>
          <w:rFonts w:ascii="Calibri" w:hAnsi="Calibri" w:cs="Calibri"/>
          <w:color w:val="000000" w:themeColor="text1"/>
          <w:sz w:val="22"/>
          <w:szCs w:val="22"/>
        </w:rPr>
        <w:t>kawę, herbatę, wodę (w szklanych butelkach lub woda z dystrybutorów wody pitnej w szklanych dzbankach), mleko, cukier, cytrynę, drobne słone lub słodkie przekąski typu paluszki lub kruche ciastka lub owoce</w:t>
      </w:r>
      <w:r w:rsidRPr="006911C1">
        <w:rPr>
          <w:rFonts w:ascii="Calibri" w:hAnsi="Calibri" w:cs="Calibri"/>
          <w:color w:val="000000" w:themeColor="text1"/>
          <w:sz w:val="22"/>
          <w:szCs w:val="22"/>
        </w:rPr>
        <w:t>;</w:t>
      </w:r>
    </w:p>
    <w:p w14:paraId="1BCF3DED" w14:textId="3B40F2BD" w:rsidR="006911C1" w:rsidRPr="00AB0849" w:rsidRDefault="006911C1" w:rsidP="006911C1">
      <w:pPr>
        <w:pStyle w:val="Akapitzlist"/>
        <w:numPr>
          <w:ilvl w:val="0"/>
          <w:numId w:val="43"/>
        </w:numPr>
        <w:spacing w:after="120"/>
        <w:ind w:left="1276"/>
        <w:jc w:val="both"/>
        <w:rPr>
          <w:rFonts w:ascii="Calibri" w:hAnsi="Calibri" w:cs="Calibri"/>
          <w:color w:val="000000" w:themeColor="text1"/>
          <w:sz w:val="22"/>
          <w:szCs w:val="22"/>
        </w:rPr>
      </w:pPr>
      <w:r w:rsidRPr="00AB0849">
        <w:rPr>
          <w:rFonts w:ascii="Calibri" w:hAnsi="Calibri" w:cs="Calibri"/>
          <w:color w:val="000000" w:themeColor="text1"/>
          <w:sz w:val="22"/>
          <w:szCs w:val="22"/>
        </w:rPr>
        <w:t>Przerwa obiadowa obejmuje: dwa dania (zupa, drugie danie i napój).</w:t>
      </w:r>
    </w:p>
    <w:p w14:paraId="2919A4EB" w14:textId="755496F2" w:rsidR="00DB302A" w:rsidRPr="00FF5228" w:rsidRDefault="00270A29" w:rsidP="00A6702E">
      <w:pPr>
        <w:pStyle w:val="Akapitzlist"/>
        <w:widowControl w:val="0"/>
        <w:autoSpaceDE w:val="0"/>
        <w:autoSpaceDN w:val="0"/>
        <w:spacing w:before="3"/>
        <w:ind w:left="851" w:right="-1"/>
        <w:jc w:val="both"/>
        <w:rPr>
          <w:rStyle w:val="normaltextrun"/>
          <w:rFonts w:ascii="Calibri" w:hAnsi="Calibri" w:cs="Calibri"/>
          <w:sz w:val="22"/>
          <w:szCs w:val="22"/>
        </w:rPr>
      </w:pPr>
      <w:r w:rsidRPr="00EA0C6C">
        <w:rPr>
          <w:rFonts w:ascii="Calibri" w:hAnsi="Calibri" w:cs="Calibri"/>
          <w:color w:val="000000" w:themeColor="text1"/>
          <w:sz w:val="22"/>
          <w:szCs w:val="22"/>
        </w:rPr>
        <w:t xml:space="preserve">Catering ma zostać przygotowany w oparciu o sezonowe warzywa i owoce, w miarę możliwości z wykorzystaniem produktów pochodzących </w:t>
      </w:r>
      <w:r w:rsidRPr="00EA0C6C">
        <w:rPr>
          <w:rFonts w:ascii="Calibri" w:hAnsi="Calibri" w:cs="Calibri"/>
          <w:sz w:val="22"/>
          <w:szCs w:val="22"/>
        </w:rPr>
        <w:t>z gospodarstw ekologicznych</w:t>
      </w:r>
      <w:r w:rsidRPr="00EA0C6C">
        <w:rPr>
          <w:rStyle w:val="normaltextrun"/>
          <w:rFonts w:ascii="Calibri" w:hAnsi="Calibri" w:cs="Calibri"/>
          <w:sz w:val="22"/>
          <w:szCs w:val="22"/>
        </w:rPr>
        <w:t>.</w:t>
      </w:r>
      <w:r w:rsidRPr="00EA0C6C">
        <w:rPr>
          <w:rStyle w:val="apple-converted-space"/>
          <w:rFonts w:ascii="Calibri" w:hAnsi="Calibri" w:cs="Calibri"/>
          <w:sz w:val="22"/>
          <w:szCs w:val="22"/>
        </w:rPr>
        <w:t> </w:t>
      </w:r>
      <w:r w:rsidRPr="00EA0C6C">
        <w:rPr>
          <w:rStyle w:val="normaltextrun"/>
          <w:rFonts w:ascii="Calibri" w:hAnsi="Calibri" w:cs="Calibri"/>
          <w:sz w:val="22"/>
          <w:szCs w:val="22"/>
        </w:rPr>
        <w:t xml:space="preserve">Wykonawca zapewni </w:t>
      </w:r>
      <w:r w:rsidRPr="00FF5228">
        <w:rPr>
          <w:rStyle w:val="normaltextrun"/>
          <w:rFonts w:ascii="Calibri" w:hAnsi="Calibri" w:cs="Calibri"/>
          <w:sz w:val="22"/>
          <w:szCs w:val="22"/>
        </w:rPr>
        <w:t>również niezbędne naczynia, sztućce, a także zobowiązuje się do uprzątnięcia resztek pożywienia oraz naczyń</w:t>
      </w:r>
      <w:r w:rsidR="00DB302A" w:rsidRPr="00FF5228">
        <w:rPr>
          <w:rStyle w:val="normaltextrun"/>
          <w:rFonts w:ascii="Calibri" w:hAnsi="Calibri" w:cs="Calibri"/>
          <w:sz w:val="22"/>
          <w:szCs w:val="22"/>
        </w:rPr>
        <w:t>.</w:t>
      </w:r>
    </w:p>
    <w:p w14:paraId="670B51C0" w14:textId="0B706266" w:rsidR="00DE432B" w:rsidRPr="00EA0C6C" w:rsidRDefault="006E4364" w:rsidP="00FF5228">
      <w:pPr>
        <w:pStyle w:val="Akapitzlist"/>
        <w:spacing w:after="120"/>
        <w:ind w:left="851"/>
        <w:jc w:val="both"/>
        <w:rPr>
          <w:rFonts w:ascii="Calibri" w:hAnsi="Calibri" w:cs="Calibri"/>
          <w:color w:val="FF0000"/>
          <w:sz w:val="22"/>
          <w:szCs w:val="22"/>
        </w:rPr>
      </w:pPr>
      <w:r w:rsidRPr="00FF5228">
        <w:rPr>
          <w:rFonts w:ascii="Calibri" w:hAnsi="Calibri" w:cs="Calibri"/>
          <w:sz w:val="22"/>
          <w:szCs w:val="22"/>
        </w:rPr>
        <w:t xml:space="preserve">Wykonawca ma obowiązek uwzględniać czynniki o charakterze środowiskowym („zielone zamówienia”) podczas dostaw cateringu, tzn. jedzenie i napoje serwować w naczyniach </w:t>
      </w:r>
      <w:r w:rsidRPr="00EA0C6C">
        <w:rPr>
          <w:rFonts w:ascii="Calibri" w:hAnsi="Calibri" w:cs="Calibri"/>
          <w:sz w:val="22"/>
          <w:szCs w:val="22"/>
        </w:rPr>
        <w:t>wielorazowego użytku, do ponownego wykorzystania, np. szklanych lub ceramicznych; nie jest dozwolone używanie plastikowych naczyń lub sztućców, istnieje możliwość wykorzystania naczyń biodegradowalnych</w:t>
      </w:r>
      <w:r w:rsidR="00DD774A" w:rsidRPr="00EA0C6C">
        <w:rPr>
          <w:rFonts w:ascii="Calibri" w:hAnsi="Calibri" w:cs="Calibri"/>
          <w:sz w:val="22"/>
          <w:szCs w:val="22"/>
        </w:rPr>
        <w:t>.</w:t>
      </w:r>
    </w:p>
    <w:p w14:paraId="55116ACC" w14:textId="28043A67" w:rsidR="0010445A" w:rsidRPr="00EA0C6C" w:rsidRDefault="008561D4" w:rsidP="00EA0C6C">
      <w:pPr>
        <w:pStyle w:val="Akapitzlist"/>
        <w:numPr>
          <w:ilvl w:val="0"/>
          <w:numId w:val="38"/>
        </w:numPr>
        <w:spacing w:after="120"/>
        <w:ind w:left="851" w:hanging="284"/>
        <w:jc w:val="both"/>
        <w:rPr>
          <w:rFonts w:ascii="Calibri" w:hAnsi="Calibri" w:cs="Calibri"/>
          <w:sz w:val="22"/>
          <w:szCs w:val="22"/>
        </w:rPr>
      </w:pPr>
      <w:r w:rsidRPr="00EA0C6C">
        <w:rPr>
          <w:rFonts w:ascii="Calibri" w:hAnsi="Calibri" w:cs="Calibri"/>
          <w:sz w:val="22"/>
          <w:szCs w:val="22"/>
        </w:rPr>
        <w:t>Informowanie UP o współfinansowaniu wsparcia ze środków Unii Europejskiej w ramach Europejskiego Funduszu Społecznego Plus, dlatego w trakcie jego realizacji lub po jego zakończeniu może się z nimi skontaktować firma badawcza, która poprosi o odpowiedź na kilka pytań, np. na temat sytuacji zawodowej uczestnika. Udzielane przez uczestnika odpowiedzi będą anonimowe i pomogą w ocenie, czy wsparcie, które zostało przekazane uczestnikowi zrealizowało swoje cele. Poinformowania UP, że ich udział w badaniu ewaluacyjnym jest niezbędny do realizacji zadań związanych z zarządzaniem Funduszami Europejskimi</w:t>
      </w:r>
      <w:r w:rsidR="00AB3CCF" w:rsidRPr="00EA0C6C">
        <w:rPr>
          <w:rFonts w:ascii="Calibri" w:hAnsi="Calibri" w:cs="Calibri"/>
          <w:sz w:val="22"/>
          <w:szCs w:val="22"/>
        </w:rPr>
        <w:t>.</w:t>
      </w:r>
    </w:p>
    <w:p w14:paraId="223DDF6F" w14:textId="77777777" w:rsidR="00EE43D4" w:rsidRPr="00EA0C6C" w:rsidRDefault="00EE43D4" w:rsidP="00EA0C6C">
      <w:pPr>
        <w:pStyle w:val="Akapitzlist"/>
        <w:numPr>
          <w:ilvl w:val="0"/>
          <w:numId w:val="38"/>
        </w:numPr>
        <w:spacing w:after="120"/>
        <w:ind w:left="851" w:hanging="284"/>
        <w:jc w:val="both"/>
        <w:rPr>
          <w:rFonts w:ascii="Calibri" w:hAnsi="Calibri" w:cs="Calibri"/>
          <w:sz w:val="22"/>
          <w:szCs w:val="22"/>
        </w:rPr>
      </w:pPr>
      <w:r w:rsidRPr="00EA0C6C">
        <w:rPr>
          <w:rFonts w:ascii="Calibri" w:hAnsi="Calibri" w:cs="Calibri"/>
          <w:sz w:val="22"/>
          <w:szCs w:val="22"/>
        </w:rPr>
        <w:t>Prawidłową i efektywną realizację powierzonych zadań.</w:t>
      </w:r>
    </w:p>
    <w:p w14:paraId="3AB16769" w14:textId="77777777" w:rsidR="00EE43D4" w:rsidRPr="00EA0C6C" w:rsidRDefault="00EE43D4" w:rsidP="00EA0C6C">
      <w:pPr>
        <w:pStyle w:val="Akapitzlist"/>
        <w:numPr>
          <w:ilvl w:val="0"/>
          <w:numId w:val="38"/>
        </w:numPr>
        <w:spacing w:after="120"/>
        <w:ind w:left="851" w:hanging="284"/>
        <w:jc w:val="both"/>
        <w:rPr>
          <w:rFonts w:ascii="Calibri" w:hAnsi="Calibri" w:cs="Calibri"/>
          <w:sz w:val="22"/>
          <w:szCs w:val="22"/>
        </w:rPr>
      </w:pPr>
      <w:r w:rsidRPr="00EA0C6C">
        <w:rPr>
          <w:rFonts w:ascii="Calibri" w:hAnsi="Calibri" w:cs="Calibri"/>
          <w:sz w:val="22"/>
          <w:szCs w:val="22"/>
        </w:rPr>
        <w:t>Sporządzanie i przekazywanie Zamawiającemu po przeprowadzeniu usługi protokołu wskazującego prawidłowe wykonanie zadań.</w:t>
      </w:r>
    </w:p>
    <w:p w14:paraId="42D908ED" w14:textId="77777777" w:rsidR="00EE43D4" w:rsidRPr="00EA0C6C" w:rsidRDefault="00EE43D4" w:rsidP="00EA0C6C">
      <w:pPr>
        <w:pStyle w:val="Akapitzlist"/>
        <w:numPr>
          <w:ilvl w:val="0"/>
          <w:numId w:val="38"/>
        </w:numPr>
        <w:spacing w:after="120"/>
        <w:ind w:left="851" w:hanging="284"/>
        <w:jc w:val="both"/>
        <w:rPr>
          <w:rFonts w:ascii="Calibri" w:hAnsi="Calibri" w:cs="Calibri"/>
          <w:sz w:val="22"/>
          <w:szCs w:val="22"/>
        </w:rPr>
      </w:pPr>
      <w:r w:rsidRPr="00EA0C6C">
        <w:rPr>
          <w:rFonts w:ascii="Calibri" w:hAnsi="Calibri" w:cs="Calibri"/>
          <w:sz w:val="22"/>
          <w:szCs w:val="22"/>
        </w:rPr>
        <w:t>Wykonywanie dodatkowych czynności administracyjnych związanych z prowadzeniem zajęć, w tym: rozprowadzanie wśród UP materiałów przekazanych przez Zamawiającego, zbieranie od UP dokumentów uprawniających do uczestnictwa w zajęciach, oznaczenie materiałów zgodnie z zasadami wskazanymi przez Zamawiającego.</w:t>
      </w:r>
    </w:p>
    <w:p w14:paraId="0505F67D" w14:textId="67F383B8" w:rsidR="00500DEB" w:rsidRPr="00EA0C6C" w:rsidRDefault="00500DEB" w:rsidP="00EA0C6C">
      <w:pPr>
        <w:pStyle w:val="Akapitzlist"/>
        <w:numPr>
          <w:ilvl w:val="1"/>
          <w:numId w:val="24"/>
        </w:numPr>
        <w:spacing w:after="120"/>
        <w:ind w:left="284" w:hanging="284"/>
        <w:jc w:val="both"/>
        <w:rPr>
          <w:rFonts w:ascii="Calibri" w:hAnsi="Calibri" w:cs="Calibri"/>
          <w:sz w:val="22"/>
          <w:szCs w:val="22"/>
        </w:rPr>
      </w:pPr>
      <w:r w:rsidRPr="00EA0C6C">
        <w:rPr>
          <w:rFonts w:ascii="Calibri" w:hAnsi="Calibri" w:cs="Calibri"/>
          <w:b/>
          <w:bCs/>
          <w:sz w:val="22"/>
          <w:szCs w:val="22"/>
        </w:rPr>
        <w:t>Zapewnienie przeprowadzenia egzaminów certyfikujących, tj.:</w:t>
      </w:r>
    </w:p>
    <w:p w14:paraId="50CDD580" w14:textId="1ADDEC8B" w:rsidR="00500DEB" w:rsidRPr="00EA0C6C" w:rsidRDefault="00500DEB" w:rsidP="00EA0C6C">
      <w:pPr>
        <w:pStyle w:val="Akapitzlist"/>
        <w:numPr>
          <w:ilvl w:val="0"/>
          <w:numId w:val="39"/>
        </w:numPr>
        <w:autoSpaceDE w:val="0"/>
        <w:autoSpaceDN w:val="0"/>
        <w:adjustRightInd w:val="0"/>
        <w:ind w:left="851" w:hanging="283"/>
        <w:jc w:val="both"/>
        <w:rPr>
          <w:rFonts w:ascii="Calibri" w:hAnsi="Calibri" w:cs="Calibri"/>
          <w:sz w:val="22"/>
          <w:szCs w:val="22"/>
        </w:rPr>
      </w:pPr>
      <w:r w:rsidRPr="00EA0C6C">
        <w:rPr>
          <w:rFonts w:ascii="Calibri" w:hAnsi="Calibri" w:cs="Calibri"/>
          <w:sz w:val="22"/>
          <w:szCs w:val="22"/>
        </w:rPr>
        <w:t xml:space="preserve">Po zakończeniu </w:t>
      </w:r>
      <w:r w:rsidRPr="00EA0C6C">
        <w:rPr>
          <w:rFonts w:ascii="Calibri" w:hAnsi="Calibri" w:cs="Calibri"/>
          <w:b/>
          <w:sz w:val="22"/>
          <w:szCs w:val="22"/>
        </w:rPr>
        <w:t xml:space="preserve">Szkolenia, </w:t>
      </w:r>
      <w:r w:rsidRPr="00EA0C6C">
        <w:rPr>
          <w:rFonts w:ascii="Calibri" w:hAnsi="Calibri" w:cs="Calibri"/>
          <w:sz w:val="22"/>
          <w:szCs w:val="22"/>
        </w:rPr>
        <w:t xml:space="preserve">UP przystąpią do egzaminu, którego pozytywne zdanie zakończy się wydaniem certyfikatu potwierdzającego uzyskanie przez UP kwalifikacji (w obszarach, w których UP realizował szkolenie), tj. z zakresu </w:t>
      </w:r>
      <w:r w:rsidRPr="00EA0C6C">
        <w:rPr>
          <w:rFonts w:ascii="Calibri" w:hAnsi="Calibri" w:cs="Calibri"/>
          <w:b/>
          <w:bCs/>
          <w:sz w:val="22"/>
          <w:szCs w:val="22"/>
        </w:rPr>
        <w:t>„</w:t>
      </w:r>
      <w:r w:rsidR="009E3B05">
        <w:rPr>
          <w:rFonts w:ascii="Calibri" w:hAnsi="Calibri" w:cs="Calibri"/>
          <w:b/>
          <w:i/>
          <w:iCs/>
          <w:sz w:val="22"/>
          <w:szCs w:val="22"/>
        </w:rPr>
        <w:t>Magazynier</w:t>
      </w:r>
      <w:r w:rsidRPr="00EA0C6C">
        <w:rPr>
          <w:rFonts w:ascii="Calibri" w:hAnsi="Calibri" w:cs="Calibri"/>
          <w:b/>
          <w:sz w:val="22"/>
          <w:szCs w:val="22"/>
        </w:rPr>
        <w:t>”</w:t>
      </w:r>
      <w:r w:rsidRPr="00EA0C6C">
        <w:rPr>
          <w:rFonts w:ascii="Calibri" w:hAnsi="Calibri" w:cs="Calibri"/>
          <w:sz w:val="22"/>
          <w:szCs w:val="22"/>
        </w:rPr>
        <w:t>.</w:t>
      </w:r>
    </w:p>
    <w:p w14:paraId="03848345" w14:textId="77777777" w:rsidR="00500DEB" w:rsidRPr="00EA0C6C" w:rsidRDefault="00500DEB" w:rsidP="00EA0C6C">
      <w:pPr>
        <w:pStyle w:val="Akapitzlist"/>
        <w:numPr>
          <w:ilvl w:val="0"/>
          <w:numId w:val="39"/>
        </w:numPr>
        <w:autoSpaceDE w:val="0"/>
        <w:autoSpaceDN w:val="0"/>
        <w:adjustRightInd w:val="0"/>
        <w:ind w:left="851" w:hanging="283"/>
        <w:jc w:val="both"/>
        <w:rPr>
          <w:rFonts w:ascii="Calibri" w:hAnsi="Calibri" w:cs="Calibri"/>
          <w:color w:val="000000" w:themeColor="text1"/>
          <w:sz w:val="22"/>
          <w:szCs w:val="22"/>
        </w:rPr>
      </w:pPr>
      <w:r w:rsidRPr="00EA0C6C">
        <w:rPr>
          <w:rFonts w:ascii="Calibri" w:hAnsi="Calibri" w:cs="Calibri"/>
          <w:b/>
          <w:bCs/>
          <w:sz w:val="22"/>
          <w:szCs w:val="22"/>
        </w:rPr>
        <w:t xml:space="preserve">Egzamin prowadzący do uzyskania certyfikatu przeprowadzi podmiot zewnętrzny – akredytowany ośrodek egzaminacyjny – </w:t>
      </w:r>
      <w:r w:rsidRPr="00EA0C6C">
        <w:rPr>
          <w:rFonts w:ascii="Calibri" w:hAnsi="Calibri" w:cs="Calibri"/>
          <w:b/>
          <w:bCs/>
          <w:color w:val="000000" w:themeColor="text1"/>
          <w:sz w:val="22"/>
          <w:szCs w:val="22"/>
        </w:rPr>
        <w:t>niezależny od Wykonawcy (ale zapewniony przez Wykonawcę) oraz niezależny od Zamawiającego.</w:t>
      </w:r>
      <w:r w:rsidRPr="00EA0C6C">
        <w:rPr>
          <w:rFonts w:ascii="Calibri" w:hAnsi="Calibri" w:cs="Calibri"/>
          <w:color w:val="000000" w:themeColor="text1"/>
          <w:sz w:val="22"/>
          <w:szCs w:val="22"/>
        </w:rPr>
        <w:t xml:space="preserve"> Egzamin ma umożliwić obiektywne i wiarygodne potwierdzanie kwalifikacji uzyskanych w procesie uczenia się, z zachowaniem odpowiednich standardów egzaminowania (kodowanie arkuszy, nadzór egzaminatora). Proces nadawania </w:t>
      </w:r>
      <w:r w:rsidRPr="00EA0C6C">
        <w:rPr>
          <w:rFonts w:ascii="Calibri" w:hAnsi="Calibri" w:cs="Calibri"/>
          <w:color w:val="000000" w:themeColor="text1"/>
          <w:sz w:val="22"/>
          <w:szCs w:val="22"/>
        </w:rPr>
        <w:lastRenderedPageBreak/>
        <w:t>kwalifikacji będzie objęty zasadami zapewniania jakości. Odbędzie się w ramach 2 etapów: WALIDACJA (identyfikacja i dokumentacja posiadanych kompetencji oraz ich weryfikacja w odniesieniu do wymagań określonych dla danej kwalifikacji) i CERTYFIKACJA (uczący się otrzymuje od upoważnionej instytucji formalny dokument, stwierdzający, że uzyskał określoną kwalifikację).</w:t>
      </w:r>
    </w:p>
    <w:p w14:paraId="0DAC9389" w14:textId="77777777" w:rsidR="00500DEB" w:rsidRPr="00EA0C6C" w:rsidRDefault="00500DEB" w:rsidP="00EA0C6C">
      <w:pPr>
        <w:pStyle w:val="Akapitzlist"/>
        <w:numPr>
          <w:ilvl w:val="0"/>
          <w:numId w:val="39"/>
        </w:numPr>
        <w:autoSpaceDE w:val="0"/>
        <w:autoSpaceDN w:val="0"/>
        <w:adjustRightInd w:val="0"/>
        <w:ind w:left="851" w:hanging="283"/>
        <w:jc w:val="both"/>
        <w:rPr>
          <w:rFonts w:ascii="Calibri" w:hAnsi="Calibri" w:cs="Calibri"/>
          <w:color w:val="000000" w:themeColor="text1"/>
          <w:sz w:val="22"/>
          <w:szCs w:val="22"/>
        </w:rPr>
      </w:pPr>
      <w:r w:rsidRPr="00EA0C6C">
        <w:rPr>
          <w:rFonts w:ascii="Calibri" w:hAnsi="Calibri" w:cs="Calibri"/>
          <w:color w:val="000000" w:themeColor="text1"/>
          <w:sz w:val="22"/>
          <w:szCs w:val="22"/>
        </w:rPr>
        <w:t>Egzamin ma na celu sprawdzenie (uznanie) czego nauczył się UP, czy określone umiejętności zostały osiągnięte.</w:t>
      </w:r>
    </w:p>
    <w:p w14:paraId="30A49B5A" w14:textId="77777777" w:rsidR="00500DEB" w:rsidRPr="00EA0C6C" w:rsidRDefault="00500DEB" w:rsidP="00EA0C6C">
      <w:pPr>
        <w:pStyle w:val="Akapitzlist"/>
        <w:numPr>
          <w:ilvl w:val="0"/>
          <w:numId w:val="39"/>
        </w:numPr>
        <w:autoSpaceDE w:val="0"/>
        <w:autoSpaceDN w:val="0"/>
        <w:adjustRightInd w:val="0"/>
        <w:ind w:left="851" w:hanging="283"/>
        <w:jc w:val="both"/>
        <w:rPr>
          <w:rFonts w:ascii="Calibri" w:hAnsi="Calibri" w:cs="Calibri"/>
          <w:color w:val="000000" w:themeColor="text1"/>
          <w:sz w:val="22"/>
          <w:szCs w:val="22"/>
        </w:rPr>
      </w:pPr>
      <w:r w:rsidRPr="00EA0C6C">
        <w:rPr>
          <w:rFonts w:ascii="Calibri" w:hAnsi="Calibri" w:cs="Calibri"/>
          <w:color w:val="000000" w:themeColor="text1"/>
          <w:sz w:val="22"/>
          <w:szCs w:val="22"/>
        </w:rPr>
        <w:t>Egzamin będzie opierać się na jasno zdefiniowanych zestawach efektów uczenia się, które będą wskazywać na konkretne umiejętności.</w:t>
      </w:r>
    </w:p>
    <w:p w14:paraId="35E8A875" w14:textId="77777777" w:rsidR="00500DEB" w:rsidRPr="00EA0C6C" w:rsidRDefault="00500DEB" w:rsidP="00EA0C6C">
      <w:pPr>
        <w:pStyle w:val="Akapitzlist"/>
        <w:numPr>
          <w:ilvl w:val="0"/>
          <w:numId w:val="39"/>
        </w:numPr>
        <w:autoSpaceDE w:val="0"/>
        <w:autoSpaceDN w:val="0"/>
        <w:adjustRightInd w:val="0"/>
        <w:ind w:left="851" w:hanging="283"/>
        <w:jc w:val="both"/>
        <w:rPr>
          <w:rFonts w:ascii="Calibri" w:hAnsi="Calibri" w:cs="Calibri"/>
          <w:sz w:val="22"/>
          <w:szCs w:val="22"/>
        </w:rPr>
      </w:pPr>
      <w:r w:rsidRPr="00EA0C6C">
        <w:rPr>
          <w:rFonts w:ascii="Calibri" w:hAnsi="Calibri" w:cs="Calibri"/>
          <w:sz w:val="22"/>
          <w:szCs w:val="22"/>
        </w:rPr>
        <w:t xml:space="preserve">Certyfikaty zewnętrzne potwierdzą uzyskanie kwalifikacji i będą rozpoznawalne i uznawane w danym środowisku, sektorze lub branży. </w:t>
      </w:r>
    </w:p>
    <w:p w14:paraId="39936566" w14:textId="77777777" w:rsidR="00500DEB" w:rsidRPr="00EA0C6C" w:rsidRDefault="00500DEB" w:rsidP="00EA0C6C">
      <w:pPr>
        <w:pStyle w:val="Akapitzlist"/>
        <w:numPr>
          <w:ilvl w:val="0"/>
          <w:numId w:val="39"/>
        </w:numPr>
        <w:autoSpaceDE w:val="0"/>
        <w:autoSpaceDN w:val="0"/>
        <w:adjustRightInd w:val="0"/>
        <w:ind w:left="851" w:hanging="283"/>
        <w:jc w:val="both"/>
        <w:rPr>
          <w:rFonts w:ascii="Calibri" w:hAnsi="Calibri" w:cs="Calibri"/>
          <w:sz w:val="22"/>
          <w:szCs w:val="22"/>
        </w:rPr>
      </w:pPr>
      <w:r w:rsidRPr="00EA0C6C">
        <w:rPr>
          <w:rFonts w:ascii="Calibri" w:hAnsi="Calibri" w:cs="Calibri"/>
          <w:sz w:val="22"/>
          <w:szCs w:val="22"/>
        </w:rPr>
        <w:t>Proces certyfikacji przeprowadzony zostanie przez akredytowaną i uprawnioną instytucję.</w:t>
      </w:r>
    </w:p>
    <w:p w14:paraId="66A5CC2D" w14:textId="77777777" w:rsidR="00500DEB" w:rsidRPr="00EA0C6C" w:rsidRDefault="00500DEB" w:rsidP="00EA0C6C">
      <w:pPr>
        <w:pStyle w:val="Akapitzlist"/>
        <w:numPr>
          <w:ilvl w:val="0"/>
          <w:numId w:val="39"/>
        </w:numPr>
        <w:autoSpaceDE w:val="0"/>
        <w:autoSpaceDN w:val="0"/>
        <w:adjustRightInd w:val="0"/>
        <w:ind w:left="851" w:hanging="283"/>
        <w:jc w:val="both"/>
        <w:rPr>
          <w:rFonts w:ascii="Calibri" w:hAnsi="Calibri" w:cs="Calibri"/>
          <w:i/>
          <w:sz w:val="22"/>
          <w:szCs w:val="22"/>
        </w:rPr>
      </w:pPr>
      <w:r w:rsidRPr="00EA0C6C">
        <w:rPr>
          <w:rFonts w:ascii="Calibri" w:hAnsi="Calibri" w:cs="Calibri"/>
          <w:sz w:val="22"/>
          <w:szCs w:val="22"/>
        </w:rPr>
        <w:t xml:space="preserve">Potwierdzenie uzyskania kwalifikacji ma się odbyć zgodnie z dokumentem </w:t>
      </w:r>
      <w:r w:rsidRPr="00EA0C6C">
        <w:rPr>
          <w:rFonts w:ascii="Calibri" w:hAnsi="Calibri" w:cs="Calibri"/>
          <w:i/>
          <w:iCs/>
          <w:sz w:val="22"/>
          <w:szCs w:val="22"/>
        </w:rPr>
        <w:t xml:space="preserve">Podstawowe informacje dotyczące uzyskiwania kwalifikacji w ramach projektów współfinansowanych z EFS+ </w:t>
      </w:r>
      <w:r w:rsidRPr="00EA0C6C">
        <w:rPr>
          <w:rFonts w:ascii="Calibri" w:hAnsi="Calibri" w:cs="Calibri"/>
          <w:iCs/>
          <w:sz w:val="22"/>
          <w:szCs w:val="22"/>
        </w:rPr>
        <w:t xml:space="preserve">stanowiącym Załącznik nr 2 do </w:t>
      </w:r>
      <w:r w:rsidRPr="00EA0C6C">
        <w:rPr>
          <w:rFonts w:ascii="Calibri" w:hAnsi="Calibri" w:cs="Calibri"/>
          <w:i/>
          <w:sz w:val="22"/>
          <w:szCs w:val="22"/>
        </w:rPr>
        <w:t>Wytycznych dotyczących monitorowania postępu rzeczowego realizacji programów na lata 2021-2027.</w:t>
      </w:r>
    </w:p>
    <w:p w14:paraId="0196B730" w14:textId="77777777" w:rsidR="00500DEB" w:rsidRPr="00EA0C6C" w:rsidRDefault="00500DEB" w:rsidP="00EA0C6C">
      <w:pPr>
        <w:pStyle w:val="Akapitzlist"/>
        <w:numPr>
          <w:ilvl w:val="0"/>
          <w:numId w:val="39"/>
        </w:numPr>
        <w:autoSpaceDE w:val="0"/>
        <w:autoSpaceDN w:val="0"/>
        <w:adjustRightInd w:val="0"/>
        <w:ind w:left="851" w:hanging="283"/>
        <w:jc w:val="both"/>
        <w:rPr>
          <w:rFonts w:ascii="Calibri" w:hAnsi="Calibri" w:cs="Calibri"/>
          <w:i/>
          <w:sz w:val="22"/>
          <w:szCs w:val="22"/>
        </w:rPr>
      </w:pPr>
      <w:r w:rsidRPr="00EA0C6C">
        <w:rPr>
          <w:rFonts w:ascii="Calibri" w:hAnsi="Calibri" w:cs="Calibri"/>
          <w:sz w:val="22"/>
          <w:szCs w:val="22"/>
        </w:rPr>
        <w:t xml:space="preserve">Przedłożenie Zamawiającemu wypełnionej </w:t>
      </w:r>
      <w:r w:rsidRPr="00EA0C6C">
        <w:rPr>
          <w:rFonts w:ascii="Calibri" w:hAnsi="Calibri" w:cs="Calibri"/>
          <w:i/>
          <w:iCs/>
          <w:sz w:val="22"/>
          <w:szCs w:val="22"/>
        </w:rPr>
        <w:t xml:space="preserve">Listy sprawdzającej </w:t>
      </w:r>
      <w:r w:rsidRPr="00EA0C6C">
        <w:rPr>
          <w:rFonts w:ascii="Calibri" w:hAnsi="Calibri" w:cs="Calibri"/>
          <w:i/>
          <w:sz w:val="22"/>
          <w:szCs w:val="22"/>
        </w:rPr>
        <w:t xml:space="preserve">do weryfikacji, czy dany dokument można uznać za potwierdzający kwalifikację (niewłączoną do Zintegrowanego Systemu Kwalifikacji)/kompetencję na potrzeby mierzenia wskaźników monitorowania EFS+ dotyczących uzyskiwania kwalifikacji, </w:t>
      </w:r>
      <w:r w:rsidRPr="00EA0C6C">
        <w:rPr>
          <w:rFonts w:ascii="Calibri" w:hAnsi="Calibri" w:cs="Calibri"/>
          <w:sz w:val="22"/>
          <w:szCs w:val="22"/>
        </w:rPr>
        <w:t xml:space="preserve">wraz z załącznikami tj. wzorem certyfikatu wydawanego po egzaminie, potwierdzającego nabycie kwalifikacji oraz (jeśli dotyczy) pozytywne rekomendacje, o których mowa w ww. </w:t>
      </w:r>
      <w:r w:rsidRPr="00EA0C6C">
        <w:rPr>
          <w:rFonts w:ascii="Calibri" w:hAnsi="Calibri" w:cs="Calibri"/>
          <w:i/>
          <w:iCs/>
          <w:sz w:val="22"/>
          <w:szCs w:val="22"/>
        </w:rPr>
        <w:t>Liście sprawdzającej</w:t>
      </w:r>
      <w:r w:rsidRPr="00EA0C6C">
        <w:rPr>
          <w:rFonts w:ascii="Calibri" w:hAnsi="Calibri" w:cs="Calibri"/>
          <w:sz w:val="22"/>
          <w:szCs w:val="22"/>
        </w:rPr>
        <w:t>, tj. pozytywne rekomendacje od minimum 5 pracodawców z sektora/branży, którego dotyczy egzamin lub pozytywne rekomendacje wystawione przez związek branżowy zrzeszający pracodawców sektora/branży, którego dotyczy egzamin.</w:t>
      </w:r>
    </w:p>
    <w:p w14:paraId="0DFE61F1" w14:textId="77777777" w:rsidR="00500DEB" w:rsidRPr="00EA0C6C" w:rsidRDefault="00500DEB" w:rsidP="00EA0C6C">
      <w:pPr>
        <w:pStyle w:val="Akapitzlist"/>
        <w:numPr>
          <w:ilvl w:val="0"/>
          <w:numId w:val="39"/>
        </w:numPr>
        <w:autoSpaceDE w:val="0"/>
        <w:autoSpaceDN w:val="0"/>
        <w:adjustRightInd w:val="0"/>
        <w:ind w:left="851" w:hanging="283"/>
        <w:jc w:val="both"/>
        <w:rPr>
          <w:rFonts w:ascii="Calibri" w:hAnsi="Calibri" w:cs="Calibri"/>
          <w:i/>
          <w:sz w:val="22"/>
          <w:szCs w:val="22"/>
        </w:rPr>
      </w:pPr>
      <w:r w:rsidRPr="00EA0C6C">
        <w:rPr>
          <w:rFonts w:ascii="Calibri" w:hAnsi="Calibri" w:cs="Calibri"/>
          <w:sz w:val="22"/>
          <w:szCs w:val="22"/>
        </w:rPr>
        <w:t>Realizator egzaminu:</w:t>
      </w:r>
    </w:p>
    <w:p w14:paraId="73000230" w14:textId="77777777" w:rsidR="00500DEB" w:rsidRPr="00EA0C6C" w:rsidRDefault="00500DEB" w:rsidP="00EA0C6C">
      <w:pPr>
        <w:pStyle w:val="Akapitzlist"/>
        <w:autoSpaceDE w:val="0"/>
        <w:autoSpaceDN w:val="0"/>
        <w:adjustRightInd w:val="0"/>
        <w:ind w:left="851"/>
        <w:jc w:val="both"/>
        <w:rPr>
          <w:rFonts w:ascii="Calibri" w:hAnsi="Calibri" w:cs="Calibri"/>
          <w:sz w:val="22"/>
          <w:szCs w:val="22"/>
        </w:rPr>
      </w:pPr>
      <w:r w:rsidRPr="00EA0C6C">
        <w:rPr>
          <w:rFonts w:ascii="Calibri" w:hAnsi="Calibri" w:cs="Calibri"/>
          <w:sz w:val="22"/>
          <w:szCs w:val="22"/>
        </w:rPr>
        <w:t>- zapewni egzaminatora,</w:t>
      </w:r>
    </w:p>
    <w:p w14:paraId="6260D426" w14:textId="77777777" w:rsidR="00500DEB" w:rsidRPr="00EA0C6C" w:rsidRDefault="00500DEB" w:rsidP="00EA0C6C">
      <w:pPr>
        <w:pStyle w:val="Akapitzlist"/>
        <w:autoSpaceDE w:val="0"/>
        <w:autoSpaceDN w:val="0"/>
        <w:adjustRightInd w:val="0"/>
        <w:ind w:left="851"/>
        <w:jc w:val="both"/>
        <w:rPr>
          <w:rFonts w:ascii="Calibri" w:hAnsi="Calibri" w:cs="Calibri"/>
          <w:sz w:val="22"/>
          <w:szCs w:val="22"/>
        </w:rPr>
      </w:pPr>
      <w:r w:rsidRPr="00EA0C6C">
        <w:rPr>
          <w:rFonts w:ascii="Calibri" w:hAnsi="Calibri" w:cs="Calibri"/>
          <w:sz w:val="22"/>
          <w:szCs w:val="22"/>
        </w:rPr>
        <w:t>- wyda certyfikaty potwierdzające nabycie kwalifikacji UP, którzy otrzymają pozytywny wynik egzaminu,</w:t>
      </w:r>
    </w:p>
    <w:p w14:paraId="37B79CD5" w14:textId="77777777" w:rsidR="00500DEB" w:rsidRPr="00EA0C6C" w:rsidRDefault="00500DEB" w:rsidP="00EA0C6C">
      <w:pPr>
        <w:pStyle w:val="Akapitzlist"/>
        <w:autoSpaceDE w:val="0"/>
        <w:autoSpaceDN w:val="0"/>
        <w:adjustRightInd w:val="0"/>
        <w:ind w:left="851"/>
        <w:jc w:val="both"/>
        <w:rPr>
          <w:rFonts w:ascii="Calibri" w:hAnsi="Calibri" w:cs="Calibri"/>
          <w:sz w:val="22"/>
          <w:szCs w:val="22"/>
        </w:rPr>
      </w:pPr>
      <w:r w:rsidRPr="00EA0C6C">
        <w:rPr>
          <w:rFonts w:ascii="Calibri" w:hAnsi="Calibri" w:cs="Calibri"/>
          <w:sz w:val="22"/>
          <w:szCs w:val="22"/>
        </w:rPr>
        <w:t>- sporządzi listę potwierdzającą odbiór certyfikatów przez UP oraz przekaże ją Zamawiającemu wraz z kserokopiami certyfikatów (potwierdzonymi za zgodność z oryginałem),</w:t>
      </w:r>
    </w:p>
    <w:p w14:paraId="1A0867DB" w14:textId="261FA981" w:rsidR="00500DEB" w:rsidRPr="00EA0C6C" w:rsidRDefault="00500DEB" w:rsidP="00EA0C6C">
      <w:pPr>
        <w:pStyle w:val="Akapitzlist"/>
        <w:autoSpaceDE w:val="0"/>
        <w:autoSpaceDN w:val="0"/>
        <w:adjustRightInd w:val="0"/>
        <w:ind w:left="851"/>
        <w:jc w:val="both"/>
        <w:rPr>
          <w:rFonts w:ascii="Calibri" w:hAnsi="Calibri" w:cs="Calibri"/>
          <w:sz w:val="22"/>
          <w:szCs w:val="22"/>
        </w:rPr>
      </w:pPr>
      <w:r w:rsidRPr="00EA0C6C">
        <w:rPr>
          <w:rFonts w:ascii="Calibri" w:hAnsi="Calibri" w:cs="Calibri"/>
          <w:sz w:val="22"/>
          <w:szCs w:val="22"/>
        </w:rPr>
        <w:t xml:space="preserve">- zapewni warunki lokalowe do przeprowadzenia egzaminu tj. sale, </w:t>
      </w:r>
      <w:r w:rsidR="001C7F05" w:rsidRPr="00EA0C6C">
        <w:rPr>
          <w:rFonts w:ascii="Calibri" w:hAnsi="Calibri" w:cs="Calibri"/>
          <w:sz w:val="22"/>
          <w:szCs w:val="22"/>
        </w:rPr>
        <w:t xml:space="preserve">które wraz z budynkami, w których się znajdują, zapewniają odpowiednie warunki socjalne, BHP oraz dostęp dla osób z niepełnosprawnością ruchową (sala oraz budynek, w którym się znajduje, musi być pozbawiona barier architektonicznych i komunikacyjnych (np. wejście z poziomu gruntu, windy, podjazdy dla wózków inwalidzkich, toalety dla niepełnosprawnych, </w:t>
      </w:r>
      <w:r w:rsidR="001C7F05" w:rsidRPr="00EA0C6C">
        <w:rPr>
          <w:rFonts w:ascii="Calibri" w:hAnsi="Calibri" w:cs="Calibri"/>
          <w:bCs/>
          <w:sz w:val="22"/>
          <w:szCs w:val="22"/>
        </w:rPr>
        <w:t>na korytarzach brak wystających gablot, reklam, elementów dekoracji czy innych obiektów, które mogłyby być przeszkodą dla osób z niepełnosprawnościami</w:t>
      </w:r>
      <w:r w:rsidR="001C7F05" w:rsidRPr="00EA0C6C">
        <w:rPr>
          <w:rFonts w:ascii="Calibri" w:hAnsi="Calibri" w:cs="Calibri"/>
          <w:sz w:val="22"/>
          <w:szCs w:val="22"/>
        </w:rPr>
        <w:t xml:space="preserve">) oraz odpowiednio oznakowana) oraz dostosowana do potrzeb osób z innymi niepełnosprawnościami, zgodnie ze </w:t>
      </w:r>
      <w:r w:rsidR="001C7F05" w:rsidRPr="00EA0C6C">
        <w:rPr>
          <w:rFonts w:ascii="Calibri" w:hAnsi="Calibri" w:cs="Calibri"/>
          <w:i/>
          <w:iCs/>
          <w:sz w:val="22"/>
          <w:szCs w:val="22"/>
        </w:rPr>
        <w:t>Standardami dostępności dla polityki spójności 2021-2027</w:t>
      </w:r>
      <w:r w:rsidR="001C7F05" w:rsidRPr="00EA0C6C">
        <w:rPr>
          <w:rFonts w:ascii="Calibri" w:hAnsi="Calibri" w:cs="Calibri"/>
          <w:sz w:val="22"/>
          <w:szCs w:val="22"/>
        </w:rPr>
        <w:t xml:space="preserve">, wyposażonych w krzesła, stoły w wymaganej ilości, flipchart lub tablicę </w:t>
      </w:r>
      <w:proofErr w:type="spellStart"/>
      <w:r w:rsidR="001C7F05" w:rsidRPr="00EA0C6C">
        <w:rPr>
          <w:rFonts w:ascii="Calibri" w:hAnsi="Calibri" w:cs="Calibri"/>
          <w:sz w:val="22"/>
          <w:szCs w:val="22"/>
        </w:rPr>
        <w:t>suchościeralną</w:t>
      </w:r>
      <w:proofErr w:type="spellEnd"/>
      <w:r w:rsidR="001C7F05" w:rsidRPr="00EA0C6C">
        <w:rPr>
          <w:rFonts w:ascii="Calibri" w:hAnsi="Calibri" w:cs="Calibri"/>
          <w:sz w:val="22"/>
          <w:szCs w:val="22"/>
        </w:rPr>
        <w:t xml:space="preserve">, komputer z oprogramowaniem, projektor multimedialny z ekranem oraz bezprzewodowy dostęp Internetu. Wynajem </w:t>
      </w:r>
      <w:proofErr w:type="spellStart"/>
      <w:r w:rsidR="001C7F05" w:rsidRPr="00EA0C6C">
        <w:rPr>
          <w:rFonts w:ascii="Calibri" w:hAnsi="Calibri" w:cs="Calibri"/>
          <w:sz w:val="22"/>
          <w:szCs w:val="22"/>
        </w:rPr>
        <w:t>sal</w:t>
      </w:r>
      <w:proofErr w:type="spellEnd"/>
      <w:r w:rsidR="001C7F05" w:rsidRPr="00EA0C6C">
        <w:rPr>
          <w:rFonts w:ascii="Calibri" w:hAnsi="Calibri" w:cs="Calibri"/>
          <w:sz w:val="22"/>
          <w:szCs w:val="22"/>
        </w:rPr>
        <w:t xml:space="preserve"> obejmuje wszelkie koszty ich utrzymania, w tym energii elektrycznej. Sale muszą znajdować się w </w:t>
      </w:r>
      <w:r w:rsidR="001C7F05" w:rsidRPr="00EA0C6C">
        <w:rPr>
          <w:rFonts w:ascii="Calibri" w:hAnsi="Calibri" w:cs="Calibri"/>
          <w:color w:val="000000" w:themeColor="text1"/>
          <w:sz w:val="22"/>
          <w:szCs w:val="22"/>
        </w:rPr>
        <w:t>miejscu dobrze skomunikowanym</w:t>
      </w:r>
      <w:r w:rsidRPr="00EA0C6C">
        <w:rPr>
          <w:rFonts w:ascii="Calibri" w:hAnsi="Calibri" w:cs="Calibri"/>
          <w:sz w:val="22"/>
          <w:szCs w:val="22"/>
        </w:rPr>
        <w:t>.</w:t>
      </w:r>
    </w:p>
    <w:p w14:paraId="1B384783" w14:textId="3CA58D7A" w:rsidR="00EE43D4" w:rsidRPr="00EA0C6C" w:rsidRDefault="00EE43D4" w:rsidP="00EA0C6C">
      <w:pPr>
        <w:pStyle w:val="Akapitzlist"/>
        <w:numPr>
          <w:ilvl w:val="1"/>
          <w:numId w:val="24"/>
        </w:numPr>
        <w:spacing w:after="120"/>
        <w:ind w:left="284" w:hanging="284"/>
        <w:jc w:val="both"/>
        <w:rPr>
          <w:rFonts w:ascii="Calibri" w:hAnsi="Calibri" w:cs="Calibri"/>
          <w:b/>
          <w:bCs/>
          <w:sz w:val="22"/>
          <w:szCs w:val="22"/>
        </w:rPr>
      </w:pPr>
      <w:r w:rsidRPr="00EA0C6C">
        <w:rPr>
          <w:rFonts w:ascii="Calibri" w:hAnsi="Calibri" w:cs="Calibri"/>
          <w:b/>
          <w:bCs/>
          <w:sz w:val="22"/>
          <w:szCs w:val="22"/>
        </w:rPr>
        <w:t>Realizacj</w:t>
      </w:r>
      <w:r w:rsidR="006D7C74" w:rsidRPr="00EA0C6C">
        <w:rPr>
          <w:rFonts w:ascii="Calibri" w:hAnsi="Calibri" w:cs="Calibri"/>
          <w:b/>
          <w:bCs/>
          <w:sz w:val="22"/>
          <w:szCs w:val="22"/>
        </w:rPr>
        <w:t>ę</w:t>
      </w:r>
      <w:r w:rsidRPr="00EA0C6C">
        <w:rPr>
          <w:rFonts w:ascii="Calibri" w:hAnsi="Calibri" w:cs="Calibri"/>
          <w:b/>
          <w:bCs/>
          <w:sz w:val="22"/>
          <w:szCs w:val="22"/>
        </w:rPr>
        <w:t xml:space="preserve"> usługi z zachowaniem </w:t>
      </w:r>
      <w:r w:rsidRPr="00EA0C6C">
        <w:rPr>
          <w:rFonts w:ascii="Calibri" w:hAnsi="Calibri" w:cs="Calibri"/>
          <w:b/>
          <w:bCs/>
          <w:color w:val="000000" w:themeColor="text1"/>
          <w:sz w:val="22"/>
          <w:szCs w:val="22"/>
        </w:rPr>
        <w:t>zasady zrównoważonego rozwoju poprzez:</w:t>
      </w:r>
    </w:p>
    <w:p w14:paraId="6879988E" w14:textId="77777777" w:rsidR="00D618BE" w:rsidRPr="00EA0C6C" w:rsidRDefault="00D618BE" w:rsidP="00EA0C6C">
      <w:pPr>
        <w:pStyle w:val="Akapitzlist"/>
        <w:widowControl w:val="0"/>
        <w:numPr>
          <w:ilvl w:val="0"/>
          <w:numId w:val="40"/>
        </w:numPr>
        <w:ind w:left="851"/>
        <w:jc w:val="both"/>
        <w:rPr>
          <w:rFonts w:ascii="Calibri" w:hAnsi="Calibri" w:cs="Calibri"/>
          <w:color w:val="000000" w:themeColor="text1"/>
          <w:sz w:val="22"/>
          <w:szCs w:val="22"/>
        </w:rPr>
      </w:pPr>
      <w:r w:rsidRPr="00EA0C6C">
        <w:rPr>
          <w:rFonts w:ascii="Calibri" w:hAnsi="Calibri" w:cs="Calibri"/>
          <w:color w:val="000000" w:themeColor="text1"/>
          <w:sz w:val="22"/>
          <w:szCs w:val="22"/>
        </w:rPr>
        <w:t xml:space="preserve">świadome używanie klimatyzacji i otwieranie okien, gdy pozwoli to na utrzymanie właściwej temperatury, </w:t>
      </w:r>
    </w:p>
    <w:p w14:paraId="1BDE6079" w14:textId="77777777" w:rsidR="00D618BE" w:rsidRPr="00EA0C6C" w:rsidRDefault="00D618BE" w:rsidP="00EA0C6C">
      <w:pPr>
        <w:pStyle w:val="Akapitzlist"/>
        <w:widowControl w:val="0"/>
        <w:numPr>
          <w:ilvl w:val="0"/>
          <w:numId w:val="40"/>
        </w:numPr>
        <w:ind w:left="851"/>
        <w:jc w:val="both"/>
        <w:rPr>
          <w:rFonts w:ascii="Calibri" w:hAnsi="Calibri" w:cs="Calibri"/>
          <w:color w:val="000000" w:themeColor="text1"/>
          <w:sz w:val="22"/>
          <w:szCs w:val="22"/>
        </w:rPr>
      </w:pPr>
      <w:r w:rsidRPr="00EA0C6C">
        <w:rPr>
          <w:rFonts w:ascii="Calibri" w:hAnsi="Calibri" w:cs="Calibri"/>
          <w:sz w:val="22"/>
          <w:szCs w:val="22"/>
        </w:rPr>
        <w:t>wyłączanie urządzeń z prądu po zakończeniu pracy,</w:t>
      </w:r>
    </w:p>
    <w:p w14:paraId="3D27B01D" w14:textId="77777777" w:rsidR="00D618BE" w:rsidRPr="00EA0C6C" w:rsidRDefault="00D618BE" w:rsidP="00EA0C6C">
      <w:pPr>
        <w:pStyle w:val="Akapitzlist"/>
        <w:widowControl w:val="0"/>
        <w:numPr>
          <w:ilvl w:val="0"/>
          <w:numId w:val="40"/>
        </w:numPr>
        <w:ind w:left="851"/>
        <w:jc w:val="both"/>
        <w:rPr>
          <w:rFonts w:ascii="Calibri" w:hAnsi="Calibri" w:cs="Calibri"/>
          <w:color w:val="000000" w:themeColor="text1"/>
          <w:sz w:val="22"/>
          <w:szCs w:val="22"/>
        </w:rPr>
      </w:pPr>
      <w:r w:rsidRPr="00EA0C6C">
        <w:rPr>
          <w:rFonts w:ascii="Calibri" w:hAnsi="Calibri" w:cs="Calibri"/>
          <w:sz w:val="22"/>
          <w:szCs w:val="22"/>
        </w:rPr>
        <w:t>ograniczanie nadmiernego zużycia wody/energii elektrycznej</w:t>
      </w:r>
      <w:r w:rsidRPr="00EA0C6C">
        <w:rPr>
          <w:rFonts w:ascii="Calibri" w:hAnsi="Calibri" w:cs="Calibri"/>
          <w:color w:val="000000" w:themeColor="text1"/>
          <w:sz w:val="22"/>
          <w:szCs w:val="22"/>
        </w:rPr>
        <w:t xml:space="preserve">, </w:t>
      </w:r>
    </w:p>
    <w:p w14:paraId="369C1E2E" w14:textId="77777777" w:rsidR="00D618BE" w:rsidRPr="00EA0C6C" w:rsidRDefault="00D618BE" w:rsidP="00EA0C6C">
      <w:pPr>
        <w:pStyle w:val="Akapitzlist"/>
        <w:widowControl w:val="0"/>
        <w:numPr>
          <w:ilvl w:val="0"/>
          <w:numId w:val="40"/>
        </w:numPr>
        <w:ind w:left="851"/>
        <w:jc w:val="both"/>
        <w:rPr>
          <w:rFonts w:ascii="Calibri" w:hAnsi="Calibri" w:cs="Calibri"/>
          <w:color w:val="000000" w:themeColor="text1"/>
          <w:sz w:val="22"/>
          <w:szCs w:val="22"/>
        </w:rPr>
      </w:pPr>
      <w:r w:rsidRPr="00EA0C6C">
        <w:rPr>
          <w:rFonts w:ascii="Calibri" w:hAnsi="Calibri" w:cs="Calibri"/>
          <w:sz w:val="22"/>
          <w:szCs w:val="22"/>
        </w:rPr>
        <w:t>promocja działań i postaw proekologicznych,</w:t>
      </w:r>
    </w:p>
    <w:p w14:paraId="1E3E95CB" w14:textId="77777777" w:rsidR="00D618BE" w:rsidRPr="00EA0C6C" w:rsidRDefault="00D618BE" w:rsidP="00EA0C6C">
      <w:pPr>
        <w:pStyle w:val="Akapitzlist"/>
        <w:widowControl w:val="0"/>
        <w:numPr>
          <w:ilvl w:val="0"/>
          <w:numId w:val="40"/>
        </w:numPr>
        <w:ind w:left="851"/>
        <w:jc w:val="both"/>
        <w:rPr>
          <w:rFonts w:ascii="Calibri" w:hAnsi="Calibri" w:cs="Calibri"/>
          <w:color w:val="000000" w:themeColor="text1"/>
          <w:sz w:val="22"/>
          <w:szCs w:val="22"/>
        </w:rPr>
      </w:pPr>
      <w:r w:rsidRPr="00EA0C6C">
        <w:rPr>
          <w:rFonts w:ascii="Calibri" w:hAnsi="Calibri" w:cs="Calibri"/>
          <w:sz w:val="22"/>
          <w:szCs w:val="22"/>
        </w:rPr>
        <w:t>uwzględnianie czynników o charakterze środowiskowym („zielone zamówienia”) podczas dostaw cateringu, tzn. jedzenie i napoje serwować w naczyniach wielorazowego użytku, do ponownego wykorzystania, np. szklanych lub ceramicznych; nie jest dozwolone używanie plastikowych naczyń lub sztućców, istnieje możliwość wykorzystania naczyń biodegradowalnych,</w:t>
      </w:r>
    </w:p>
    <w:p w14:paraId="6205405F" w14:textId="77777777" w:rsidR="00D618BE" w:rsidRPr="00EA0C6C" w:rsidRDefault="00D618BE" w:rsidP="00EA0C6C">
      <w:pPr>
        <w:pStyle w:val="Akapitzlist"/>
        <w:widowControl w:val="0"/>
        <w:numPr>
          <w:ilvl w:val="0"/>
          <w:numId w:val="40"/>
        </w:numPr>
        <w:autoSpaceDE w:val="0"/>
        <w:autoSpaceDN w:val="0"/>
        <w:adjustRightInd w:val="0"/>
        <w:ind w:left="851"/>
        <w:jc w:val="both"/>
        <w:rPr>
          <w:rFonts w:ascii="Calibri" w:hAnsi="Calibri" w:cs="Calibri"/>
          <w:sz w:val="22"/>
          <w:szCs w:val="22"/>
        </w:rPr>
      </w:pPr>
      <w:r w:rsidRPr="00EA0C6C">
        <w:rPr>
          <w:rFonts w:ascii="Calibri" w:hAnsi="Calibri" w:cs="Calibri"/>
          <w:color w:val="000000" w:themeColor="text1"/>
          <w:sz w:val="22"/>
          <w:szCs w:val="22"/>
        </w:rPr>
        <w:t xml:space="preserve">minimalizowanie drukowania dokumentów, a jeśli to konieczne druk dwustronny na ekologicznym papierze, w skali szarości, w trybie oszczędnym, stosowanie elektronicznego obiegu dokumentów </w:t>
      </w:r>
      <w:r w:rsidRPr="00EA0C6C">
        <w:rPr>
          <w:rFonts w:ascii="Calibri" w:hAnsi="Calibri" w:cs="Calibri"/>
          <w:color w:val="000000" w:themeColor="text1"/>
          <w:sz w:val="22"/>
          <w:szCs w:val="22"/>
        </w:rPr>
        <w:lastRenderedPageBreak/>
        <w:t xml:space="preserve">tam, gdzie to możliwe, </w:t>
      </w:r>
      <w:r w:rsidRPr="00EA0C6C">
        <w:rPr>
          <w:rFonts w:ascii="Calibri" w:hAnsi="Calibri" w:cs="Calibri"/>
          <w:sz w:val="22"/>
          <w:szCs w:val="22"/>
        </w:rPr>
        <w:t>w komunikacji mailowej umieszczanie w stopce maila informacji „Zastanów się, czy koniecznie musisz wydrukować tego maila. Dbaj o swoje środowisko!”,</w:t>
      </w:r>
    </w:p>
    <w:p w14:paraId="7E835C1E" w14:textId="77777777" w:rsidR="00D618BE" w:rsidRPr="00EA0C6C" w:rsidRDefault="00D618BE" w:rsidP="00EA0C6C">
      <w:pPr>
        <w:pStyle w:val="Akapitzlist"/>
        <w:widowControl w:val="0"/>
        <w:numPr>
          <w:ilvl w:val="0"/>
          <w:numId w:val="40"/>
        </w:numPr>
        <w:ind w:left="851"/>
        <w:jc w:val="both"/>
        <w:rPr>
          <w:rFonts w:ascii="Calibri" w:hAnsi="Calibri" w:cs="Calibri"/>
          <w:color w:val="000000" w:themeColor="text1"/>
          <w:sz w:val="22"/>
          <w:szCs w:val="22"/>
        </w:rPr>
      </w:pPr>
      <w:r w:rsidRPr="00EA0C6C">
        <w:rPr>
          <w:rFonts w:ascii="Calibri" w:hAnsi="Calibri" w:cs="Calibri"/>
          <w:color w:val="000000" w:themeColor="text1"/>
          <w:sz w:val="22"/>
          <w:szCs w:val="22"/>
        </w:rPr>
        <w:t>odpowiednia segregacja odpadów - np. wyrzucanie zużytego papieru do pojemników na makulaturę, itp.,</w:t>
      </w:r>
    </w:p>
    <w:p w14:paraId="1071E26A" w14:textId="77777777" w:rsidR="00D618BE" w:rsidRPr="002023BD" w:rsidRDefault="00D618BE" w:rsidP="00EA0C6C">
      <w:pPr>
        <w:pStyle w:val="Akapitzlist"/>
        <w:widowControl w:val="0"/>
        <w:numPr>
          <w:ilvl w:val="0"/>
          <w:numId w:val="40"/>
        </w:numPr>
        <w:ind w:left="851"/>
        <w:jc w:val="both"/>
        <w:rPr>
          <w:rFonts w:ascii="Calibri" w:hAnsi="Calibri" w:cs="Calibri"/>
          <w:color w:val="000000" w:themeColor="text1"/>
          <w:sz w:val="22"/>
          <w:szCs w:val="22"/>
        </w:rPr>
      </w:pPr>
      <w:r w:rsidRPr="00EA0C6C">
        <w:rPr>
          <w:rFonts w:ascii="Calibri" w:hAnsi="Calibri" w:cs="Calibri"/>
          <w:color w:val="000000" w:themeColor="text1"/>
          <w:sz w:val="22"/>
          <w:szCs w:val="22"/>
        </w:rPr>
        <w:t>dbałość o sprzęt,</w:t>
      </w:r>
    </w:p>
    <w:p w14:paraId="235288A8" w14:textId="7C07A531" w:rsidR="00154BDA" w:rsidRPr="002023BD" w:rsidRDefault="00D618BE" w:rsidP="00EA0C6C">
      <w:pPr>
        <w:pStyle w:val="Akapitzlist"/>
        <w:widowControl w:val="0"/>
        <w:numPr>
          <w:ilvl w:val="0"/>
          <w:numId w:val="40"/>
        </w:numPr>
        <w:ind w:left="851"/>
        <w:jc w:val="both"/>
        <w:rPr>
          <w:rFonts w:ascii="Calibri" w:hAnsi="Calibri" w:cs="Calibri"/>
          <w:color w:val="000000" w:themeColor="text1"/>
          <w:sz w:val="22"/>
          <w:szCs w:val="22"/>
        </w:rPr>
      </w:pPr>
      <w:r w:rsidRPr="002023BD">
        <w:rPr>
          <w:rFonts w:ascii="Calibri" w:hAnsi="Calibri" w:cs="Calibri"/>
          <w:color w:val="000000" w:themeColor="text1"/>
          <w:sz w:val="22"/>
          <w:szCs w:val="22"/>
        </w:rPr>
        <w:t>promowanie transportu publicznego i/lub dojazdów rowerem</w:t>
      </w:r>
      <w:r w:rsidR="00B36FA3" w:rsidRPr="002023BD">
        <w:rPr>
          <w:rFonts w:ascii="Calibri" w:hAnsi="Calibri" w:cs="Calibri"/>
          <w:color w:val="000000" w:themeColor="text1"/>
          <w:sz w:val="22"/>
          <w:szCs w:val="22"/>
        </w:rPr>
        <w:t>.</w:t>
      </w:r>
    </w:p>
    <w:p w14:paraId="4D54713A" w14:textId="76C62C9B" w:rsidR="00EE43D4" w:rsidRPr="002023BD" w:rsidRDefault="00EE43D4" w:rsidP="00EA0C6C">
      <w:pPr>
        <w:numPr>
          <w:ilvl w:val="0"/>
          <w:numId w:val="7"/>
        </w:numPr>
        <w:spacing w:after="120"/>
        <w:ind w:left="426" w:hanging="284"/>
        <w:jc w:val="both"/>
        <w:rPr>
          <w:rFonts w:ascii="Calibri" w:hAnsi="Calibri" w:cs="Calibri"/>
          <w:b/>
          <w:color w:val="000000" w:themeColor="text1"/>
          <w:sz w:val="22"/>
          <w:szCs w:val="22"/>
        </w:rPr>
      </w:pPr>
      <w:r w:rsidRPr="002023BD">
        <w:rPr>
          <w:rFonts w:ascii="Calibri" w:hAnsi="Calibri" w:cs="Calibri"/>
          <w:b/>
          <w:color w:val="000000" w:themeColor="text1"/>
          <w:sz w:val="22"/>
          <w:szCs w:val="22"/>
        </w:rPr>
        <w:t xml:space="preserve">Termin realizacji: </w:t>
      </w:r>
      <w:r w:rsidR="002E2FA2" w:rsidRPr="002023BD">
        <w:rPr>
          <w:rFonts w:ascii="Calibri" w:hAnsi="Calibri" w:cs="Calibri"/>
          <w:b/>
          <w:color w:val="000000" w:themeColor="text1"/>
          <w:sz w:val="22"/>
          <w:szCs w:val="22"/>
        </w:rPr>
        <w:t>luty – kwiecień 2026</w:t>
      </w:r>
      <w:r w:rsidRPr="002023BD">
        <w:rPr>
          <w:rFonts w:ascii="Calibri" w:hAnsi="Calibri" w:cs="Calibri"/>
          <w:b/>
          <w:color w:val="000000" w:themeColor="text1"/>
          <w:sz w:val="22"/>
          <w:szCs w:val="22"/>
        </w:rPr>
        <w:t>.</w:t>
      </w:r>
    </w:p>
    <w:p w14:paraId="3B889FED" w14:textId="0C8F05F3" w:rsidR="00EE43D4" w:rsidRPr="002023BD" w:rsidRDefault="00EE43D4" w:rsidP="00EA0C6C">
      <w:pPr>
        <w:spacing w:after="120"/>
        <w:ind w:left="426"/>
        <w:jc w:val="both"/>
        <w:rPr>
          <w:rFonts w:ascii="Calibri" w:hAnsi="Calibri" w:cs="Calibri"/>
          <w:color w:val="000000" w:themeColor="text1"/>
          <w:sz w:val="22"/>
          <w:szCs w:val="22"/>
        </w:rPr>
      </w:pPr>
      <w:r w:rsidRPr="002023BD">
        <w:rPr>
          <w:rFonts w:ascii="Calibri" w:hAnsi="Calibri" w:cs="Calibri"/>
          <w:bCs/>
          <w:color w:val="000000" w:themeColor="text1"/>
          <w:sz w:val="22"/>
          <w:szCs w:val="22"/>
        </w:rPr>
        <w:t>Dokładny harmonogram realizacji usługi będzie wskazywany przez Zamawiającego w trakcie realizacji projektu, a zależeć będzie od przebiegu rekrutacji U</w:t>
      </w:r>
      <w:r w:rsidR="00E37E3D" w:rsidRPr="002023BD">
        <w:rPr>
          <w:rFonts w:ascii="Calibri" w:hAnsi="Calibri" w:cs="Calibri"/>
          <w:bCs/>
          <w:color w:val="000000" w:themeColor="text1"/>
          <w:sz w:val="22"/>
          <w:szCs w:val="22"/>
        </w:rPr>
        <w:t>P</w:t>
      </w:r>
      <w:r w:rsidRPr="002023BD">
        <w:rPr>
          <w:rFonts w:ascii="Calibri" w:hAnsi="Calibri" w:cs="Calibri"/>
          <w:bCs/>
          <w:color w:val="000000" w:themeColor="text1"/>
          <w:sz w:val="22"/>
          <w:szCs w:val="22"/>
        </w:rPr>
        <w:t xml:space="preserve"> i realizacji pozostałych działań w projekcie.</w:t>
      </w:r>
    </w:p>
    <w:p w14:paraId="036C297C" w14:textId="48FB7F2E" w:rsidR="00EE43D4" w:rsidRPr="002023BD" w:rsidRDefault="00B00D1D" w:rsidP="00EA0C6C">
      <w:pPr>
        <w:spacing w:after="120"/>
        <w:ind w:left="426"/>
        <w:jc w:val="both"/>
        <w:rPr>
          <w:rFonts w:ascii="Calibri" w:hAnsi="Calibri" w:cs="Calibri"/>
          <w:b/>
          <w:color w:val="000000" w:themeColor="text1"/>
          <w:sz w:val="22"/>
          <w:szCs w:val="22"/>
        </w:rPr>
      </w:pPr>
      <w:r w:rsidRPr="002023BD">
        <w:rPr>
          <w:rFonts w:ascii="Calibri" w:hAnsi="Calibri" w:cs="Calibri"/>
          <w:color w:val="000000" w:themeColor="text1"/>
          <w:sz w:val="22"/>
          <w:szCs w:val="22"/>
        </w:rPr>
        <w:t>Zamawiający zastrzega sobie możliwość przesunięcia terminu realizacji zamówienia, w szczególności w wyniku</w:t>
      </w:r>
      <w:r w:rsidRPr="002023BD">
        <w:rPr>
          <w:rFonts w:ascii="Calibri" w:hAnsi="Calibri" w:cs="Calibri"/>
          <w:bCs/>
          <w:color w:val="000000" w:themeColor="text1"/>
          <w:sz w:val="22"/>
          <w:szCs w:val="22"/>
        </w:rPr>
        <w:t xml:space="preserve"> wystąpienia trudności z rekrutacją założonej liczby UP do projektu,</w:t>
      </w:r>
      <w:r w:rsidRPr="002023BD">
        <w:rPr>
          <w:rFonts w:ascii="Calibri" w:hAnsi="Calibri" w:cs="Calibri"/>
          <w:color w:val="000000" w:themeColor="text1"/>
          <w:sz w:val="22"/>
          <w:szCs w:val="22"/>
        </w:rPr>
        <w:t xml:space="preserve"> rezygnacji UP z dalszego udziału w projekcie, zgłoszonych przez UP uzasadnionych potrzeb w zakresie organizacji wsparcia, w wyniku wprowadzonych zmian do umowy o dofinansowanie/ wniosku o dofinansowanie realizowanego projektu, jak również w sytuacjach, których Zamawiający, działając z należytą starannością, nie mógł przewidzieć</w:t>
      </w:r>
      <w:r w:rsidR="00EE43D4" w:rsidRPr="002023BD">
        <w:rPr>
          <w:rFonts w:ascii="Calibri" w:hAnsi="Calibri" w:cs="Calibri"/>
          <w:color w:val="000000" w:themeColor="text1"/>
          <w:sz w:val="22"/>
          <w:szCs w:val="22"/>
        </w:rPr>
        <w:t>.</w:t>
      </w:r>
    </w:p>
    <w:p w14:paraId="099DAA2F" w14:textId="738FCEDE" w:rsidR="00EA3C63" w:rsidRPr="002023BD" w:rsidRDefault="00EE43D4" w:rsidP="00EA0C6C">
      <w:pPr>
        <w:pStyle w:val="Akapitzlist"/>
        <w:widowControl w:val="0"/>
        <w:numPr>
          <w:ilvl w:val="0"/>
          <w:numId w:val="7"/>
        </w:numPr>
        <w:spacing w:after="120"/>
        <w:ind w:left="426" w:hanging="284"/>
        <w:contextualSpacing w:val="0"/>
        <w:jc w:val="both"/>
        <w:rPr>
          <w:rFonts w:ascii="Calibri" w:hAnsi="Calibri" w:cs="Calibri"/>
          <w:color w:val="000000" w:themeColor="text1"/>
          <w:sz w:val="22"/>
          <w:szCs w:val="22"/>
        </w:rPr>
      </w:pPr>
      <w:r w:rsidRPr="002023BD">
        <w:rPr>
          <w:rFonts w:ascii="Calibri" w:hAnsi="Calibri" w:cs="Calibri"/>
          <w:b/>
          <w:color w:val="000000" w:themeColor="text1"/>
          <w:sz w:val="22"/>
          <w:szCs w:val="22"/>
        </w:rPr>
        <w:t xml:space="preserve">Miejsce realizacji usługi: </w:t>
      </w:r>
      <w:r w:rsidR="008019F9" w:rsidRPr="002023BD">
        <w:rPr>
          <w:rFonts w:ascii="Calibri" w:hAnsi="Calibri" w:cs="Calibri"/>
          <w:color w:val="000000" w:themeColor="text1"/>
          <w:sz w:val="22"/>
          <w:szCs w:val="22"/>
        </w:rPr>
        <w:t>obszar województwa śląskiego</w:t>
      </w:r>
      <w:r w:rsidR="00026AF2" w:rsidRPr="002023BD">
        <w:rPr>
          <w:rFonts w:ascii="Calibri" w:hAnsi="Calibri" w:cs="Calibri"/>
          <w:color w:val="000000" w:themeColor="text1"/>
          <w:sz w:val="22"/>
          <w:szCs w:val="22"/>
        </w:rPr>
        <w:t>, miejscowość Bytom</w:t>
      </w:r>
      <w:r w:rsidR="00D502F2" w:rsidRPr="002023BD">
        <w:rPr>
          <w:rFonts w:ascii="Calibri" w:hAnsi="Calibri" w:cs="Calibri"/>
          <w:color w:val="000000" w:themeColor="text1"/>
          <w:sz w:val="22"/>
          <w:szCs w:val="22"/>
        </w:rPr>
        <w:t>.</w:t>
      </w:r>
    </w:p>
    <w:p w14:paraId="3ED11767" w14:textId="5680771D" w:rsidR="00EE43D4" w:rsidRPr="002023BD" w:rsidRDefault="00810AD3" w:rsidP="00EA0C6C">
      <w:pPr>
        <w:pStyle w:val="Akapitzlist"/>
        <w:widowControl w:val="0"/>
        <w:spacing w:after="120"/>
        <w:ind w:left="426"/>
        <w:contextualSpacing w:val="0"/>
        <w:jc w:val="both"/>
        <w:rPr>
          <w:rFonts w:ascii="Calibri" w:hAnsi="Calibri" w:cs="Calibri"/>
          <w:color w:val="000000" w:themeColor="text1"/>
          <w:sz w:val="22"/>
          <w:szCs w:val="22"/>
        </w:rPr>
      </w:pPr>
      <w:r w:rsidRPr="002023BD">
        <w:rPr>
          <w:rFonts w:ascii="Calibri" w:hAnsi="Calibri" w:cs="Calibri"/>
          <w:color w:val="000000" w:themeColor="text1"/>
          <w:sz w:val="22"/>
          <w:szCs w:val="22"/>
        </w:rPr>
        <w:t>Zamawiający zastrzega sobie możliwość zmiany miejsca realizacji usługi w szczególności w wyniku wprowadzonych zmian do umowy o dofinansowanie/wniosku o dofinansowanie realizowanego projektu, przy czym zmiana miejsca realizacji może ograniczać się jedynie do obszaru wskazanej miejscowości</w:t>
      </w:r>
      <w:r w:rsidR="00EE43D4" w:rsidRPr="002023BD">
        <w:rPr>
          <w:rFonts w:ascii="Calibri" w:hAnsi="Calibri" w:cs="Calibri"/>
          <w:color w:val="000000" w:themeColor="text1"/>
          <w:sz w:val="22"/>
          <w:szCs w:val="22"/>
        </w:rPr>
        <w:t>.</w:t>
      </w:r>
    </w:p>
    <w:p w14:paraId="41669C7A" w14:textId="77777777" w:rsidR="005C322B" w:rsidRPr="002023BD" w:rsidRDefault="00E37D02" w:rsidP="00EA0C6C">
      <w:pPr>
        <w:numPr>
          <w:ilvl w:val="0"/>
          <w:numId w:val="7"/>
        </w:numPr>
        <w:spacing w:after="120"/>
        <w:ind w:left="426" w:hanging="284"/>
        <w:jc w:val="both"/>
        <w:rPr>
          <w:rFonts w:ascii="Calibri" w:hAnsi="Calibri" w:cs="Calibri"/>
          <w:b/>
          <w:color w:val="000000" w:themeColor="text1"/>
          <w:sz w:val="22"/>
          <w:szCs w:val="22"/>
        </w:rPr>
      </w:pPr>
      <w:r w:rsidRPr="002023BD">
        <w:rPr>
          <w:rFonts w:ascii="Calibri" w:hAnsi="Calibri" w:cs="Calibri"/>
          <w:b/>
          <w:color w:val="000000" w:themeColor="text1"/>
          <w:sz w:val="22"/>
          <w:szCs w:val="22"/>
        </w:rPr>
        <w:t>Wymagania wobec Wykonawcy:</w:t>
      </w:r>
      <w:r w:rsidR="004A2EE1" w:rsidRPr="002023BD">
        <w:rPr>
          <w:rFonts w:ascii="Calibri" w:hAnsi="Calibri" w:cs="Calibri"/>
          <w:b/>
          <w:color w:val="000000" w:themeColor="text1"/>
          <w:sz w:val="22"/>
          <w:szCs w:val="22"/>
        </w:rPr>
        <w:t xml:space="preserve"> </w:t>
      </w:r>
    </w:p>
    <w:p w14:paraId="1B1CF409" w14:textId="0339A4C4" w:rsidR="00EA2692" w:rsidRPr="002023BD" w:rsidRDefault="00CA76DE" w:rsidP="00EA0C6C">
      <w:pPr>
        <w:pStyle w:val="Akapitzlist"/>
        <w:numPr>
          <w:ilvl w:val="0"/>
          <w:numId w:val="26"/>
        </w:numPr>
        <w:spacing w:after="120"/>
        <w:jc w:val="both"/>
        <w:rPr>
          <w:rFonts w:ascii="Calibri" w:eastAsia="Calibri" w:hAnsi="Calibri" w:cs="Calibri"/>
          <w:color w:val="000000" w:themeColor="text1"/>
          <w:sz w:val="22"/>
          <w:szCs w:val="22"/>
          <w:lang w:eastAsia="en-US"/>
        </w:rPr>
      </w:pPr>
      <w:r w:rsidRPr="002023BD">
        <w:rPr>
          <w:rFonts w:ascii="Calibri" w:hAnsi="Calibri" w:cs="Calibri"/>
          <w:color w:val="000000" w:themeColor="text1"/>
          <w:sz w:val="22"/>
          <w:szCs w:val="22"/>
        </w:rPr>
        <w:t xml:space="preserve">Posiadanie wpisu do </w:t>
      </w:r>
      <w:r w:rsidR="008B224B" w:rsidRPr="002023BD">
        <w:rPr>
          <w:rFonts w:ascii="Calibri" w:hAnsi="Calibri" w:cs="Calibri"/>
          <w:color w:val="000000" w:themeColor="text1"/>
          <w:sz w:val="22"/>
          <w:szCs w:val="22"/>
        </w:rPr>
        <w:t>Bazy Usług Rozwojowych</w:t>
      </w:r>
      <w:r w:rsidR="00EA2692" w:rsidRPr="002023BD">
        <w:rPr>
          <w:rFonts w:ascii="Calibri" w:hAnsi="Calibri" w:cs="Calibri"/>
          <w:color w:val="000000" w:themeColor="text1"/>
          <w:sz w:val="22"/>
          <w:szCs w:val="22"/>
        </w:rPr>
        <w:t>.</w:t>
      </w:r>
    </w:p>
    <w:p w14:paraId="661CEF50" w14:textId="74352915" w:rsidR="007D64A6" w:rsidRPr="002023BD" w:rsidRDefault="00EA2692" w:rsidP="00EA0C6C">
      <w:pPr>
        <w:pStyle w:val="Akapitzlist"/>
        <w:numPr>
          <w:ilvl w:val="0"/>
          <w:numId w:val="26"/>
        </w:numPr>
        <w:spacing w:after="120"/>
        <w:jc w:val="both"/>
        <w:rPr>
          <w:rFonts w:ascii="Calibri" w:eastAsia="Calibri" w:hAnsi="Calibri" w:cs="Calibri"/>
          <w:color w:val="000000" w:themeColor="text1"/>
          <w:sz w:val="22"/>
          <w:szCs w:val="22"/>
          <w:lang w:eastAsia="en-US"/>
        </w:rPr>
      </w:pPr>
      <w:r w:rsidRPr="002023BD">
        <w:rPr>
          <w:rFonts w:ascii="Calibri" w:hAnsi="Calibri" w:cs="Calibri"/>
          <w:color w:val="000000" w:themeColor="text1"/>
          <w:sz w:val="22"/>
          <w:szCs w:val="22"/>
        </w:rPr>
        <w:t>P</w:t>
      </w:r>
      <w:r w:rsidR="007D64A6" w:rsidRPr="002023BD">
        <w:rPr>
          <w:rFonts w:ascii="Calibri" w:hAnsi="Calibri" w:cs="Calibri"/>
          <w:color w:val="000000" w:themeColor="text1"/>
          <w:sz w:val="22"/>
          <w:szCs w:val="22"/>
        </w:rPr>
        <w:t>osiada</w:t>
      </w:r>
      <w:r w:rsidRPr="002023BD">
        <w:rPr>
          <w:rFonts w:ascii="Calibri" w:hAnsi="Calibri" w:cs="Calibri"/>
          <w:color w:val="000000" w:themeColor="text1"/>
          <w:sz w:val="22"/>
          <w:szCs w:val="22"/>
        </w:rPr>
        <w:t>nie</w:t>
      </w:r>
      <w:r w:rsidR="007D64A6" w:rsidRPr="002023BD">
        <w:rPr>
          <w:rFonts w:ascii="Calibri" w:hAnsi="Calibri" w:cs="Calibri"/>
          <w:color w:val="000000" w:themeColor="text1"/>
          <w:sz w:val="22"/>
          <w:szCs w:val="22"/>
        </w:rPr>
        <w:t xml:space="preserve"> min.</w:t>
      </w:r>
      <w:r w:rsidRPr="002023BD">
        <w:rPr>
          <w:rFonts w:ascii="Calibri" w:hAnsi="Calibri" w:cs="Calibri"/>
          <w:color w:val="000000" w:themeColor="text1"/>
          <w:sz w:val="22"/>
          <w:szCs w:val="22"/>
        </w:rPr>
        <w:t xml:space="preserve"> </w:t>
      </w:r>
      <w:r w:rsidR="007D64A6" w:rsidRPr="002023BD">
        <w:rPr>
          <w:rFonts w:ascii="Calibri" w:hAnsi="Calibri" w:cs="Calibri"/>
          <w:color w:val="000000" w:themeColor="text1"/>
          <w:sz w:val="22"/>
          <w:szCs w:val="22"/>
        </w:rPr>
        <w:t>2</w:t>
      </w:r>
      <w:r w:rsidR="00FD6C0A" w:rsidRPr="002023BD">
        <w:rPr>
          <w:rFonts w:ascii="Calibri" w:hAnsi="Calibri" w:cs="Calibri"/>
          <w:color w:val="000000" w:themeColor="text1"/>
          <w:sz w:val="22"/>
          <w:szCs w:val="22"/>
        </w:rPr>
        <w:t>-</w:t>
      </w:r>
      <w:r w:rsidR="007D64A6" w:rsidRPr="002023BD">
        <w:rPr>
          <w:rFonts w:ascii="Calibri" w:hAnsi="Calibri" w:cs="Calibri"/>
          <w:color w:val="000000" w:themeColor="text1"/>
          <w:sz w:val="22"/>
          <w:szCs w:val="22"/>
        </w:rPr>
        <w:t>letnie</w:t>
      </w:r>
      <w:r w:rsidRPr="002023BD">
        <w:rPr>
          <w:rFonts w:ascii="Calibri" w:hAnsi="Calibri" w:cs="Calibri"/>
          <w:color w:val="000000" w:themeColor="text1"/>
          <w:sz w:val="22"/>
          <w:szCs w:val="22"/>
        </w:rPr>
        <w:t>go</w:t>
      </w:r>
      <w:r w:rsidR="007D64A6" w:rsidRPr="002023BD">
        <w:rPr>
          <w:rFonts w:ascii="Calibri" w:hAnsi="Calibri" w:cs="Calibri"/>
          <w:color w:val="000000" w:themeColor="text1"/>
          <w:sz w:val="22"/>
          <w:szCs w:val="22"/>
        </w:rPr>
        <w:t xml:space="preserve"> dośw</w:t>
      </w:r>
      <w:r w:rsidRPr="002023BD">
        <w:rPr>
          <w:rFonts w:ascii="Calibri" w:hAnsi="Calibri" w:cs="Calibri"/>
          <w:color w:val="000000" w:themeColor="text1"/>
          <w:sz w:val="22"/>
          <w:szCs w:val="22"/>
        </w:rPr>
        <w:t xml:space="preserve">iadczenia </w:t>
      </w:r>
      <w:r w:rsidR="007D64A6" w:rsidRPr="002023BD">
        <w:rPr>
          <w:rFonts w:ascii="Calibri" w:hAnsi="Calibri" w:cs="Calibri"/>
          <w:color w:val="000000" w:themeColor="text1"/>
          <w:sz w:val="22"/>
          <w:szCs w:val="22"/>
        </w:rPr>
        <w:t>w realiz</w:t>
      </w:r>
      <w:r w:rsidRPr="002023BD">
        <w:rPr>
          <w:rFonts w:ascii="Calibri" w:hAnsi="Calibri" w:cs="Calibri"/>
          <w:color w:val="000000" w:themeColor="text1"/>
          <w:sz w:val="22"/>
          <w:szCs w:val="22"/>
        </w:rPr>
        <w:t xml:space="preserve">acji </w:t>
      </w:r>
      <w:r w:rsidR="007D64A6" w:rsidRPr="002023BD">
        <w:rPr>
          <w:rFonts w:ascii="Calibri" w:hAnsi="Calibri" w:cs="Calibri"/>
          <w:color w:val="000000" w:themeColor="text1"/>
          <w:sz w:val="22"/>
          <w:szCs w:val="22"/>
        </w:rPr>
        <w:t>szkol</w:t>
      </w:r>
      <w:r w:rsidRPr="002023BD">
        <w:rPr>
          <w:rFonts w:ascii="Calibri" w:hAnsi="Calibri" w:cs="Calibri"/>
          <w:color w:val="000000" w:themeColor="text1"/>
          <w:sz w:val="22"/>
          <w:szCs w:val="22"/>
        </w:rPr>
        <w:t xml:space="preserve">eń </w:t>
      </w:r>
      <w:r w:rsidR="007D64A6" w:rsidRPr="002023BD">
        <w:rPr>
          <w:rFonts w:ascii="Calibri" w:hAnsi="Calibri" w:cs="Calibri"/>
          <w:color w:val="000000" w:themeColor="text1"/>
          <w:sz w:val="22"/>
          <w:szCs w:val="22"/>
        </w:rPr>
        <w:t>w danym obszarze meryt</w:t>
      </w:r>
      <w:r w:rsidRPr="002023BD">
        <w:rPr>
          <w:rFonts w:ascii="Calibri" w:hAnsi="Calibri" w:cs="Calibri"/>
          <w:color w:val="000000" w:themeColor="text1"/>
          <w:sz w:val="22"/>
          <w:szCs w:val="22"/>
        </w:rPr>
        <w:t>orycznym</w:t>
      </w:r>
      <w:r w:rsidR="007D64A6" w:rsidRPr="002023BD">
        <w:rPr>
          <w:rFonts w:ascii="Calibri" w:hAnsi="Calibri" w:cs="Calibri"/>
          <w:color w:val="000000" w:themeColor="text1"/>
          <w:sz w:val="22"/>
          <w:szCs w:val="22"/>
        </w:rPr>
        <w:t>.</w:t>
      </w:r>
    </w:p>
    <w:p w14:paraId="1AADAA7E" w14:textId="7D727E34" w:rsidR="00DC6450" w:rsidRPr="002023BD" w:rsidRDefault="00DC6450" w:rsidP="00EA0C6C">
      <w:pPr>
        <w:pStyle w:val="Akapitzlist"/>
        <w:numPr>
          <w:ilvl w:val="0"/>
          <w:numId w:val="26"/>
        </w:numPr>
        <w:spacing w:after="120"/>
        <w:jc w:val="both"/>
        <w:rPr>
          <w:rFonts w:ascii="Calibri" w:eastAsia="Calibri" w:hAnsi="Calibri" w:cs="Calibri"/>
          <w:color w:val="000000" w:themeColor="text1"/>
          <w:sz w:val="22"/>
          <w:szCs w:val="22"/>
          <w:lang w:eastAsia="en-US"/>
        </w:rPr>
      </w:pPr>
      <w:r w:rsidRPr="002023BD">
        <w:rPr>
          <w:rFonts w:ascii="Calibri" w:hAnsi="Calibri" w:cs="Calibri"/>
          <w:b/>
          <w:bCs/>
          <w:color w:val="000000" w:themeColor="text1"/>
          <w:sz w:val="22"/>
          <w:szCs w:val="22"/>
        </w:rPr>
        <w:t>W zakresie realizacji szkolenia</w:t>
      </w:r>
      <w:r w:rsidRPr="002023BD">
        <w:rPr>
          <w:rFonts w:ascii="Calibri" w:hAnsi="Calibri" w:cs="Calibri"/>
          <w:color w:val="000000" w:themeColor="text1"/>
          <w:sz w:val="22"/>
          <w:szCs w:val="22"/>
        </w:rPr>
        <w:t xml:space="preserve"> - </w:t>
      </w:r>
      <w:r w:rsidR="00B53714" w:rsidRPr="002023BD">
        <w:rPr>
          <w:rFonts w:ascii="Calibri" w:hAnsi="Calibri" w:cs="Calibri"/>
          <w:color w:val="000000" w:themeColor="text1"/>
          <w:sz w:val="22"/>
          <w:szCs w:val="22"/>
        </w:rPr>
        <w:t>dysponują lub będą dysponować</w:t>
      </w:r>
      <w:r w:rsidRPr="002023BD">
        <w:rPr>
          <w:rFonts w:ascii="Calibri" w:hAnsi="Calibri" w:cs="Calibri"/>
          <w:color w:val="000000" w:themeColor="text1"/>
          <w:sz w:val="22"/>
          <w:szCs w:val="22"/>
        </w:rPr>
        <w:t xml:space="preserve"> trenerem/</w:t>
      </w:r>
      <w:proofErr w:type="spellStart"/>
      <w:r w:rsidRPr="002023BD">
        <w:rPr>
          <w:rFonts w:ascii="Calibri" w:hAnsi="Calibri" w:cs="Calibri"/>
          <w:color w:val="000000" w:themeColor="text1"/>
          <w:sz w:val="22"/>
          <w:szCs w:val="22"/>
        </w:rPr>
        <w:t>ami</w:t>
      </w:r>
      <w:proofErr w:type="spellEnd"/>
      <w:r w:rsidRPr="002023BD">
        <w:rPr>
          <w:rFonts w:ascii="Calibri" w:hAnsi="Calibri" w:cs="Calibri"/>
          <w:color w:val="000000" w:themeColor="text1"/>
          <w:sz w:val="22"/>
          <w:szCs w:val="22"/>
        </w:rPr>
        <w:t xml:space="preserve"> posiadającym/</w:t>
      </w:r>
      <w:proofErr w:type="spellStart"/>
      <w:r w:rsidRPr="002023BD">
        <w:rPr>
          <w:rFonts w:ascii="Calibri" w:hAnsi="Calibri" w:cs="Calibri"/>
          <w:color w:val="000000" w:themeColor="text1"/>
          <w:sz w:val="22"/>
          <w:szCs w:val="22"/>
        </w:rPr>
        <w:t>ymi</w:t>
      </w:r>
      <w:proofErr w:type="spellEnd"/>
      <w:r w:rsidRPr="002023BD">
        <w:rPr>
          <w:rFonts w:ascii="Calibri" w:hAnsi="Calibri" w:cs="Calibri"/>
          <w:color w:val="000000" w:themeColor="text1"/>
          <w:sz w:val="22"/>
          <w:szCs w:val="22"/>
        </w:rPr>
        <w:t>:</w:t>
      </w:r>
    </w:p>
    <w:p w14:paraId="13726E1B" w14:textId="517FD22C" w:rsidR="00DC6450" w:rsidRPr="002023BD" w:rsidRDefault="00DC6450" w:rsidP="00EA0C6C">
      <w:pPr>
        <w:pStyle w:val="Akapitzlist"/>
        <w:numPr>
          <w:ilvl w:val="0"/>
          <w:numId w:val="41"/>
        </w:numPr>
        <w:ind w:left="1134"/>
        <w:jc w:val="both"/>
        <w:textAlignment w:val="baseline"/>
        <w:rPr>
          <w:rFonts w:ascii="Calibri" w:hAnsi="Calibri" w:cs="Calibri"/>
          <w:color w:val="000000" w:themeColor="text1"/>
          <w:sz w:val="22"/>
          <w:szCs w:val="22"/>
        </w:rPr>
      </w:pPr>
      <w:r w:rsidRPr="002023BD">
        <w:rPr>
          <w:rStyle w:val="rvts35"/>
          <w:rFonts w:ascii="Calibri" w:hAnsi="Calibri" w:cs="Calibri"/>
          <w:color w:val="000000" w:themeColor="text1"/>
          <w:sz w:val="22"/>
          <w:szCs w:val="22"/>
        </w:rPr>
        <w:t xml:space="preserve">wykształcenie wyższe/zawodowe </w:t>
      </w:r>
      <w:r w:rsidRPr="002023BD">
        <w:rPr>
          <w:rStyle w:val="rvts35"/>
          <w:rFonts w:ascii="Calibri" w:hAnsi="Calibri" w:cs="Calibri"/>
          <w:b/>
          <w:bCs/>
          <w:color w:val="000000" w:themeColor="text1"/>
          <w:sz w:val="22"/>
          <w:szCs w:val="22"/>
        </w:rPr>
        <w:t>lub</w:t>
      </w:r>
      <w:r w:rsidRPr="002023BD">
        <w:rPr>
          <w:rStyle w:val="rvts35"/>
          <w:rFonts w:ascii="Calibri" w:hAnsi="Calibri" w:cs="Calibri"/>
          <w:color w:val="000000" w:themeColor="text1"/>
          <w:sz w:val="22"/>
          <w:szCs w:val="22"/>
        </w:rPr>
        <w:t xml:space="preserve"> certyfikaty/zaświadczenia/inne umożliwiające prowadzenie danego szkolenia</w:t>
      </w:r>
      <w:r w:rsidRPr="002023BD">
        <w:rPr>
          <w:rFonts w:ascii="Calibri" w:hAnsi="Calibri" w:cs="Calibri"/>
          <w:b/>
          <w:bCs/>
          <w:color w:val="000000" w:themeColor="text1"/>
          <w:sz w:val="22"/>
          <w:szCs w:val="22"/>
        </w:rPr>
        <w:t> oraz</w:t>
      </w:r>
    </w:p>
    <w:p w14:paraId="27F6BC7B" w14:textId="625B0256" w:rsidR="00DC6450" w:rsidRPr="00162A46" w:rsidRDefault="00B47CCB" w:rsidP="00EA0C6C">
      <w:pPr>
        <w:pStyle w:val="Akapitzlist"/>
        <w:numPr>
          <w:ilvl w:val="0"/>
          <w:numId w:val="41"/>
        </w:numPr>
        <w:ind w:left="1134"/>
        <w:jc w:val="both"/>
        <w:textAlignment w:val="baseline"/>
        <w:rPr>
          <w:rFonts w:ascii="Calibri" w:hAnsi="Calibri" w:cs="Calibri"/>
          <w:sz w:val="22"/>
          <w:szCs w:val="22"/>
        </w:rPr>
      </w:pPr>
      <w:r w:rsidRPr="002023BD">
        <w:rPr>
          <w:rStyle w:val="normaltextrun"/>
          <w:rFonts w:ascii="Calibri" w:hAnsi="Calibri" w:cs="Calibri"/>
          <w:color w:val="000000" w:themeColor="text1"/>
          <w:sz w:val="22"/>
          <w:szCs w:val="22"/>
        </w:rPr>
        <w:t xml:space="preserve">min. 2-letnie doświadczenie </w:t>
      </w:r>
      <w:r w:rsidRPr="00162A46">
        <w:rPr>
          <w:rStyle w:val="normaltextrun"/>
          <w:rFonts w:ascii="Calibri" w:hAnsi="Calibri" w:cs="Calibri"/>
          <w:sz w:val="22"/>
          <w:szCs w:val="22"/>
        </w:rPr>
        <w:t>zawodowe umożliwiające przeprowadzenie danego wsparcia, w tym doświadczenie w pracy z osobami zaliczającymi się do grupy docelowej niniejszego projektu ze znajomością języka angielskiego lub języka rosyjskiego/ukraińskiego</w:t>
      </w:r>
      <w:r w:rsidR="00DC6450" w:rsidRPr="00162A46">
        <w:rPr>
          <w:rFonts w:ascii="Calibri" w:hAnsi="Calibri" w:cs="Calibri"/>
          <w:sz w:val="22"/>
          <w:szCs w:val="22"/>
        </w:rPr>
        <w:t>.</w:t>
      </w:r>
    </w:p>
    <w:p w14:paraId="3FA976C7" w14:textId="7A88A49D" w:rsidR="00DC6450" w:rsidRPr="00EA0C6C" w:rsidRDefault="00DC6450" w:rsidP="00EA0C6C">
      <w:pPr>
        <w:pStyle w:val="Akapitzlist"/>
        <w:numPr>
          <w:ilvl w:val="0"/>
          <w:numId w:val="26"/>
        </w:numPr>
        <w:jc w:val="both"/>
        <w:textAlignment w:val="baseline"/>
        <w:rPr>
          <w:rFonts w:ascii="Calibri" w:hAnsi="Calibri" w:cs="Calibri"/>
          <w:sz w:val="22"/>
          <w:szCs w:val="22"/>
        </w:rPr>
      </w:pPr>
      <w:r w:rsidRPr="00162A46">
        <w:rPr>
          <w:rFonts w:ascii="Calibri" w:hAnsi="Calibri" w:cs="Calibri"/>
          <w:b/>
          <w:bCs/>
          <w:sz w:val="22"/>
          <w:szCs w:val="22"/>
        </w:rPr>
        <w:t>W zakresie egzaminu</w:t>
      </w:r>
      <w:r w:rsidRPr="00162A46">
        <w:rPr>
          <w:rFonts w:ascii="Calibri" w:hAnsi="Calibri" w:cs="Calibri"/>
          <w:sz w:val="22"/>
          <w:szCs w:val="22"/>
        </w:rPr>
        <w:t xml:space="preserve"> – dopilnowanie by zewnętrzny podmiot realizujący egzaminy zapewnił wykwalifikowanych, doświadczonych i certyfikowanych egzaminatorów posiadających </w:t>
      </w:r>
      <w:r w:rsidRPr="00162A46">
        <w:rPr>
          <w:rStyle w:val="rvts35"/>
          <w:rFonts w:ascii="Calibri" w:hAnsi="Calibri" w:cs="Calibri"/>
          <w:sz w:val="22"/>
          <w:szCs w:val="22"/>
        </w:rPr>
        <w:t xml:space="preserve">wykształcenie wyższe/zawodowe </w:t>
      </w:r>
      <w:r w:rsidRPr="00162A46">
        <w:rPr>
          <w:rStyle w:val="rvts35"/>
          <w:rFonts w:ascii="Calibri" w:hAnsi="Calibri" w:cs="Calibri"/>
          <w:b/>
          <w:bCs/>
          <w:sz w:val="22"/>
          <w:szCs w:val="22"/>
        </w:rPr>
        <w:t>lub</w:t>
      </w:r>
      <w:r w:rsidRPr="00162A46">
        <w:rPr>
          <w:rStyle w:val="rvts35"/>
          <w:rFonts w:ascii="Calibri" w:hAnsi="Calibri" w:cs="Calibri"/>
          <w:sz w:val="22"/>
          <w:szCs w:val="22"/>
        </w:rPr>
        <w:t xml:space="preserve"> </w:t>
      </w:r>
      <w:r w:rsidRPr="00EA0C6C">
        <w:rPr>
          <w:rStyle w:val="rvts35"/>
          <w:rFonts w:ascii="Calibri" w:hAnsi="Calibri" w:cs="Calibri"/>
          <w:sz w:val="22"/>
          <w:szCs w:val="22"/>
        </w:rPr>
        <w:t>certyfikaty/zaświadczenia/inne umożliwiające przeprowadzenie egzaminu z tematyki jak w przedmiocie zamówienia.</w:t>
      </w:r>
    </w:p>
    <w:p w14:paraId="2F0C1903" w14:textId="56225BE7" w:rsidR="00382B2B" w:rsidRPr="00EA0C6C" w:rsidRDefault="00FC4D9B" w:rsidP="00EA0C6C">
      <w:pPr>
        <w:numPr>
          <w:ilvl w:val="0"/>
          <w:numId w:val="9"/>
        </w:numPr>
        <w:spacing w:after="120"/>
        <w:ind w:left="426" w:hanging="284"/>
        <w:jc w:val="both"/>
        <w:rPr>
          <w:rFonts w:ascii="Calibri" w:hAnsi="Calibri" w:cs="Calibri"/>
          <w:sz w:val="22"/>
          <w:szCs w:val="22"/>
        </w:rPr>
      </w:pPr>
      <w:r w:rsidRPr="00EA0C6C">
        <w:rPr>
          <w:rFonts w:ascii="Calibri" w:hAnsi="Calibri" w:cs="Calibri"/>
          <w:sz w:val="22"/>
          <w:szCs w:val="22"/>
        </w:rPr>
        <w:t>Wynagrodzenie współfinansowane będzie ze środków Unii Europejskiej w ramach Europejskiego Funduszu Społecznego Plus</w:t>
      </w:r>
      <w:r w:rsidR="00E37D02" w:rsidRPr="00EA0C6C">
        <w:rPr>
          <w:rFonts w:ascii="Calibri" w:hAnsi="Calibri" w:cs="Calibri"/>
          <w:sz w:val="22"/>
          <w:szCs w:val="22"/>
        </w:rPr>
        <w:t>.</w:t>
      </w:r>
    </w:p>
    <w:p w14:paraId="6A4051E3" w14:textId="77777777" w:rsidR="00CC5469" w:rsidRPr="00EA0C6C" w:rsidRDefault="00CC5469" w:rsidP="00EA0C6C">
      <w:pPr>
        <w:spacing w:after="120"/>
        <w:ind w:left="426"/>
        <w:jc w:val="both"/>
        <w:rPr>
          <w:rFonts w:ascii="Calibri" w:hAnsi="Calibri" w:cs="Calibri"/>
          <w:sz w:val="22"/>
          <w:szCs w:val="22"/>
        </w:rPr>
      </w:pPr>
    </w:p>
    <w:p w14:paraId="3F0B92CE" w14:textId="77777777" w:rsidR="00EE3EC4" w:rsidRPr="00EA0C6C" w:rsidRDefault="00EE3EC4" w:rsidP="00EA0C6C">
      <w:pPr>
        <w:pStyle w:val="Akapitzlist"/>
        <w:widowControl w:val="0"/>
        <w:numPr>
          <w:ilvl w:val="0"/>
          <w:numId w:val="1"/>
        </w:numPr>
        <w:spacing w:after="120"/>
        <w:ind w:left="426" w:hanging="360"/>
        <w:contextualSpacing w:val="0"/>
        <w:jc w:val="both"/>
        <w:rPr>
          <w:rFonts w:ascii="Calibri" w:hAnsi="Calibri" w:cs="Calibri"/>
          <w:sz w:val="22"/>
          <w:szCs w:val="22"/>
        </w:rPr>
      </w:pPr>
      <w:r w:rsidRPr="00EA0C6C">
        <w:rPr>
          <w:rFonts w:ascii="Calibri" w:hAnsi="Calibri" w:cs="Calibri"/>
          <w:b/>
          <w:caps/>
          <w:sz w:val="22"/>
          <w:szCs w:val="22"/>
        </w:rPr>
        <w:t>Opis warunków udziału w postępowaniu</w:t>
      </w:r>
    </w:p>
    <w:p w14:paraId="73110619" w14:textId="19409526" w:rsidR="00DC61FD" w:rsidRPr="002023BD" w:rsidRDefault="008E5AFD" w:rsidP="00EA0C6C">
      <w:pPr>
        <w:pStyle w:val="Akapitzlist"/>
        <w:widowControl w:val="0"/>
        <w:numPr>
          <w:ilvl w:val="1"/>
          <w:numId w:val="1"/>
        </w:numPr>
        <w:spacing w:after="120"/>
        <w:ind w:left="425"/>
        <w:contextualSpacing w:val="0"/>
        <w:jc w:val="both"/>
        <w:rPr>
          <w:rFonts w:ascii="Calibri" w:hAnsi="Calibri" w:cs="Calibri"/>
          <w:color w:val="000000" w:themeColor="text1"/>
          <w:sz w:val="22"/>
          <w:szCs w:val="22"/>
        </w:rPr>
      </w:pPr>
      <w:r w:rsidRPr="00EA0C6C">
        <w:rPr>
          <w:rFonts w:ascii="Calibri" w:hAnsi="Calibri" w:cs="Calibri"/>
          <w:sz w:val="22"/>
          <w:szCs w:val="22"/>
        </w:rPr>
        <w:t xml:space="preserve">Wybór Wykonawcy odbywa </w:t>
      </w:r>
      <w:r w:rsidRPr="002023BD">
        <w:rPr>
          <w:rFonts w:ascii="Calibri" w:hAnsi="Calibri" w:cs="Calibri"/>
          <w:color w:val="000000" w:themeColor="text1"/>
          <w:sz w:val="22"/>
          <w:szCs w:val="22"/>
        </w:rPr>
        <w:t>się z zachowaniem zasady konkurencyjności określonej w Wytycznych dotyczących kwalifikowalności wydatków na lata 2021-2027, bez stosowania procedur określonych w ustawie z dnia 11 września 2019r. – Prawo zamówień publicznych (</w:t>
      </w:r>
      <w:r w:rsidRPr="002023BD">
        <w:rPr>
          <w:rFonts w:ascii="Calibri" w:hAnsi="Calibri" w:cs="Calibri"/>
          <w:color w:val="000000" w:themeColor="text1"/>
          <w:sz w:val="22"/>
          <w:szCs w:val="22"/>
          <w:shd w:val="clear" w:color="auto" w:fill="FFFFFF"/>
        </w:rPr>
        <w:t xml:space="preserve">Dz.U. z 2019r. poz. 2019; </w:t>
      </w:r>
      <w:proofErr w:type="spellStart"/>
      <w:r w:rsidRPr="002023BD">
        <w:rPr>
          <w:rFonts w:ascii="Calibri" w:hAnsi="Calibri" w:cs="Calibri"/>
          <w:color w:val="000000" w:themeColor="text1"/>
          <w:sz w:val="22"/>
          <w:szCs w:val="22"/>
          <w:shd w:val="clear" w:color="auto" w:fill="FFFFFF"/>
        </w:rPr>
        <w:t>t.j</w:t>
      </w:r>
      <w:proofErr w:type="spellEnd"/>
      <w:r w:rsidRPr="002023BD">
        <w:rPr>
          <w:rFonts w:ascii="Calibri" w:hAnsi="Calibri" w:cs="Calibri"/>
          <w:color w:val="000000" w:themeColor="text1"/>
          <w:sz w:val="22"/>
          <w:szCs w:val="22"/>
          <w:shd w:val="clear" w:color="auto" w:fill="FFFFFF"/>
        </w:rPr>
        <w:t>. Dz.U. z 2024r. poz. 1320</w:t>
      </w:r>
      <w:r w:rsidR="00DC61FD" w:rsidRPr="002023BD">
        <w:rPr>
          <w:rFonts w:ascii="Calibri" w:hAnsi="Calibri" w:cs="Calibri"/>
          <w:color w:val="000000" w:themeColor="text1"/>
          <w:sz w:val="22"/>
          <w:szCs w:val="22"/>
        </w:rPr>
        <w:t>).</w:t>
      </w:r>
    </w:p>
    <w:p w14:paraId="6F23F06E" w14:textId="77777777" w:rsidR="00DC61FD" w:rsidRPr="002023BD" w:rsidRDefault="00DC61FD" w:rsidP="00EA0C6C">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r w:rsidRPr="002023BD">
        <w:rPr>
          <w:rFonts w:ascii="Calibri" w:hAnsi="Calibri" w:cs="Calibri"/>
          <w:color w:val="000000" w:themeColor="text1"/>
          <w:sz w:val="22"/>
          <w:szCs w:val="22"/>
        </w:rPr>
        <w:t>Do składania ofert zapraszamy wyłącznie Wykonawców spełniających łącznie następujące warunki:</w:t>
      </w:r>
    </w:p>
    <w:p w14:paraId="225371D4" w14:textId="6E0DF14C" w:rsidR="00D6508F" w:rsidRPr="002023BD" w:rsidRDefault="00D6508F" w:rsidP="00EA0C6C">
      <w:pPr>
        <w:pStyle w:val="Akapitzlist"/>
        <w:numPr>
          <w:ilvl w:val="2"/>
          <w:numId w:val="1"/>
        </w:numPr>
        <w:spacing w:after="120"/>
        <w:ind w:left="709"/>
        <w:contextualSpacing w:val="0"/>
        <w:jc w:val="both"/>
        <w:rPr>
          <w:rFonts w:ascii="Calibri" w:hAnsi="Calibri" w:cs="Calibri"/>
          <w:color w:val="000000" w:themeColor="text1"/>
          <w:sz w:val="22"/>
          <w:szCs w:val="22"/>
          <w:u w:val="single"/>
        </w:rPr>
      </w:pPr>
      <w:r w:rsidRPr="002023BD">
        <w:rPr>
          <w:rFonts w:ascii="Calibri" w:hAnsi="Calibri" w:cs="Calibri"/>
          <w:color w:val="000000" w:themeColor="text1"/>
          <w:sz w:val="22"/>
          <w:szCs w:val="22"/>
        </w:rPr>
        <w:t>Posiada</w:t>
      </w:r>
      <w:r w:rsidR="009B7C9C" w:rsidRPr="002023BD">
        <w:rPr>
          <w:rFonts w:ascii="Calibri" w:hAnsi="Calibri" w:cs="Calibri"/>
          <w:color w:val="000000" w:themeColor="text1"/>
          <w:sz w:val="22"/>
          <w:szCs w:val="22"/>
        </w:rPr>
        <w:t>ją</w:t>
      </w:r>
      <w:r w:rsidRPr="002023BD">
        <w:rPr>
          <w:rFonts w:ascii="Calibri" w:hAnsi="Calibri" w:cs="Calibri"/>
          <w:color w:val="000000" w:themeColor="text1"/>
          <w:sz w:val="22"/>
          <w:szCs w:val="22"/>
        </w:rPr>
        <w:t xml:space="preserve"> wpis </w:t>
      </w:r>
      <w:r w:rsidR="00CA7862" w:rsidRPr="002023BD">
        <w:rPr>
          <w:rFonts w:ascii="Calibri" w:hAnsi="Calibri" w:cs="Calibri"/>
          <w:color w:val="000000" w:themeColor="text1"/>
          <w:sz w:val="22"/>
          <w:szCs w:val="22"/>
        </w:rPr>
        <w:t>do Bazy Usług Rozwojowych</w:t>
      </w:r>
      <w:r w:rsidR="00FA31D9" w:rsidRPr="002023BD">
        <w:rPr>
          <w:rFonts w:ascii="Calibri" w:hAnsi="Calibri" w:cs="Calibri"/>
          <w:color w:val="000000" w:themeColor="text1"/>
          <w:sz w:val="22"/>
          <w:szCs w:val="22"/>
        </w:rPr>
        <w:t>.</w:t>
      </w:r>
    </w:p>
    <w:p w14:paraId="3BC8CD52" w14:textId="0265736D" w:rsidR="006E6E8A" w:rsidRPr="002023BD" w:rsidRDefault="006E6E8A" w:rsidP="00EA0C6C">
      <w:pPr>
        <w:pStyle w:val="Akapitzlist"/>
        <w:numPr>
          <w:ilvl w:val="2"/>
          <w:numId w:val="1"/>
        </w:numPr>
        <w:spacing w:after="120"/>
        <w:ind w:left="709"/>
        <w:contextualSpacing w:val="0"/>
        <w:jc w:val="both"/>
        <w:rPr>
          <w:rFonts w:ascii="Calibri" w:hAnsi="Calibri" w:cs="Calibri"/>
          <w:color w:val="000000" w:themeColor="text1"/>
          <w:sz w:val="22"/>
          <w:szCs w:val="22"/>
          <w:u w:val="single"/>
        </w:rPr>
      </w:pPr>
      <w:r w:rsidRPr="002023BD">
        <w:rPr>
          <w:rFonts w:ascii="Calibri" w:hAnsi="Calibri" w:cs="Calibri"/>
          <w:color w:val="000000" w:themeColor="text1"/>
          <w:sz w:val="22"/>
          <w:szCs w:val="22"/>
        </w:rPr>
        <w:t>Posiadają min. 2</w:t>
      </w:r>
      <w:r w:rsidR="00172641" w:rsidRPr="002023BD">
        <w:rPr>
          <w:rFonts w:ascii="Calibri" w:hAnsi="Calibri" w:cs="Calibri"/>
          <w:color w:val="000000" w:themeColor="text1"/>
          <w:sz w:val="22"/>
          <w:szCs w:val="22"/>
        </w:rPr>
        <w:t>-</w:t>
      </w:r>
      <w:r w:rsidRPr="002023BD">
        <w:rPr>
          <w:rFonts w:ascii="Calibri" w:hAnsi="Calibri" w:cs="Calibri"/>
          <w:color w:val="000000" w:themeColor="text1"/>
          <w:sz w:val="22"/>
          <w:szCs w:val="22"/>
        </w:rPr>
        <w:t>letnie doświadczeni</w:t>
      </w:r>
      <w:r w:rsidR="00172641" w:rsidRPr="002023BD">
        <w:rPr>
          <w:rFonts w:ascii="Calibri" w:hAnsi="Calibri" w:cs="Calibri"/>
          <w:color w:val="000000" w:themeColor="text1"/>
          <w:sz w:val="22"/>
          <w:szCs w:val="22"/>
        </w:rPr>
        <w:t>e</w:t>
      </w:r>
      <w:r w:rsidRPr="002023BD">
        <w:rPr>
          <w:rFonts w:ascii="Calibri" w:hAnsi="Calibri" w:cs="Calibri"/>
          <w:color w:val="000000" w:themeColor="text1"/>
          <w:sz w:val="22"/>
          <w:szCs w:val="22"/>
        </w:rPr>
        <w:t xml:space="preserve"> w realizacji szkoleń w danym obszarze merytorycznym</w:t>
      </w:r>
      <w:r w:rsidR="00172641" w:rsidRPr="002023BD">
        <w:rPr>
          <w:rFonts w:ascii="Calibri" w:hAnsi="Calibri" w:cs="Calibri"/>
          <w:color w:val="000000" w:themeColor="text1"/>
          <w:sz w:val="22"/>
          <w:szCs w:val="22"/>
        </w:rPr>
        <w:t>.</w:t>
      </w:r>
    </w:p>
    <w:p w14:paraId="08D69F8D" w14:textId="77777777" w:rsidR="00237F8F" w:rsidRPr="002023BD" w:rsidRDefault="00237F8F" w:rsidP="00EA0C6C">
      <w:pPr>
        <w:autoSpaceDE w:val="0"/>
        <w:autoSpaceDN w:val="0"/>
        <w:adjustRightInd w:val="0"/>
        <w:ind w:left="709"/>
        <w:jc w:val="both"/>
        <w:rPr>
          <w:rFonts w:ascii="Calibri" w:hAnsi="Calibri" w:cs="Calibri"/>
          <w:b/>
          <w:bCs/>
          <w:color w:val="000000" w:themeColor="text1"/>
          <w:sz w:val="22"/>
          <w:szCs w:val="22"/>
        </w:rPr>
      </w:pPr>
      <w:r w:rsidRPr="002023BD">
        <w:rPr>
          <w:rFonts w:ascii="Calibri" w:hAnsi="Calibri" w:cs="Calibri"/>
          <w:b/>
          <w:bCs/>
          <w:color w:val="000000" w:themeColor="text1"/>
          <w:sz w:val="22"/>
          <w:szCs w:val="22"/>
          <w:u w:val="single"/>
        </w:rPr>
        <w:t>Opis weryfikacji spełniania warunku</w:t>
      </w:r>
      <w:r w:rsidRPr="002023BD">
        <w:rPr>
          <w:rFonts w:ascii="Calibri" w:hAnsi="Calibri" w:cs="Calibri"/>
          <w:b/>
          <w:bCs/>
          <w:color w:val="000000" w:themeColor="text1"/>
          <w:sz w:val="22"/>
          <w:szCs w:val="22"/>
        </w:rPr>
        <w:t>:</w:t>
      </w:r>
    </w:p>
    <w:p w14:paraId="2CB3A3B0" w14:textId="5268344D" w:rsidR="00237F8F" w:rsidRPr="002023BD" w:rsidRDefault="00237F8F" w:rsidP="00EA0C6C">
      <w:pPr>
        <w:widowControl w:val="0"/>
        <w:spacing w:after="120"/>
        <w:ind w:left="709"/>
        <w:jc w:val="both"/>
        <w:rPr>
          <w:rFonts w:ascii="Calibri" w:hAnsi="Calibri" w:cs="Calibri"/>
          <w:iCs/>
          <w:color w:val="000000" w:themeColor="text1"/>
          <w:sz w:val="22"/>
          <w:szCs w:val="22"/>
        </w:rPr>
      </w:pPr>
      <w:r w:rsidRPr="002023BD">
        <w:rPr>
          <w:rFonts w:ascii="Calibri" w:hAnsi="Calibri" w:cs="Calibri"/>
          <w:color w:val="000000" w:themeColor="text1"/>
          <w:sz w:val="22"/>
          <w:szCs w:val="22"/>
        </w:rPr>
        <w:t xml:space="preserve">Oferent wraz z ofertą składa Załącznik nr 1 – Formularz oferty zawierający w treści oświadczenia o spełnianiu wymagań, w którym potwierdza spełnianie powyższego warunku. </w:t>
      </w:r>
      <w:r w:rsidR="002E6081" w:rsidRPr="002023BD">
        <w:rPr>
          <w:rFonts w:ascii="Calibri" w:hAnsi="Calibri" w:cs="Calibri"/>
          <w:color w:val="000000" w:themeColor="text1"/>
          <w:sz w:val="22"/>
          <w:szCs w:val="22"/>
        </w:rPr>
        <w:t xml:space="preserve">W zakresie wpisu </w:t>
      </w:r>
      <w:r w:rsidR="002E6081" w:rsidRPr="002023BD">
        <w:rPr>
          <w:rFonts w:ascii="Calibri" w:hAnsi="Calibri" w:cs="Calibri"/>
          <w:color w:val="000000" w:themeColor="text1"/>
          <w:sz w:val="22"/>
          <w:szCs w:val="22"/>
        </w:rPr>
        <w:lastRenderedPageBreak/>
        <w:t xml:space="preserve">wykonawcy </w:t>
      </w:r>
      <w:r w:rsidR="00232CA7" w:rsidRPr="002023BD">
        <w:rPr>
          <w:rFonts w:ascii="Calibri" w:hAnsi="Calibri" w:cs="Calibri"/>
          <w:color w:val="000000" w:themeColor="text1"/>
          <w:sz w:val="22"/>
          <w:szCs w:val="22"/>
        </w:rPr>
        <w:t>do Bazy Usług Rozwojowych</w:t>
      </w:r>
      <w:r w:rsidR="002E6081" w:rsidRPr="002023BD">
        <w:rPr>
          <w:rFonts w:ascii="Calibri" w:hAnsi="Calibri" w:cs="Calibri"/>
          <w:color w:val="000000" w:themeColor="text1"/>
          <w:sz w:val="22"/>
          <w:szCs w:val="22"/>
        </w:rPr>
        <w:t xml:space="preserve">, </w:t>
      </w:r>
      <w:r w:rsidRPr="002023BD">
        <w:rPr>
          <w:rFonts w:ascii="Calibri" w:hAnsi="Calibri" w:cs="Calibri"/>
          <w:color w:val="000000" w:themeColor="text1"/>
          <w:sz w:val="22"/>
          <w:szCs w:val="22"/>
        </w:rPr>
        <w:t>Zamawiający dodatkowo we własnym zakresie z</w:t>
      </w:r>
      <w:r w:rsidRPr="002023BD">
        <w:rPr>
          <w:rFonts w:ascii="Calibri" w:hAnsi="Calibri" w:cs="Calibri"/>
          <w:iCs/>
          <w:color w:val="000000" w:themeColor="text1"/>
          <w:sz w:val="22"/>
          <w:szCs w:val="22"/>
        </w:rPr>
        <w:t xml:space="preserve">weryfikuje </w:t>
      </w:r>
      <w:r w:rsidRPr="002023BD">
        <w:rPr>
          <w:rFonts w:ascii="Calibri" w:hAnsi="Calibri" w:cs="Calibri"/>
          <w:color w:val="000000" w:themeColor="text1"/>
          <w:sz w:val="22"/>
          <w:szCs w:val="22"/>
        </w:rPr>
        <w:t>wpis w publicznym rejestrze.</w:t>
      </w:r>
    </w:p>
    <w:p w14:paraId="2C2174E3" w14:textId="09B55513" w:rsidR="00D77304" w:rsidRPr="002023BD" w:rsidRDefault="00D65025" w:rsidP="00D77304">
      <w:pPr>
        <w:pStyle w:val="Akapitzlist"/>
        <w:numPr>
          <w:ilvl w:val="2"/>
          <w:numId w:val="1"/>
        </w:numPr>
        <w:spacing w:after="120"/>
        <w:ind w:left="709"/>
        <w:contextualSpacing w:val="0"/>
        <w:jc w:val="both"/>
        <w:rPr>
          <w:rFonts w:ascii="Calibri" w:hAnsi="Calibri" w:cs="Calibri"/>
          <w:color w:val="000000" w:themeColor="text1"/>
          <w:sz w:val="22"/>
          <w:szCs w:val="22"/>
          <w:u w:val="single"/>
        </w:rPr>
      </w:pPr>
      <w:r w:rsidRPr="002023BD">
        <w:rPr>
          <w:rFonts w:ascii="Calibri" w:hAnsi="Calibri" w:cs="Calibri"/>
          <w:color w:val="000000" w:themeColor="text1"/>
          <w:sz w:val="22"/>
          <w:szCs w:val="22"/>
        </w:rPr>
        <w:t xml:space="preserve">Dysponują lub będą dysponować </w:t>
      </w:r>
      <w:r w:rsidR="00D77304" w:rsidRPr="002023BD">
        <w:rPr>
          <w:rFonts w:ascii="Calibri" w:hAnsi="Calibri" w:cs="Calibri"/>
          <w:color w:val="000000" w:themeColor="text1"/>
          <w:sz w:val="22"/>
          <w:szCs w:val="22"/>
        </w:rPr>
        <w:t>trenerem/</w:t>
      </w:r>
      <w:proofErr w:type="spellStart"/>
      <w:r w:rsidR="00D77304" w:rsidRPr="002023BD">
        <w:rPr>
          <w:rFonts w:ascii="Calibri" w:hAnsi="Calibri" w:cs="Calibri"/>
          <w:color w:val="000000" w:themeColor="text1"/>
          <w:sz w:val="22"/>
          <w:szCs w:val="22"/>
        </w:rPr>
        <w:t>ami</w:t>
      </w:r>
      <w:proofErr w:type="spellEnd"/>
      <w:r w:rsidR="00D77304" w:rsidRPr="002023BD">
        <w:rPr>
          <w:rFonts w:ascii="Calibri" w:hAnsi="Calibri" w:cs="Calibri"/>
          <w:color w:val="000000" w:themeColor="text1"/>
          <w:sz w:val="22"/>
          <w:szCs w:val="22"/>
        </w:rPr>
        <w:t xml:space="preserve"> posiadającym/</w:t>
      </w:r>
      <w:proofErr w:type="spellStart"/>
      <w:r w:rsidR="00D77304" w:rsidRPr="002023BD">
        <w:rPr>
          <w:rFonts w:ascii="Calibri" w:hAnsi="Calibri" w:cs="Calibri"/>
          <w:color w:val="000000" w:themeColor="text1"/>
          <w:sz w:val="22"/>
          <w:szCs w:val="22"/>
        </w:rPr>
        <w:t>ymi</w:t>
      </w:r>
      <w:proofErr w:type="spellEnd"/>
      <w:r w:rsidR="00D77304" w:rsidRPr="002023BD">
        <w:rPr>
          <w:rFonts w:ascii="Calibri" w:hAnsi="Calibri" w:cs="Calibri"/>
          <w:color w:val="000000" w:themeColor="text1"/>
          <w:sz w:val="22"/>
          <w:szCs w:val="22"/>
        </w:rPr>
        <w:t>:</w:t>
      </w:r>
    </w:p>
    <w:p w14:paraId="1A8E0168" w14:textId="77777777" w:rsidR="00D77304" w:rsidRPr="002023BD" w:rsidRDefault="00D77304" w:rsidP="00D77304">
      <w:pPr>
        <w:pStyle w:val="Akapitzlist"/>
        <w:numPr>
          <w:ilvl w:val="0"/>
          <w:numId w:val="41"/>
        </w:numPr>
        <w:ind w:left="1134"/>
        <w:jc w:val="both"/>
        <w:textAlignment w:val="baseline"/>
        <w:rPr>
          <w:rFonts w:ascii="Calibri" w:hAnsi="Calibri" w:cs="Calibri"/>
          <w:color w:val="000000" w:themeColor="text1"/>
          <w:sz w:val="22"/>
          <w:szCs w:val="22"/>
        </w:rPr>
      </w:pPr>
      <w:r w:rsidRPr="002023BD">
        <w:rPr>
          <w:rStyle w:val="rvts35"/>
          <w:rFonts w:ascii="Calibri" w:hAnsi="Calibri" w:cs="Calibri"/>
          <w:color w:val="000000" w:themeColor="text1"/>
          <w:sz w:val="22"/>
          <w:szCs w:val="22"/>
        </w:rPr>
        <w:t xml:space="preserve">wykształcenie wyższe/zawodowe </w:t>
      </w:r>
      <w:r w:rsidRPr="002023BD">
        <w:rPr>
          <w:rStyle w:val="rvts35"/>
          <w:rFonts w:ascii="Calibri" w:hAnsi="Calibri" w:cs="Calibri"/>
          <w:b/>
          <w:bCs/>
          <w:color w:val="000000" w:themeColor="text1"/>
          <w:sz w:val="22"/>
          <w:szCs w:val="22"/>
        </w:rPr>
        <w:t>lub</w:t>
      </w:r>
      <w:r w:rsidRPr="002023BD">
        <w:rPr>
          <w:rStyle w:val="rvts35"/>
          <w:rFonts w:ascii="Calibri" w:hAnsi="Calibri" w:cs="Calibri"/>
          <w:color w:val="000000" w:themeColor="text1"/>
          <w:sz w:val="22"/>
          <w:szCs w:val="22"/>
        </w:rPr>
        <w:t xml:space="preserve"> certyfikaty/zaświadczenia/inne umożliwiające prowadzenie danego szkolenia</w:t>
      </w:r>
      <w:r w:rsidRPr="002023BD">
        <w:rPr>
          <w:rFonts w:ascii="Calibri" w:hAnsi="Calibri" w:cs="Calibri"/>
          <w:b/>
          <w:bCs/>
          <w:color w:val="000000" w:themeColor="text1"/>
          <w:sz w:val="22"/>
          <w:szCs w:val="22"/>
        </w:rPr>
        <w:t> oraz</w:t>
      </w:r>
    </w:p>
    <w:p w14:paraId="196CBE6E" w14:textId="54D8BD8F" w:rsidR="0027309C" w:rsidRPr="002023BD" w:rsidRDefault="00D77304" w:rsidP="00D77304">
      <w:pPr>
        <w:pStyle w:val="Akapitzlist"/>
        <w:numPr>
          <w:ilvl w:val="0"/>
          <w:numId w:val="33"/>
        </w:numPr>
        <w:spacing w:after="120"/>
        <w:ind w:left="1134"/>
        <w:jc w:val="both"/>
        <w:rPr>
          <w:rStyle w:val="normaltextrun"/>
          <w:rFonts w:ascii="Calibri" w:hAnsi="Calibri" w:cs="Calibri"/>
          <w:color w:val="000000" w:themeColor="text1"/>
          <w:sz w:val="22"/>
          <w:szCs w:val="22"/>
        </w:rPr>
      </w:pPr>
      <w:r w:rsidRPr="002023BD">
        <w:rPr>
          <w:rStyle w:val="normaltextrun"/>
          <w:rFonts w:ascii="Calibri" w:hAnsi="Calibri" w:cs="Calibri"/>
          <w:color w:val="000000" w:themeColor="text1"/>
          <w:sz w:val="22"/>
          <w:szCs w:val="22"/>
        </w:rPr>
        <w:t>min. 2-letnie doświadczenie zawodowe umożliwiające przeprowadzenie danego wsparcia, w tym doświadczenie w pracy z osobami zaliczającymi się do grupy docelowej niniejszego projektu ze znajomością języka angielskiego lub języka rosyjskiego/ukraińskiego</w:t>
      </w:r>
      <w:r w:rsidR="00701766" w:rsidRPr="002023BD">
        <w:rPr>
          <w:rStyle w:val="normaltextrun"/>
          <w:rFonts w:ascii="Calibri" w:hAnsi="Calibri" w:cs="Calibri"/>
          <w:color w:val="000000" w:themeColor="text1"/>
          <w:sz w:val="22"/>
          <w:szCs w:val="22"/>
        </w:rPr>
        <w:t>.</w:t>
      </w:r>
    </w:p>
    <w:p w14:paraId="73F2B75F" w14:textId="77777777" w:rsidR="0054374E" w:rsidRPr="002023BD" w:rsidRDefault="0054374E" w:rsidP="00EA0C6C">
      <w:pPr>
        <w:autoSpaceDE w:val="0"/>
        <w:autoSpaceDN w:val="0"/>
        <w:adjustRightInd w:val="0"/>
        <w:ind w:left="709"/>
        <w:jc w:val="both"/>
        <w:rPr>
          <w:rFonts w:ascii="Calibri" w:hAnsi="Calibri" w:cs="Calibri"/>
          <w:b/>
          <w:bCs/>
          <w:color w:val="000000" w:themeColor="text1"/>
          <w:sz w:val="22"/>
          <w:szCs w:val="22"/>
        </w:rPr>
      </w:pPr>
      <w:r w:rsidRPr="002023BD">
        <w:rPr>
          <w:rFonts w:ascii="Calibri" w:hAnsi="Calibri" w:cs="Calibri"/>
          <w:b/>
          <w:bCs/>
          <w:color w:val="000000" w:themeColor="text1"/>
          <w:sz w:val="22"/>
          <w:szCs w:val="22"/>
          <w:u w:val="single"/>
        </w:rPr>
        <w:t>Opis weryfikacji spełniania warunku</w:t>
      </w:r>
      <w:r w:rsidRPr="002023BD">
        <w:rPr>
          <w:rFonts w:ascii="Calibri" w:hAnsi="Calibri" w:cs="Calibri"/>
          <w:b/>
          <w:bCs/>
          <w:color w:val="000000" w:themeColor="text1"/>
          <w:sz w:val="22"/>
          <w:szCs w:val="22"/>
        </w:rPr>
        <w:t>:</w:t>
      </w:r>
    </w:p>
    <w:p w14:paraId="4171A668" w14:textId="77777777" w:rsidR="0054374E" w:rsidRPr="002023BD" w:rsidRDefault="0054374E" w:rsidP="00EA0C6C">
      <w:pPr>
        <w:widowControl w:val="0"/>
        <w:spacing w:after="120"/>
        <w:ind w:left="709"/>
        <w:jc w:val="both"/>
        <w:rPr>
          <w:rFonts w:ascii="Calibri" w:hAnsi="Calibri" w:cs="Calibri"/>
          <w:color w:val="000000" w:themeColor="text1"/>
          <w:sz w:val="22"/>
          <w:szCs w:val="22"/>
        </w:rPr>
      </w:pPr>
      <w:r w:rsidRPr="002023BD">
        <w:rPr>
          <w:rFonts w:ascii="Calibri" w:hAnsi="Calibri" w:cs="Calibri"/>
          <w:color w:val="000000" w:themeColor="text1"/>
          <w:sz w:val="22"/>
          <w:szCs w:val="22"/>
        </w:rPr>
        <w:t>Oferent wraz z ofertą musi złożyć:</w:t>
      </w:r>
    </w:p>
    <w:p w14:paraId="4009B707" w14:textId="77777777" w:rsidR="0054374E" w:rsidRPr="00EA0C6C" w:rsidRDefault="0054374E" w:rsidP="00EA0C6C">
      <w:pPr>
        <w:widowControl w:val="0"/>
        <w:spacing w:after="120"/>
        <w:ind w:left="709"/>
        <w:jc w:val="both"/>
        <w:rPr>
          <w:rFonts w:ascii="Calibri" w:hAnsi="Calibri" w:cs="Calibri"/>
          <w:sz w:val="22"/>
          <w:szCs w:val="22"/>
        </w:rPr>
      </w:pPr>
      <w:r w:rsidRPr="00EA0C6C">
        <w:rPr>
          <w:rFonts w:ascii="Calibri" w:hAnsi="Calibri" w:cs="Calibri"/>
          <w:sz w:val="22"/>
          <w:szCs w:val="22"/>
        </w:rPr>
        <w:t xml:space="preserve">- Załącznik nr 1 – Formularz oferty zawierający w treści oświadczenie o spełnianiu wymagań </w:t>
      </w:r>
      <w:r w:rsidRPr="00EA0C6C">
        <w:rPr>
          <w:rFonts w:ascii="Calibri" w:hAnsi="Calibri" w:cs="Calibri"/>
          <w:b/>
          <w:bCs/>
          <w:sz w:val="22"/>
          <w:szCs w:val="22"/>
        </w:rPr>
        <w:t>oraz</w:t>
      </w:r>
      <w:r w:rsidRPr="00EA0C6C">
        <w:rPr>
          <w:rFonts w:ascii="Calibri" w:hAnsi="Calibri" w:cs="Calibri"/>
          <w:sz w:val="22"/>
          <w:szCs w:val="22"/>
        </w:rPr>
        <w:t xml:space="preserve"> </w:t>
      </w:r>
    </w:p>
    <w:p w14:paraId="4FBF59D0" w14:textId="0D56BB0E" w:rsidR="0054374E" w:rsidRPr="00EA0C6C" w:rsidRDefault="0054374E" w:rsidP="00EA0C6C">
      <w:pPr>
        <w:widowControl w:val="0"/>
        <w:spacing w:after="120"/>
        <w:ind w:left="709"/>
        <w:jc w:val="both"/>
        <w:rPr>
          <w:rFonts w:ascii="Calibri" w:hAnsi="Calibri" w:cs="Calibri"/>
          <w:sz w:val="22"/>
          <w:szCs w:val="22"/>
        </w:rPr>
      </w:pPr>
      <w:r w:rsidRPr="00EA0C6C">
        <w:rPr>
          <w:rFonts w:ascii="Calibri" w:hAnsi="Calibri" w:cs="Calibri"/>
          <w:sz w:val="22"/>
          <w:szCs w:val="22"/>
        </w:rPr>
        <w:t>- Załącznik nr 2</w:t>
      </w:r>
      <w:r w:rsidR="00CF704F" w:rsidRPr="00EA0C6C">
        <w:rPr>
          <w:rFonts w:ascii="Calibri" w:hAnsi="Calibri" w:cs="Calibri"/>
          <w:sz w:val="22"/>
          <w:szCs w:val="22"/>
        </w:rPr>
        <w:t xml:space="preserve"> </w:t>
      </w:r>
      <w:r w:rsidRPr="00EA0C6C">
        <w:rPr>
          <w:rFonts w:ascii="Calibri" w:hAnsi="Calibri" w:cs="Calibri"/>
          <w:sz w:val="22"/>
          <w:szCs w:val="22"/>
        </w:rPr>
        <w:t xml:space="preserve">– Doświadczenie kadry </w:t>
      </w:r>
      <w:r w:rsidRPr="00EA0C6C">
        <w:rPr>
          <w:rFonts w:ascii="Calibri" w:hAnsi="Calibri" w:cs="Calibri"/>
          <w:b/>
          <w:bCs/>
          <w:sz w:val="22"/>
          <w:szCs w:val="22"/>
        </w:rPr>
        <w:t>oraz</w:t>
      </w:r>
      <w:r w:rsidRPr="00EA0C6C">
        <w:rPr>
          <w:rFonts w:ascii="Calibri" w:hAnsi="Calibri" w:cs="Calibri"/>
          <w:sz w:val="22"/>
          <w:szCs w:val="22"/>
        </w:rPr>
        <w:t> </w:t>
      </w:r>
    </w:p>
    <w:p w14:paraId="364CEC89" w14:textId="6355B925" w:rsidR="00462A99" w:rsidRPr="00EA0C6C" w:rsidRDefault="00462A99" w:rsidP="00EA0C6C">
      <w:pPr>
        <w:widowControl w:val="0"/>
        <w:spacing w:after="120"/>
        <w:ind w:left="709"/>
        <w:jc w:val="both"/>
        <w:rPr>
          <w:rFonts w:ascii="Calibri" w:hAnsi="Calibri" w:cs="Calibri"/>
          <w:sz w:val="22"/>
          <w:szCs w:val="22"/>
        </w:rPr>
      </w:pPr>
      <w:r w:rsidRPr="00EA0C6C">
        <w:rPr>
          <w:rFonts w:ascii="Calibri" w:hAnsi="Calibri" w:cs="Calibri"/>
          <w:sz w:val="22"/>
          <w:szCs w:val="22"/>
        </w:rPr>
        <w:t xml:space="preserve">- Załącznik nr 5 – Zgoda trenera </w:t>
      </w:r>
      <w:r w:rsidRPr="00EA0C6C">
        <w:rPr>
          <w:rFonts w:ascii="Calibri" w:hAnsi="Calibri" w:cs="Calibri"/>
          <w:b/>
          <w:bCs/>
          <w:sz w:val="22"/>
          <w:szCs w:val="22"/>
        </w:rPr>
        <w:t>oraz</w:t>
      </w:r>
    </w:p>
    <w:p w14:paraId="7AE56B55" w14:textId="77777777" w:rsidR="0054374E" w:rsidRPr="00EA0C6C" w:rsidRDefault="0054374E" w:rsidP="00EA0C6C">
      <w:pPr>
        <w:widowControl w:val="0"/>
        <w:spacing w:after="120"/>
        <w:ind w:left="709"/>
        <w:jc w:val="both"/>
        <w:rPr>
          <w:rFonts w:ascii="Calibri" w:hAnsi="Calibri" w:cs="Calibri"/>
          <w:sz w:val="22"/>
          <w:szCs w:val="22"/>
        </w:rPr>
      </w:pPr>
      <w:r w:rsidRPr="00EA0C6C">
        <w:rPr>
          <w:rFonts w:ascii="Calibri" w:hAnsi="Calibri" w:cs="Calibri"/>
          <w:sz w:val="22"/>
          <w:szCs w:val="22"/>
        </w:rPr>
        <w:t>- kopie dokumentów potwierdzających wymagane wykształcenie, kwalifikacje i doświadczenie (np. dyplomy, certyfikaty, zaświadczenia, referencje, świadectwa pracy, protokoły wykonania usług, inne potwierdzające należyte wykonanie usługi). Przedłożone dokumenty muszą w sposób nie budzący wątpliwości potwierdzać spełnianie wymagań.</w:t>
      </w:r>
    </w:p>
    <w:p w14:paraId="4E5395DD" w14:textId="143B5723" w:rsidR="0054374E" w:rsidRPr="00EA0C6C" w:rsidRDefault="0054374E" w:rsidP="00EA0C6C">
      <w:pPr>
        <w:widowControl w:val="0"/>
        <w:spacing w:after="120"/>
        <w:ind w:left="709"/>
        <w:jc w:val="both"/>
        <w:rPr>
          <w:rFonts w:ascii="Calibri" w:hAnsi="Calibri" w:cs="Calibri"/>
          <w:sz w:val="22"/>
          <w:szCs w:val="22"/>
        </w:rPr>
      </w:pPr>
      <w:r w:rsidRPr="00EA0C6C">
        <w:rPr>
          <w:rFonts w:ascii="Calibri" w:hAnsi="Calibri" w:cs="Calibri"/>
          <w:sz w:val="22"/>
          <w:szCs w:val="22"/>
        </w:rPr>
        <w:t xml:space="preserve">Zamawiający informuje, że w trakcie realizacji zamówienia będzie możliwe prowadzenie zajęć przez innych </w:t>
      </w:r>
      <w:r w:rsidR="008315D4">
        <w:rPr>
          <w:rFonts w:ascii="Calibri" w:hAnsi="Calibri" w:cs="Calibri"/>
          <w:sz w:val="22"/>
          <w:szCs w:val="22"/>
        </w:rPr>
        <w:t>trenerów</w:t>
      </w:r>
      <w:r w:rsidR="006D023B" w:rsidRPr="00EA0C6C">
        <w:rPr>
          <w:rFonts w:ascii="Calibri" w:hAnsi="Calibri" w:cs="Calibri"/>
          <w:sz w:val="22"/>
          <w:szCs w:val="22"/>
        </w:rPr>
        <w:t xml:space="preserve"> </w:t>
      </w:r>
      <w:r w:rsidRPr="00EA0C6C">
        <w:rPr>
          <w:rFonts w:ascii="Calibri" w:hAnsi="Calibri" w:cs="Calibri"/>
          <w:sz w:val="22"/>
          <w:szCs w:val="22"/>
        </w:rPr>
        <w:t>niż wskazani w ofercie, pod warunkiem, że osoba zastępująca będzie posiadała co najmniej takie same kwalifikacje i doświadczenie jak osoba zastępowana.</w:t>
      </w:r>
    </w:p>
    <w:p w14:paraId="77A90E08" w14:textId="77777777" w:rsidR="0054374E" w:rsidRPr="00EA0C6C" w:rsidRDefault="0054374E" w:rsidP="00EA0C6C">
      <w:pPr>
        <w:widowControl w:val="0"/>
        <w:spacing w:after="120"/>
        <w:ind w:left="709"/>
        <w:jc w:val="both"/>
        <w:rPr>
          <w:rFonts w:ascii="Calibri" w:hAnsi="Calibri" w:cs="Calibri"/>
          <w:sz w:val="22"/>
          <w:szCs w:val="22"/>
        </w:rPr>
      </w:pPr>
      <w:r w:rsidRPr="00EA0C6C">
        <w:rPr>
          <w:rFonts w:ascii="Calibri" w:hAnsi="Calibri" w:cs="Calibri"/>
          <w:sz w:val="22"/>
          <w:szCs w:val="22"/>
        </w:rPr>
        <w:t>Wykonawca będzie zobowiązany do przedkładania dokumentów osób zastępujących, w tym kopii dokumentów potwierdzających wykształcenie/kwalifikacje i doświadczenie oraz uzyskania akceptacji Zamawiającego przed rozpoczęciem prowadzenia zajęć przez te osoby.</w:t>
      </w:r>
    </w:p>
    <w:p w14:paraId="5AA2078B" w14:textId="122AD9EC" w:rsidR="00F678AB" w:rsidRPr="00EA0C6C" w:rsidRDefault="00F678AB" w:rsidP="00EA0C6C">
      <w:pPr>
        <w:pStyle w:val="Akapitzlist"/>
        <w:widowControl w:val="0"/>
        <w:numPr>
          <w:ilvl w:val="2"/>
          <w:numId w:val="1"/>
        </w:numPr>
        <w:spacing w:after="120"/>
        <w:ind w:left="709"/>
        <w:contextualSpacing w:val="0"/>
        <w:jc w:val="both"/>
        <w:rPr>
          <w:rFonts w:ascii="Calibri" w:hAnsi="Calibri" w:cs="Calibri"/>
          <w:sz w:val="22"/>
          <w:szCs w:val="22"/>
        </w:rPr>
      </w:pPr>
      <w:r w:rsidRPr="00EA0C6C">
        <w:rPr>
          <w:rFonts w:ascii="Calibri" w:hAnsi="Calibri" w:cs="Calibri"/>
          <w:sz w:val="22"/>
          <w:szCs w:val="22"/>
        </w:rPr>
        <w:t>Znajdują się w sytuacji ekonomicznej i finansowej umożliwiającej realizację zamówienia.</w:t>
      </w:r>
    </w:p>
    <w:p w14:paraId="15084A0C" w14:textId="77777777" w:rsidR="00F678AB" w:rsidRPr="00EA0C6C" w:rsidRDefault="00F678AB" w:rsidP="00EA0C6C">
      <w:pPr>
        <w:pStyle w:val="Akapitzlist"/>
        <w:autoSpaceDE w:val="0"/>
        <w:autoSpaceDN w:val="0"/>
        <w:adjustRightInd w:val="0"/>
        <w:ind w:left="709"/>
        <w:jc w:val="both"/>
        <w:rPr>
          <w:rFonts w:ascii="Calibri" w:hAnsi="Calibri" w:cs="Calibri"/>
          <w:b/>
          <w:bCs/>
          <w:sz w:val="22"/>
          <w:szCs w:val="22"/>
        </w:rPr>
      </w:pPr>
      <w:r w:rsidRPr="00EA0C6C">
        <w:rPr>
          <w:rFonts w:ascii="Calibri" w:hAnsi="Calibri" w:cs="Calibri"/>
          <w:b/>
          <w:bCs/>
          <w:sz w:val="22"/>
          <w:szCs w:val="22"/>
          <w:u w:val="single"/>
        </w:rPr>
        <w:t>Opis weryfikacji spełniania warunku</w:t>
      </w:r>
      <w:r w:rsidRPr="00EA0C6C">
        <w:rPr>
          <w:rFonts w:ascii="Calibri" w:hAnsi="Calibri" w:cs="Calibri"/>
          <w:b/>
          <w:bCs/>
          <w:sz w:val="22"/>
          <w:szCs w:val="22"/>
        </w:rPr>
        <w:t>:</w:t>
      </w:r>
    </w:p>
    <w:p w14:paraId="7A0D6D12" w14:textId="77777777" w:rsidR="00F678AB" w:rsidRPr="00EA0C6C" w:rsidRDefault="00F678AB" w:rsidP="00EA0C6C">
      <w:pPr>
        <w:pStyle w:val="Akapitzlist"/>
        <w:widowControl w:val="0"/>
        <w:spacing w:after="120"/>
        <w:ind w:left="709"/>
        <w:contextualSpacing w:val="0"/>
        <w:jc w:val="both"/>
        <w:rPr>
          <w:rFonts w:ascii="Calibri" w:hAnsi="Calibri" w:cs="Calibri"/>
          <w:iCs/>
          <w:sz w:val="22"/>
          <w:szCs w:val="22"/>
        </w:rPr>
      </w:pPr>
      <w:r w:rsidRPr="00EA0C6C">
        <w:rPr>
          <w:rFonts w:ascii="Calibri" w:hAnsi="Calibri" w:cs="Calibri"/>
          <w:sz w:val="22"/>
          <w:szCs w:val="22"/>
        </w:rPr>
        <w:t>Oferent wraz z ofertą składa Załącznik nr 1 – Formularz oferty zawierający w treści oświadczenia o spełnianiu wymagań, w którym potwierdza spełnianie powyższego warunku</w:t>
      </w:r>
      <w:r w:rsidRPr="00EA0C6C">
        <w:rPr>
          <w:rFonts w:ascii="Calibri" w:hAnsi="Calibri" w:cs="Calibri"/>
          <w:iCs/>
          <w:sz w:val="22"/>
          <w:szCs w:val="22"/>
        </w:rPr>
        <w:t>.</w:t>
      </w:r>
    </w:p>
    <w:p w14:paraId="701E4D03" w14:textId="77777777" w:rsidR="00F678AB" w:rsidRPr="00EA0C6C" w:rsidRDefault="00F678AB" w:rsidP="00EA0C6C">
      <w:pPr>
        <w:pStyle w:val="Akapitzlist"/>
        <w:widowControl w:val="0"/>
        <w:numPr>
          <w:ilvl w:val="2"/>
          <w:numId w:val="1"/>
        </w:numPr>
        <w:spacing w:after="120"/>
        <w:ind w:left="709"/>
        <w:contextualSpacing w:val="0"/>
        <w:jc w:val="both"/>
        <w:rPr>
          <w:rFonts w:ascii="Calibri" w:hAnsi="Calibri" w:cs="Calibri"/>
          <w:sz w:val="22"/>
          <w:szCs w:val="22"/>
        </w:rPr>
      </w:pPr>
      <w:r w:rsidRPr="00EA0C6C">
        <w:rPr>
          <w:rFonts w:ascii="Calibri" w:hAnsi="Calibri" w:cs="Calibri"/>
          <w:sz w:val="22"/>
          <w:szCs w:val="22"/>
        </w:rPr>
        <w:t>W przypadku osób prawnych oraz osób fizycznych prowadzących jednoosobową działalność gospodarczą:</w:t>
      </w:r>
    </w:p>
    <w:p w14:paraId="557D677F" w14:textId="77777777" w:rsidR="00F678AB" w:rsidRPr="00EA0C6C" w:rsidRDefault="00F678AB" w:rsidP="00EA0C6C">
      <w:pPr>
        <w:pStyle w:val="Akapitzlist"/>
        <w:widowControl w:val="0"/>
        <w:spacing w:after="120"/>
        <w:ind w:left="709"/>
        <w:contextualSpacing w:val="0"/>
        <w:jc w:val="both"/>
        <w:rPr>
          <w:rFonts w:ascii="Calibri" w:hAnsi="Calibri" w:cs="Calibri"/>
          <w:sz w:val="22"/>
          <w:szCs w:val="22"/>
        </w:rPr>
      </w:pPr>
      <w:r w:rsidRPr="00EA0C6C">
        <w:rPr>
          <w:rFonts w:ascii="Calibri" w:hAnsi="Calibri" w:cs="Calibri"/>
          <w:sz w:val="22"/>
          <w:szCs w:val="22"/>
        </w:rPr>
        <w:t>Posiadających wdrożone odpowiednie środki techniczne i organizacyjne gwarantujące przetwarzanie danych osobowych w sposób zgodny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46F85345" w14:textId="77777777" w:rsidR="00F678AB" w:rsidRPr="00EA0C6C" w:rsidRDefault="00F678AB" w:rsidP="00EA0C6C">
      <w:pPr>
        <w:pStyle w:val="Akapitzlist"/>
        <w:widowControl w:val="0"/>
        <w:spacing w:after="120"/>
        <w:ind w:left="709"/>
        <w:contextualSpacing w:val="0"/>
        <w:jc w:val="both"/>
        <w:rPr>
          <w:rFonts w:ascii="Calibri" w:hAnsi="Calibri" w:cs="Calibri"/>
          <w:sz w:val="22"/>
          <w:szCs w:val="22"/>
        </w:rPr>
      </w:pPr>
      <w:r w:rsidRPr="00EA0C6C">
        <w:rPr>
          <w:rFonts w:ascii="Calibri" w:hAnsi="Calibri" w:cs="Calibri"/>
          <w:sz w:val="22"/>
          <w:szCs w:val="22"/>
        </w:rPr>
        <w:t>Ww. warunek ma celu zapewnienie właściwego i bezpiecznego przetwarzania danych osobowych Uczestników, które zostaną powierzone Wykonawcy w celu realizacji zamówienia.</w:t>
      </w:r>
    </w:p>
    <w:p w14:paraId="3F9F59A1" w14:textId="77777777" w:rsidR="00F678AB" w:rsidRPr="00EA0C6C" w:rsidRDefault="00F678AB" w:rsidP="00EA0C6C">
      <w:pPr>
        <w:pStyle w:val="Akapitzlist"/>
        <w:autoSpaceDE w:val="0"/>
        <w:autoSpaceDN w:val="0"/>
        <w:adjustRightInd w:val="0"/>
        <w:ind w:left="709"/>
        <w:jc w:val="both"/>
        <w:rPr>
          <w:rFonts w:ascii="Calibri" w:hAnsi="Calibri" w:cs="Calibri"/>
          <w:b/>
          <w:bCs/>
          <w:sz w:val="22"/>
          <w:szCs w:val="22"/>
        </w:rPr>
      </w:pPr>
      <w:r w:rsidRPr="00EA0C6C">
        <w:rPr>
          <w:rFonts w:ascii="Calibri" w:hAnsi="Calibri" w:cs="Calibri"/>
          <w:b/>
          <w:bCs/>
          <w:sz w:val="22"/>
          <w:szCs w:val="22"/>
          <w:u w:val="single"/>
        </w:rPr>
        <w:t>Opis weryfikacji spełniania warunku</w:t>
      </w:r>
      <w:r w:rsidRPr="00EA0C6C">
        <w:rPr>
          <w:rFonts w:ascii="Calibri" w:hAnsi="Calibri" w:cs="Calibri"/>
          <w:b/>
          <w:bCs/>
          <w:sz w:val="22"/>
          <w:szCs w:val="22"/>
        </w:rPr>
        <w:t>:</w:t>
      </w:r>
    </w:p>
    <w:p w14:paraId="4D1308DB" w14:textId="77777777" w:rsidR="00B64831" w:rsidRPr="00EA0C6C" w:rsidRDefault="00F678AB" w:rsidP="00EA0C6C">
      <w:pPr>
        <w:pStyle w:val="Akapitzlist"/>
        <w:widowControl w:val="0"/>
        <w:spacing w:after="120"/>
        <w:ind w:left="709"/>
        <w:contextualSpacing w:val="0"/>
        <w:jc w:val="both"/>
        <w:rPr>
          <w:rFonts w:ascii="Calibri" w:hAnsi="Calibri" w:cs="Calibri"/>
          <w:sz w:val="22"/>
          <w:szCs w:val="22"/>
        </w:rPr>
      </w:pPr>
      <w:r w:rsidRPr="00EA0C6C">
        <w:rPr>
          <w:rFonts w:ascii="Calibri" w:hAnsi="Calibri" w:cs="Calibri"/>
          <w:sz w:val="22"/>
          <w:szCs w:val="22"/>
        </w:rPr>
        <w:t>Oferent wraz z ofertą składa Załącznik nr 1 – Formularz oferty zawierający w treści oświadczenia o spełnianiu wymagań, w którym potwierdza spełnianie powyższego warunku.</w:t>
      </w:r>
    </w:p>
    <w:p w14:paraId="7B713134" w14:textId="77777777" w:rsidR="00EB12F5" w:rsidRPr="00EA0C6C" w:rsidRDefault="00EB12F5" w:rsidP="00EA0C6C">
      <w:pPr>
        <w:pStyle w:val="Akapitzlist"/>
        <w:widowControl w:val="0"/>
        <w:numPr>
          <w:ilvl w:val="2"/>
          <w:numId w:val="1"/>
        </w:numPr>
        <w:spacing w:after="120"/>
        <w:ind w:left="709"/>
        <w:contextualSpacing w:val="0"/>
        <w:jc w:val="both"/>
        <w:rPr>
          <w:rFonts w:ascii="Calibri" w:hAnsi="Calibri" w:cs="Calibri"/>
          <w:sz w:val="22"/>
          <w:szCs w:val="22"/>
        </w:rPr>
      </w:pPr>
      <w:r w:rsidRPr="00EA0C6C">
        <w:rPr>
          <w:rFonts w:ascii="Calibri" w:hAnsi="Calibri" w:cs="Calibri"/>
          <w:sz w:val="22"/>
          <w:szCs w:val="22"/>
        </w:rPr>
        <w:t>Nie są powiązani z Zamawiającym (Beneficjentem) i/lub Partnerem osobowo lub kapitałowo. Przez powiązania osobowe lub kapitałowe rozumie się wzajemne powiązania między Zamawiającym (Beneficjentem) i/lub Partnerem lub osobami upoważnionymi do zaciągania zobowiązań w imieniu Zamawiającego lub osobami wykonującymi w imieniu Zamawiającego czynności związane z przygotowaniem lub przeprowadzeniem procedury wyboru Wykonawcy a Wykonawcą, polegające w szczególności na:</w:t>
      </w:r>
    </w:p>
    <w:p w14:paraId="407980DE" w14:textId="77777777" w:rsidR="00EB12F5" w:rsidRPr="00EA0C6C" w:rsidRDefault="00EB12F5" w:rsidP="00EA0C6C">
      <w:pPr>
        <w:pStyle w:val="Bezodstpw"/>
        <w:numPr>
          <w:ilvl w:val="0"/>
          <w:numId w:val="16"/>
        </w:numPr>
        <w:ind w:left="1134"/>
        <w:jc w:val="both"/>
        <w:rPr>
          <w:rFonts w:cs="Calibri"/>
        </w:rPr>
      </w:pPr>
      <w:r w:rsidRPr="00EA0C6C">
        <w:rPr>
          <w:rFonts w:cs="Calibri"/>
        </w:rPr>
        <w:t>uczestniczeniu w spółce jako wspólnik spółki cywilnej lub spółki osobowej;</w:t>
      </w:r>
    </w:p>
    <w:p w14:paraId="10518A8F" w14:textId="77777777" w:rsidR="00EB12F5" w:rsidRPr="00EA0C6C" w:rsidRDefault="00EB12F5" w:rsidP="00EA0C6C">
      <w:pPr>
        <w:pStyle w:val="Bezodstpw"/>
        <w:numPr>
          <w:ilvl w:val="0"/>
          <w:numId w:val="16"/>
        </w:numPr>
        <w:ind w:left="1134"/>
        <w:jc w:val="both"/>
        <w:rPr>
          <w:rFonts w:cs="Calibri"/>
        </w:rPr>
      </w:pPr>
      <w:r w:rsidRPr="00EA0C6C">
        <w:rPr>
          <w:rFonts w:cs="Calibri"/>
        </w:rPr>
        <w:lastRenderedPageBreak/>
        <w:t>posiadaniu co najmniej 10% udziałów lub akcji (o ile niższy próg nie wynika z przepisów prawa);</w:t>
      </w:r>
    </w:p>
    <w:p w14:paraId="233D557C" w14:textId="77777777" w:rsidR="00EB12F5" w:rsidRPr="00EA0C6C" w:rsidRDefault="00EB12F5" w:rsidP="00EA0C6C">
      <w:pPr>
        <w:pStyle w:val="Bezodstpw"/>
        <w:numPr>
          <w:ilvl w:val="0"/>
          <w:numId w:val="16"/>
        </w:numPr>
        <w:ind w:left="1134"/>
        <w:jc w:val="both"/>
        <w:rPr>
          <w:rFonts w:cs="Calibri"/>
        </w:rPr>
      </w:pPr>
      <w:r w:rsidRPr="00EA0C6C">
        <w:rPr>
          <w:rFonts w:cs="Calibri"/>
        </w:rPr>
        <w:t>pełnieniu funkcji członka organu nadzorczego lub zarządzającego, prokurenta, pełnomocnika;</w:t>
      </w:r>
    </w:p>
    <w:p w14:paraId="03053F1B" w14:textId="77777777" w:rsidR="00EB12F5" w:rsidRPr="00EA0C6C" w:rsidRDefault="00EB12F5" w:rsidP="00EA0C6C">
      <w:pPr>
        <w:pStyle w:val="Bezodstpw"/>
        <w:numPr>
          <w:ilvl w:val="0"/>
          <w:numId w:val="16"/>
        </w:numPr>
        <w:ind w:left="1134"/>
        <w:jc w:val="both"/>
        <w:rPr>
          <w:rFonts w:cs="Calibri"/>
        </w:rPr>
      </w:pPr>
      <w:r w:rsidRPr="00EA0C6C">
        <w:rPr>
          <w:rFonts w:cs="Calibri"/>
        </w:rPr>
        <w:t>pozostawaniu w związku małżeńskim, w stosunku pokrewieństwa lub powinowactwa w linii prostej, pokrewieństwa lub powinowactwa w linii bocznej do drugiego stopnia, lub związaniu z tytułu przysposobienia, opieki lub kurateli albo pozostawaniu we wspólnym pożyciu w zamawiającym, jego zastępcą prawnym lub członkami organów zarządzających lub organów nadzorczych zamawiającego;</w:t>
      </w:r>
    </w:p>
    <w:p w14:paraId="7B52A61A" w14:textId="77777777" w:rsidR="00EB12F5" w:rsidRPr="00EA0C6C" w:rsidRDefault="00EB12F5" w:rsidP="00EA0C6C">
      <w:pPr>
        <w:pStyle w:val="Akapitzlist"/>
        <w:widowControl w:val="0"/>
        <w:numPr>
          <w:ilvl w:val="3"/>
          <w:numId w:val="16"/>
        </w:numPr>
        <w:spacing w:after="120"/>
        <w:ind w:left="1134"/>
        <w:contextualSpacing w:val="0"/>
        <w:jc w:val="both"/>
        <w:rPr>
          <w:rFonts w:ascii="Calibri" w:hAnsi="Calibri" w:cs="Calibri"/>
          <w:sz w:val="22"/>
          <w:szCs w:val="22"/>
        </w:rPr>
      </w:pPr>
      <w:r w:rsidRPr="00EA0C6C">
        <w:rPr>
          <w:rFonts w:ascii="Calibri" w:hAnsi="Calibri" w:cs="Calibri"/>
          <w:sz w:val="22"/>
          <w:szCs w:val="22"/>
        </w:rPr>
        <w:t>pozostawaniu z zamawiającym w takim stosunku prawnym lub faktycznym, że istnieje uzasadniona wątpliwość co do ich bezstronności lub niezależności w związku z postępowaniem o udzielenie zamówienia.</w:t>
      </w:r>
    </w:p>
    <w:p w14:paraId="421129EC" w14:textId="2CBB3599" w:rsidR="00F678AB" w:rsidRPr="00EA0C6C" w:rsidRDefault="00EB12F5" w:rsidP="00EA0C6C">
      <w:pPr>
        <w:widowControl w:val="0"/>
        <w:spacing w:after="120"/>
        <w:ind w:left="709"/>
        <w:jc w:val="both"/>
        <w:rPr>
          <w:rFonts w:ascii="Calibri" w:hAnsi="Calibri" w:cs="Calibri"/>
          <w:sz w:val="22"/>
          <w:szCs w:val="22"/>
        </w:rPr>
      </w:pPr>
      <w:r w:rsidRPr="00EA0C6C">
        <w:rPr>
          <w:rFonts w:ascii="Calibri" w:hAnsi="Calibri" w:cs="Calibri"/>
          <w:sz w:val="22"/>
          <w:szCs w:val="22"/>
        </w:rPr>
        <w:t>Dodatkowo z postępowania zostaną wykluczeni Wykonawcy w przypadku wystąpienia konfliktu interesów. Konflikt interesów oznacza każdą sytuację, w której osoby biorące udział w przygotowaniu lub prowadzeniu postępowania o udzielenie zamówienia lub mogące wpłynąć na wynik tego postępowania mają, bezpośrednio lub pośrednio, interes finansowy, ekonomiczny lub inny interes osobisty, który postrzegać można jako zagrażający ich bezstronności i niezależności w związku z postępowaniem o udzielenie zamówienia</w:t>
      </w:r>
      <w:r w:rsidR="00F678AB" w:rsidRPr="00EA0C6C">
        <w:rPr>
          <w:rFonts w:ascii="Calibri" w:hAnsi="Calibri" w:cs="Calibri"/>
          <w:sz w:val="22"/>
          <w:szCs w:val="22"/>
        </w:rPr>
        <w:t>.</w:t>
      </w:r>
    </w:p>
    <w:p w14:paraId="27820CB1" w14:textId="77777777" w:rsidR="00F678AB" w:rsidRPr="00EA0C6C" w:rsidRDefault="00F678AB" w:rsidP="00EA0C6C">
      <w:pPr>
        <w:pStyle w:val="Akapitzlist"/>
        <w:autoSpaceDE w:val="0"/>
        <w:autoSpaceDN w:val="0"/>
        <w:adjustRightInd w:val="0"/>
        <w:ind w:left="709"/>
        <w:jc w:val="both"/>
        <w:rPr>
          <w:rFonts w:ascii="Calibri" w:hAnsi="Calibri" w:cs="Calibri"/>
          <w:b/>
          <w:bCs/>
          <w:sz w:val="22"/>
          <w:szCs w:val="22"/>
        </w:rPr>
      </w:pPr>
      <w:r w:rsidRPr="00EA0C6C">
        <w:rPr>
          <w:rFonts w:ascii="Calibri" w:hAnsi="Calibri" w:cs="Calibri"/>
          <w:b/>
          <w:bCs/>
          <w:sz w:val="22"/>
          <w:szCs w:val="22"/>
          <w:u w:val="single"/>
        </w:rPr>
        <w:t>Opis weryfikacji spełniania warunku</w:t>
      </w:r>
      <w:r w:rsidRPr="00EA0C6C">
        <w:rPr>
          <w:rFonts w:ascii="Calibri" w:hAnsi="Calibri" w:cs="Calibri"/>
          <w:b/>
          <w:bCs/>
          <w:sz w:val="22"/>
          <w:szCs w:val="22"/>
        </w:rPr>
        <w:t>:</w:t>
      </w:r>
    </w:p>
    <w:p w14:paraId="4872D279" w14:textId="318E76E9" w:rsidR="00F678AB" w:rsidRPr="00EA0C6C" w:rsidRDefault="00F678AB" w:rsidP="00EA0C6C">
      <w:pPr>
        <w:pStyle w:val="Akapitzlist"/>
        <w:autoSpaceDE w:val="0"/>
        <w:autoSpaceDN w:val="0"/>
        <w:adjustRightInd w:val="0"/>
        <w:ind w:left="709"/>
        <w:jc w:val="both"/>
        <w:rPr>
          <w:rFonts w:ascii="Calibri" w:hAnsi="Calibri" w:cs="Calibri"/>
          <w:sz w:val="22"/>
          <w:szCs w:val="22"/>
        </w:rPr>
      </w:pPr>
      <w:r w:rsidRPr="00EA0C6C">
        <w:rPr>
          <w:rFonts w:ascii="Calibri" w:hAnsi="Calibri" w:cs="Calibri"/>
          <w:sz w:val="22"/>
          <w:szCs w:val="22"/>
        </w:rPr>
        <w:t>Oferent wraz z ofertą składa Załącznik nr 1 – Formularz oferty zawierający w treści oświadczenia o spełnianiu wymagań, w którym potwierdza brak występowania powiązań i brak konfliktu interesów.</w:t>
      </w:r>
      <w:r w:rsidR="00A707A0" w:rsidRPr="00EA0C6C">
        <w:rPr>
          <w:rFonts w:ascii="Calibri" w:hAnsi="Calibri" w:cs="Calibri"/>
          <w:sz w:val="22"/>
          <w:szCs w:val="22"/>
        </w:rPr>
        <w:t xml:space="preserve"> </w:t>
      </w:r>
      <w:r w:rsidRPr="00EA0C6C">
        <w:rPr>
          <w:rFonts w:ascii="Calibri" w:hAnsi="Calibri" w:cs="Calibri"/>
          <w:sz w:val="22"/>
          <w:szCs w:val="22"/>
        </w:rPr>
        <w:t>Wykonawcy pozostający w powiązaniu opisanym powyżej lub konflikcie interesów zostaną wykluczeni z postępowania.</w:t>
      </w:r>
    </w:p>
    <w:p w14:paraId="7801377B" w14:textId="77777777" w:rsidR="00F678AB" w:rsidRPr="00EA0C6C" w:rsidRDefault="00F678AB" w:rsidP="00EA0C6C">
      <w:pPr>
        <w:pStyle w:val="Akapitzlist"/>
        <w:widowControl w:val="0"/>
        <w:numPr>
          <w:ilvl w:val="2"/>
          <w:numId w:val="1"/>
        </w:numPr>
        <w:spacing w:after="120"/>
        <w:ind w:left="709"/>
        <w:contextualSpacing w:val="0"/>
        <w:jc w:val="both"/>
        <w:rPr>
          <w:rFonts w:ascii="Calibri" w:hAnsi="Calibri" w:cs="Calibri"/>
          <w:sz w:val="22"/>
          <w:szCs w:val="22"/>
        </w:rPr>
      </w:pPr>
      <w:r w:rsidRPr="00EA0C6C">
        <w:rPr>
          <w:rFonts w:ascii="Calibri" w:hAnsi="Calibri" w:cs="Calibri"/>
          <w:sz w:val="22"/>
          <w:szCs w:val="22"/>
        </w:rPr>
        <w:t>Nie należą do kategorii Wykonawców wykluczonych z postępowania, tj.:</w:t>
      </w:r>
    </w:p>
    <w:p w14:paraId="61BA6D7B" w14:textId="77777777" w:rsidR="00F678AB" w:rsidRPr="00EA0C6C" w:rsidRDefault="00F678AB" w:rsidP="00EA0C6C">
      <w:pPr>
        <w:pStyle w:val="Akapitzlist"/>
        <w:numPr>
          <w:ilvl w:val="0"/>
          <w:numId w:val="21"/>
        </w:numPr>
        <w:ind w:left="709" w:hanging="284"/>
        <w:jc w:val="both"/>
        <w:textAlignment w:val="baseline"/>
        <w:rPr>
          <w:rFonts w:ascii="Calibri" w:hAnsi="Calibri" w:cs="Calibri"/>
          <w:sz w:val="22"/>
          <w:szCs w:val="22"/>
        </w:rPr>
      </w:pPr>
      <w:r w:rsidRPr="00EA0C6C">
        <w:rPr>
          <w:rFonts w:ascii="Calibri" w:hAnsi="Calibri" w:cs="Calibri"/>
          <w:sz w:val="22"/>
          <w:szCs w:val="22"/>
        </w:rPr>
        <w:t>Wykonawców, którzy, z przyczyn leżących po ich stronie, w znacznym stopniu lub zakresie nie wykonali lub nienależycie wykonali albo długotrwale nienależycie wykonywali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4806F501" w14:textId="77777777" w:rsidR="00F678AB" w:rsidRPr="00EA0C6C" w:rsidRDefault="00F678AB" w:rsidP="00EA0C6C">
      <w:pPr>
        <w:ind w:left="426" w:firstLine="705"/>
        <w:jc w:val="both"/>
        <w:textAlignment w:val="baseline"/>
        <w:rPr>
          <w:rFonts w:ascii="Calibri" w:hAnsi="Calibri" w:cs="Calibri"/>
          <w:sz w:val="22"/>
          <w:szCs w:val="22"/>
          <w:u w:val="single"/>
        </w:rPr>
      </w:pPr>
    </w:p>
    <w:p w14:paraId="4DF201BA" w14:textId="77777777" w:rsidR="00F678AB" w:rsidRPr="00EA0C6C" w:rsidRDefault="00F678AB" w:rsidP="00EA0C6C">
      <w:pPr>
        <w:autoSpaceDE w:val="0"/>
        <w:autoSpaceDN w:val="0"/>
        <w:adjustRightInd w:val="0"/>
        <w:ind w:left="709"/>
        <w:jc w:val="both"/>
        <w:rPr>
          <w:rFonts w:ascii="Calibri" w:hAnsi="Calibri" w:cs="Calibri"/>
          <w:b/>
          <w:bCs/>
          <w:sz w:val="22"/>
          <w:szCs w:val="22"/>
        </w:rPr>
      </w:pPr>
      <w:r w:rsidRPr="00EA0C6C">
        <w:rPr>
          <w:rFonts w:ascii="Calibri" w:hAnsi="Calibri" w:cs="Calibri"/>
          <w:b/>
          <w:bCs/>
          <w:sz w:val="22"/>
          <w:szCs w:val="22"/>
          <w:u w:val="single"/>
        </w:rPr>
        <w:t>Opis weryfikacji spełniania warunku</w:t>
      </w:r>
      <w:r w:rsidRPr="00EA0C6C">
        <w:rPr>
          <w:rFonts w:ascii="Calibri" w:hAnsi="Calibri" w:cs="Calibri"/>
          <w:b/>
          <w:bCs/>
          <w:sz w:val="22"/>
          <w:szCs w:val="22"/>
        </w:rPr>
        <w:t>:</w:t>
      </w:r>
    </w:p>
    <w:p w14:paraId="583918A8" w14:textId="77777777" w:rsidR="00F678AB" w:rsidRPr="00EA0C6C" w:rsidRDefault="00F678AB" w:rsidP="00EA0C6C">
      <w:pPr>
        <w:ind w:left="709"/>
        <w:jc w:val="both"/>
        <w:textAlignment w:val="baseline"/>
        <w:rPr>
          <w:rFonts w:ascii="Calibri" w:hAnsi="Calibri" w:cs="Calibri"/>
          <w:sz w:val="22"/>
          <w:szCs w:val="22"/>
        </w:rPr>
      </w:pPr>
      <w:r w:rsidRPr="00EA0C6C">
        <w:rPr>
          <w:rFonts w:ascii="Calibri" w:hAnsi="Calibri" w:cs="Calibri"/>
          <w:sz w:val="22"/>
          <w:szCs w:val="22"/>
        </w:rPr>
        <w:t>Zamawiający nie dokonuje opisu sposobu oceny spełnienia tego warunku. Wykonawca podpisując ofertę jednocześnie oświadcza spełnienie tego warunku. </w:t>
      </w:r>
    </w:p>
    <w:p w14:paraId="2173C7F0" w14:textId="77777777" w:rsidR="00F678AB" w:rsidRPr="00EA0C6C" w:rsidRDefault="00F678AB" w:rsidP="00EA0C6C">
      <w:pPr>
        <w:ind w:left="709"/>
        <w:jc w:val="both"/>
        <w:textAlignment w:val="baseline"/>
        <w:rPr>
          <w:rFonts w:ascii="Calibri" w:hAnsi="Calibri" w:cs="Calibri"/>
          <w:sz w:val="22"/>
          <w:szCs w:val="22"/>
        </w:rPr>
      </w:pPr>
    </w:p>
    <w:p w14:paraId="71CA1308" w14:textId="77777777" w:rsidR="00F678AB" w:rsidRPr="00EA0C6C" w:rsidRDefault="00F678AB" w:rsidP="00EA0C6C">
      <w:pPr>
        <w:pStyle w:val="Akapitzlist"/>
        <w:numPr>
          <w:ilvl w:val="0"/>
          <w:numId w:val="21"/>
        </w:numPr>
        <w:ind w:left="709" w:hanging="284"/>
        <w:jc w:val="both"/>
        <w:textAlignment w:val="baseline"/>
        <w:rPr>
          <w:rFonts w:ascii="Calibri" w:hAnsi="Calibri" w:cs="Calibri"/>
          <w:sz w:val="22"/>
          <w:szCs w:val="22"/>
        </w:rPr>
      </w:pPr>
      <w:r w:rsidRPr="00EA0C6C">
        <w:rPr>
          <w:rFonts w:ascii="Calibri" w:hAnsi="Calibri" w:cs="Calibri"/>
          <w:sz w:val="22"/>
          <w:szCs w:val="22"/>
        </w:rPr>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 </w:t>
      </w:r>
    </w:p>
    <w:p w14:paraId="704919BB" w14:textId="77777777" w:rsidR="00F678AB" w:rsidRPr="00EA0C6C" w:rsidRDefault="00F678AB" w:rsidP="00EA0C6C">
      <w:pPr>
        <w:ind w:firstLine="705"/>
        <w:jc w:val="both"/>
        <w:textAlignment w:val="baseline"/>
        <w:rPr>
          <w:rFonts w:ascii="Calibri" w:hAnsi="Calibri" w:cs="Calibri"/>
          <w:sz w:val="22"/>
          <w:szCs w:val="22"/>
          <w:u w:val="single"/>
        </w:rPr>
      </w:pPr>
    </w:p>
    <w:p w14:paraId="3F6D167E" w14:textId="77777777" w:rsidR="00F678AB" w:rsidRPr="00EA0C6C" w:rsidRDefault="00F678AB" w:rsidP="00EA0C6C">
      <w:pPr>
        <w:autoSpaceDE w:val="0"/>
        <w:autoSpaceDN w:val="0"/>
        <w:adjustRightInd w:val="0"/>
        <w:ind w:left="709"/>
        <w:jc w:val="both"/>
        <w:rPr>
          <w:rFonts w:ascii="Calibri" w:hAnsi="Calibri" w:cs="Calibri"/>
          <w:b/>
          <w:bCs/>
          <w:sz w:val="22"/>
          <w:szCs w:val="22"/>
        </w:rPr>
      </w:pPr>
      <w:r w:rsidRPr="00EA0C6C">
        <w:rPr>
          <w:rFonts w:ascii="Calibri" w:hAnsi="Calibri" w:cs="Calibri"/>
          <w:b/>
          <w:bCs/>
          <w:sz w:val="22"/>
          <w:szCs w:val="22"/>
          <w:u w:val="single"/>
        </w:rPr>
        <w:t>Opis weryfikacji spełniania warunku</w:t>
      </w:r>
      <w:r w:rsidRPr="00EA0C6C">
        <w:rPr>
          <w:rFonts w:ascii="Calibri" w:hAnsi="Calibri" w:cs="Calibri"/>
          <w:b/>
          <w:bCs/>
          <w:sz w:val="22"/>
          <w:szCs w:val="22"/>
        </w:rPr>
        <w:t>:</w:t>
      </w:r>
    </w:p>
    <w:p w14:paraId="5704A77B" w14:textId="77777777" w:rsidR="00F678AB" w:rsidRPr="00EA0C6C" w:rsidRDefault="00F678AB" w:rsidP="00EA0C6C">
      <w:pPr>
        <w:ind w:left="709"/>
        <w:jc w:val="both"/>
        <w:textAlignment w:val="baseline"/>
        <w:rPr>
          <w:rFonts w:ascii="Calibri" w:hAnsi="Calibri" w:cs="Calibri"/>
          <w:sz w:val="22"/>
          <w:szCs w:val="22"/>
        </w:rPr>
      </w:pPr>
      <w:r w:rsidRPr="00EA0C6C">
        <w:rPr>
          <w:rFonts w:ascii="Calibri" w:hAnsi="Calibri" w:cs="Calibri"/>
          <w:sz w:val="22"/>
          <w:szCs w:val="22"/>
        </w:rPr>
        <w:t>Zamawiający nie dokonuje opisu sposobu oceny spełnienia tego warunku. Wykonawca podpisując ofertę jednocześnie oświadcza spełnienie tego warunku.</w:t>
      </w:r>
    </w:p>
    <w:p w14:paraId="6899ED00" w14:textId="77777777" w:rsidR="00F678AB" w:rsidRPr="00EA0C6C" w:rsidRDefault="00F678AB" w:rsidP="00EA0C6C">
      <w:pPr>
        <w:pStyle w:val="Standard"/>
        <w:ind w:left="1134"/>
        <w:jc w:val="both"/>
        <w:rPr>
          <w:rFonts w:ascii="Calibri" w:hAnsi="Calibri" w:cs="Calibri"/>
          <w:sz w:val="22"/>
          <w:szCs w:val="22"/>
        </w:rPr>
      </w:pPr>
    </w:p>
    <w:p w14:paraId="7426189A" w14:textId="77777777" w:rsidR="00F678AB" w:rsidRPr="00EA0C6C" w:rsidRDefault="00F678AB" w:rsidP="00EA0C6C">
      <w:pPr>
        <w:pStyle w:val="Standard"/>
        <w:numPr>
          <w:ilvl w:val="0"/>
          <w:numId w:val="20"/>
        </w:numPr>
        <w:ind w:left="709" w:hanging="283"/>
        <w:jc w:val="both"/>
        <w:rPr>
          <w:rFonts w:ascii="Calibri" w:hAnsi="Calibri" w:cs="Calibri"/>
          <w:sz w:val="22"/>
          <w:szCs w:val="22"/>
        </w:rPr>
      </w:pPr>
      <w:r w:rsidRPr="00EA0C6C">
        <w:rPr>
          <w:rFonts w:ascii="Calibri" w:hAnsi="Calibri" w:cs="Calibri"/>
          <w:sz w:val="22"/>
          <w:szCs w:val="22"/>
        </w:rPr>
        <w:t>Wykonawców, wobec których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48AB298" w14:textId="77777777" w:rsidR="00F678AB" w:rsidRPr="00EA0C6C" w:rsidRDefault="00F678AB" w:rsidP="00EA0C6C">
      <w:pPr>
        <w:pStyle w:val="Standard"/>
        <w:ind w:left="1134"/>
        <w:jc w:val="both"/>
        <w:rPr>
          <w:rFonts w:ascii="Calibri" w:hAnsi="Calibri" w:cs="Calibri"/>
          <w:sz w:val="22"/>
          <w:szCs w:val="22"/>
        </w:rPr>
      </w:pPr>
    </w:p>
    <w:p w14:paraId="07F26B95" w14:textId="77777777" w:rsidR="00F678AB" w:rsidRPr="00EA0C6C" w:rsidRDefault="00F678AB" w:rsidP="00EA0C6C">
      <w:pPr>
        <w:autoSpaceDE w:val="0"/>
        <w:autoSpaceDN w:val="0"/>
        <w:adjustRightInd w:val="0"/>
        <w:ind w:left="709"/>
        <w:jc w:val="both"/>
        <w:rPr>
          <w:rFonts w:ascii="Calibri" w:hAnsi="Calibri" w:cs="Calibri"/>
          <w:b/>
          <w:bCs/>
          <w:sz w:val="22"/>
          <w:szCs w:val="22"/>
        </w:rPr>
      </w:pPr>
      <w:r w:rsidRPr="00EA0C6C">
        <w:rPr>
          <w:rFonts w:ascii="Calibri" w:hAnsi="Calibri" w:cs="Calibri"/>
          <w:b/>
          <w:bCs/>
          <w:sz w:val="22"/>
          <w:szCs w:val="22"/>
          <w:u w:val="single"/>
        </w:rPr>
        <w:t>Opis weryfikacji spełniania warunku</w:t>
      </w:r>
      <w:r w:rsidRPr="00EA0C6C">
        <w:rPr>
          <w:rFonts w:ascii="Calibri" w:hAnsi="Calibri" w:cs="Calibri"/>
          <w:b/>
          <w:bCs/>
          <w:sz w:val="22"/>
          <w:szCs w:val="22"/>
        </w:rPr>
        <w:t>:</w:t>
      </w:r>
    </w:p>
    <w:p w14:paraId="7A15D811" w14:textId="77777777" w:rsidR="00F678AB" w:rsidRPr="00EA0C6C" w:rsidRDefault="00F678AB" w:rsidP="00EA0C6C">
      <w:pPr>
        <w:pStyle w:val="Standard"/>
        <w:ind w:left="709"/>
        <w:jc w:val="both"/>
        <w:rPr>
          <w:rFonts w:ascii="Calibri" w:hAnsi="Calibri" w:cs="Calibri"/>
          <w:sz w:val="22"/>
          <w:szCs w:val="22"/>
        </w:rPr>
      </w:pPr>
      <w:r w:rsidRPr="00EA0C6C">
        <w:rPr>
          <w:rFonts w:ascii="Calibri" w:hAnsi="Calibri" w:cs="Calibri"/>
          <w:sz w:val="22"/>
          <w:szCs w:val="22"/>
        </w:rPr>
        <w:t>W celu spełnienia tego warunku Wykonawca zobowiązany jest przedłożyć wraz z ofertą:</w:t>
      </w:r>
    </w:p>
    <w:p w14:paraId="330EF312" w14:textId="77777777" w:rsidR="00F678AB" w:rsidRPr="00EA0C6C" w:rsidRDefault="00F678AB" w:rsidP="00EA0C6C">
      <w:pPr>
        <w:pStyle w:val="Standard"/>
        <w:ind w:left="709"/>
        <w:jc w:val="both"/>
        <w:rPr>
          <w:rFonts w:ascii="Calibri" w:hAnsi="Calibri" w:cs="Calibri"/>
          <w:sz w:val="22"/>
          <w:szCs w:val="22"/>
        </w:rPr>
      </w:pPr>
      <w:r w:rsidRPr="00EA0C6C">
        <w:rPr>
          <w:rFonts w:ascii="Calibri" w:hAnsi="Calibri" w:cs="Calibri"/>
          <w:sz w:val="22"/>
          <w:szCs w:val="22"/>
        </w:rPr>
        <w:t xml:space="preserve">- Aktualne zaświadczenie właściwego naczelnika urzędu skarbowego potwierdzające, że Wykonawca nie zalega z opłacaniem podatków lub zaświadczenie, że uzyskał przewidziane prawem zwolnienie, </w:t>
      </w:r>
      <w:r w:rsidRPr="00EA0C6C">
        <w:rPr>
          <w:rFonts w:ascii="Calibri" w:hAnsi="Calibri" w:cs="Calibri"/>
          <w:sz w:val="22"/>
          <w:szCs w:val="22"/>
        </w:rPr>
        <w:lastRenderedPageBreak/>
        <w:t>odroczenie lub rozłożenie na raty zaległych płatności lub wstrzymanie w całości wykonania decyzji właściwego organu – wystawionego nie wcześniej niż 3 miesiące przed upływem terminu składania ofert oraz</w:t>
      </w:r>
    </w:p>
    <w:p w14:paraId="5F8FCCC8" w14:textId="77777777" w:rsidR="00F678AB" w:rsidRPr="00EA0C6C" w:rsidRDefault="00F678AB" w:rsidP="00EA0C6C">
      <w:pPr>
        <w:pStyle w:val="Akapitzlist"/>
        <w:widowControl w:val="0"/>
        <w:spacing w:after="120"/>
        <w:ind w:left="709"/>
        <w:contextualSpacing w:val="0"/>
        <w:jc w:val="both"/>
        <w:rPr>
          <w:rFonts w:ascii="Calibri" w:hAnsi="Calibri" w:cs="Calibri"/>
          <w:sz w:val="22"/>
          <w:szCs w:val="22"/>
        </w:rPr>
      </w:pPr>
      <w:r w:rsidRPr="00EA0C6C">
        <w:rPr>
          <w:rFonts w:ascii="Calibri" w:hAnsi="Calibri" w:cs="Calibri"/>
          <w:sz w:val="22"/>
          <w:szCs w:val="22"/>
        </w:rPr>
        <w:t>- Aktualne zaświadczenie właściwego oddziału Zakładu Ubezpieczeń Społecznych lub Kasy Rolniczego Ubezpieczenia Społecznego potwierdzające, że Wykonawca nie zalega z opłacaniem składek na ubezpieczenia społeczne lub zdrowotne lub potwierdzenia, że uzyskał przewidziane prawem zwolnienie, odroczenie lub rozłożenie na raty zaległych płatności lub wstrzymanie w całości wykonania decyzji właściwego organu – wystawione nie wcześniej niż 3 miesiące przed upływem terminu składania ofert.</w:t>
      </w:r>
    </w:p>
    <w:p w14:paraId="2AB00D4B" w14:textId="77777777" w:rsidR="00F678AB" w:rsidRPr="00EA0C6C" w:rsidRDefault="00F678AB" w:rsidP="00EA0C6C">
      <w:pPr>
        <w:pStyle w:val="Akapitzlist"/>
        <w:widowControl w:val="0"/>
        <w:numPr>
          <w:ilvl w:val="3"/>
          <w:numId w:val="17"/>
        </w:numPr>
        <w:spacing w:after="120"/>
        <w:ind w:left="709"/>
        <w:contextualSpacing w:val="0"/>
        <w:jc w:val="both"/>
        <w:rPr>
          <w:rFonts w:ascii="Calibri" w:hAnsi="Calibri" w:cs="Calibri"/>
          <w:sz w:val="22"/>
          <w:szCs w:val="22"/>
        </w:rPr>
      </w:pPr>
      <w:r w:rsidRPr="00EA0C6C">
        <w:rPr>
          <w:rFonts w:ascii="Calibri" w:hAnsi="Calibri" w:cs="Calibri"/>
          <w:sz w:val="22"/>
          <w:szCs w:val="22"/>
        </w:rPr>
        <w:t>Wykonawców będących osobami fizycznymi, których prawomocnie skazano za przestępstwo:</w:t>
      </w:r>
    </w:p>
    <w:p w14:paraId="627158AB" w14:textId="77777777" w:rsidR="008C2BCF" w:rsidRPr="00EA0C6C" w:rsidRDefault="008C2BCF" w:rsidP="00EA0C6C">
      <w:pPr>
        <w:pStyle w:val="Standard"/>
        <w:ind w:left="709"/>
        <w:jc w:val="both"/>
        <w:rPr>
          <w:rFonts w:ascii="Calibri" w:hAnsi="Calibri" w:cs="Calibri"/>
          <w:sz w:val="22"/>
          <w:szCs w:val="22"/>
        </w:rPr>
      </w:pPr>
      <w:r w:rsidRPr="00EA0C6C">
        <w:rPr>
          <w:rFonts w:ascii="Calibri" w:hAnsi="Calibri" w:cs="Calibri"/>
          <w:sz w:val="22"/>
          <w:szCs w:val="22"/>
        </w:rPr>
        <w:t xml:space="preserve">- udziału w zorganizowanej grupie przestępczej albo związku mającym na celu popełnienie przestępstwa lub przestępstwa skarbowego, o którym mowa w art. 258 Kodeksu karnego,  </w:t>
      </w:r>
    </w:p>
    <w:p w14:paraId="31637D5A" w14:textId="77777777" w:rsidR="008C2BCF" w:rsidRPr="00EA0C6C" w:rsidRDefault="008C2BCF" w:rsidP="00EA0C6C">
      <w:pPr>
        <w:pStyle w:val="Standard"/>
        <w:ind w:left="709"/>
        <w:jc w:val="both"/>
        <w:rPr>
          <w:rFonts w:ascii="Calibri" w:hAnsi="Calibri" w:cs="Calibri"/>
          <w:sz w:val="22"/>
          <w:szCs w:val="22"/>
        </w:rPr>
      </w:pPr>
      <w:r w:rsidRPr="00EA0C6C">
        <w:rPr>
          <w:rFonts w:ascii="Calibri" w:hAnsi="Calibri" w:cs="Calibri"/>
          <w:sz w:val="22"/>
          <w:szCs w:val="22"/>
        </w:rPr>
        <w:t xml:space="preserve">- handlu ludźmi, o którym mowa w art. 189a Kodeksu karnego,  </w:t>
      </w:r>
    </w:p>
    <w:p w14:paraId="50CCA861" w14:textId="77777777" w:rsidR="008C2BCF" w:rsidRPr="00EA0C6C" w:rsidRDefault="008C2BCF" w:rsidP="00EA0C6C">
      <w:pPr>
        <w:pStyle w:val="Standard"/>
        <w:ind w:left="709"/>
        <w:jc w:val="both"/>
        <w:rPr>
          <w:rFonts w:ascii="Calibri" w:hAnsi="Calibri" w:cs="Calibri"/>
          <w:sz w:val="22"/>
          <w:szCs w:val="22"/>
        </w:rPr>
      </w:pPr>
      <w:r w:rsidRPr="00EA0C6C">
        <w:rPr>
          <w:rFonts w:ascii="Calibri" w:hAnsi="Calibri" w:cs="Calibri"/>
          <w:sz w:val="22"/>
          <w:szCs w:val="22"/>
        </w:rPr>
        <w:t>- o którym mowa w art. 228-230a, art. 250a Kodeksu karnego, w art. 46-48 ustawy z dnia 25 czerwca 2010 r. o sporcie (</w:t>
      </w:r>
      <w:r w:rsidRPr="00EA0C6C">
        <w:rPr>
          <w:rFonts w:ascii="Calibri" w:hAnsi="Calibri" w:cs="Calibri"/>
          <w:sz w:val="22"/>
          <w:szCs w:val="22"/>
          <w:shd w:val="clear" w:color="auto" w:fill="FFFFFF"/>
        </w:rPr>
        <w:t>Dz.U. z 2023 r.</w:t>
      </w:r>
      <w:r w:rsidRPr="00EA0C6C">
        <w:rPr>
          <w:rStyle w:val="apple-converted-space"/>
          <w:rFonts w:ascii="Calibri" w:hAnsi="Calibri" w:cs="Calibri"/>
          <w:sz w:val="22"/>
          <w:szCs w:val="22"/>
          <w:shd w:val="clear" w:color="auto" w:fill="FFFFFF"/>
        </w:rPr>
        <w:t> </w:t>
      </w:r>
      <w:r w:rsidRPr="00EA0C6C">
        <w:rPr>
          <w:rFonts w:ascii="Calibri" w:hAnsi="Calibri" w:cs="Calibri"/>
          <w:sz w:val="22"/>
          <w:szCs w:val="22"/>
        </w:rPr>
        <w:t>poz. 2048</w:t>
      </w:r>
      <w:r w:rsidRPr="00EA0C6C">
        <w:rPr>
          <w:rStyle w:val="apple-converted-space"/>
          <w:rFonts w:ascii="Calibri" w:hAnsi="Calibri" w:cs="Calibri"/>
          <w:sz w:val="22"/>
          <w:szCs w:val="22"/>
          <w:shd w:val="clear" w:color="auto" w:fill="FFFFFF"/>
        </w:rPr>
        <w:t> </w:t>
      </w:r>
      <w:r w:rsidRPr="00EA0C6C">
        <w:rPr>
          <w:rFonts w:ascii="Calibri" w:hAnsi="Calibri" w:cs="Calibri"/>
          <w:sz w:val="22"/>
          <w:szCs w:val="22"/>
          <w:shd w:val="clear" w:color="auto" w:fill="FFFFFF"/>
        </w:rPr>
        <w:t>oraz z 2024 r.</w:t>
      </w:r>
      <w:r w:rsidRPr="00EA0C6C">
        <w:rPr>
          <w:rStyle w:val="apple-converted-space"/>
          <w:rFonts w:ascii="Calibri" w:hAnsi="Calibri" w:cs="Calibri"/>
          <w:sz w:val="22"/>
          <w:szCs w:val="22"/>
          <w:shd w:val="clear" w:color="auto" w:fill="FFFFFF"/>
        </w:rPr>
        <w:t> </w:t>
      </w:r>
      <w:r w:rsidRPr="00EA0C6C">
        <w:rPr>
          <w:rFonts w:ascii="Calibri" w:hAnsi="Calibri" w:cs="Calibri"/>
          <w:sz w:val="22"/>
          <w:szCs w:val="22"/>
        </w:rPr>
        <w:t>poz. 1166) lub w art. 54 ust. 1-4 ustawy z dnia 12 maja 2011 r. o refundacji leków, środków spożywczych specjalnego przeznaczenia żywieniowego oraz wyrobów medycznych (</w:t>
      </w:r>
      <w:r w:rsidRPr="00EA0C6C">
        <w:rPr>
          <w:rFonts w:ascii="Calibri" w:hAnsi="Calibri" w:cs="Calibri"/>
          <w:sz w:val="22"/>
          <w:szCs w:val="22"/>
          <w:shd w:val="clear" w:color="auto" w:fill="FFFFFF"/>
        </w:rPr>
        <w:t>Dz.U. z 2024 r.</w:t>
      </w:r>
      <w:r w:rsidRPr="00EA0C6C">
        <w:rPr>
          <w:rStyle w:val="apple-converted-space"/>
          <w:rFonts w:ascii="Calibri" w:hAnsi="Calibri" w:cs="Calibri"/>
          <w:sz w:val="22"/>
          <w:szCs w:val="22"/>
          <w:shd w:val="clear" w:color="auto" w:fill="FFFFFF"/>
        </w:rPr>
        <w:t> </w:t>
      </w:r>
      <w:r w:rsidRPr="00EA0C6C">
        <w:rPr>
          <w:rFonts w:ascii="Calibri" w:hAnsi="Calibri" w:cs="Calibri"/>
          <w:sz w:val="22"/>
          <w:szCs w:val="22"/>
        </w:rPr>
        <w:t>poz. 930),</w:t>
      </w:r>
    </w:p>
    <w:p w14:paraId="56648467" w14:textId="77777777" w:rsidR="008C2BCF" w:rsidRPr="00EA0C6C" w:rsidRDefault="008C2BCF" w:rsidP="00EA0C6C">
      <w:pPr>
        <w:pStyle w:val="Standard"/>
        <w:ind w:left="709"/>
        <w:jc w:val="both"/>
        <w:rPr>
          <w:rFonts w:ascii="Calibri" w:hAnsi="Calibri" w:cs="Calibri"/>
          <w:sz w:val="22"/>
          <w:szCs w:val="22"/>
        </w:rPr>
      </w:pPr>
      <w:r w:rsidRPr="00EA0C6C">
        <w:rPr>
          <w:rFonts w:ascii="Calibri" w:hAnsi="Calibri" w:cs="Calibri"/>
          <w:sz w:val="22"/>
          <w:szCs w:val="22"/>
        </w:rPr>
        <w:t xml:space="preserve">-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69384439" w14:textId="77777777" w:rsidR="008C2BCF" w:rsidRPr="00EA0C6C" w:rsidRDefault="008C2BCF" w:rsidP="00EA0C6C">
      <w:pPr>
        <w:pStyle w:val="Standard"/>
        <w:ind w:left="709"/>
        <w:jc w:val="both"/>
        <w:rPr>
          <w:rFonts w:ascii="Calibri" w:hAnsi="Calibri" w:cs="Calibri"/>
          <w:sz w:val="22"/>
          <w:szCs w:val="22"/>
        </w:rPr>
      </w:pPr>
      <w:r w:rsidRPr="00EA0C6C">
        <w:rPr>
          <w:rFonts w:ascii="Calibri" w:hAnsi="Calibri" w:cs="Calibri"/>
          <w:sz w:val="22"/>
          <w:szCs w:val="22"/>
        </w:rPr>
        <w:t xml:space="preserve">- o charakterze terrorystycznym, o którym mowa w art. 115 § 20 Kodeksu karnego, lub mające na celu popełnienie tego przestępstwa,  </w:t>
      </w:r>
    </w:p>
    <w:p w14:paraId="2E9E329F" w14:textId="77777777" w:rsidR="008C2BCF" w:rsidRPr="00EA0C6C" w:rsidRDefault="008C2BCF" w:rsidP="00EA0C6C">
      <w:pPr>
        <w:pStyle w:val="Standard"/>
        <w:ind w:left="709"/>
        <w:jc w:val="both"/>
        <w:rPr>
          <w:rFonts w:ascii="Calibri" w:hAnsi="Calibri" w:cs="Calibri"/>
          <w:sz w:val="22"/>
          <w:szCs w:val="22"/>
        </w:rPr>
      </w:pPr>
      <w:r w:rsidRPr="00EA0C6C">
        <w:rPr>
          <w:rFonts w:ascii="Calibri" w:hAnsi="Calibri" w:cs="Calibri"/>
          <w:sz w:val="22"/>
          <w:szCs w:val="22"/>
        </w:rPr>
        <w:t xml:space="preserve">- powierzenia wykonywania pracy małoletniemu cudzoziemcowi, o którym mowa w art. 9 ust. 2 ustawy z dnia 15 czerwca 2012 r. o skutkach powierzania wykonywania pracy cudzoziemcom przebywającym wbrew przepisom na terytorium Rzeczypospolitej Polskiej (Dz.U. z 2021 r. poz. 1745),  </w:t>
      </w:r>
    </w:p>
    <w:p w14:paraId="0608D788" w14:textId="77777777" w:rsidR="008C2BCF" w:rsidRPr="00EA0C6C" w:rsidRDefault="008C2BCF" w:rsidP="00EA0C6C">
      <w:pPr>
        <w:pStyle w:val="Standard"/>
        <w:ind w:left="709"/>
        <w:jc w:val="both"/>
        <w:rPr>
          <w:rFonts w:ascii="Calibri" w:hAnsi="Calibri" w:cs="Calibri"/>
          <w:sz w:val="22"/>
          <w:szCs w:val="22"/>
        </w:rPr>
      </w:pPr>
      <w:r w:rsidRPr="00EA0C6C">
        <w:rPr>
          <w:rFonts w:ascii="Calibri" w:hAnsi="Calibri" w:cs="Calibri"/>
          <w:sz w:val="22"/>
          <w:szCs w:val="22"/>
        </w:rPr>
        <w:t>-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1C4120C0" w14:textId="77777777" w:rsidR="008C2BCF" w:rsidRPr="00EA0C6C" w:rsidRDefault="008C2BCF" w:rsidP="00EA0C6C">
      <w:pPr>
        <w:pStyle w:val="Standard"/>
        <w:ind w:left="709"/>
        <w:jc w:val="both"/>
        <w:rPr>
          <w:rFonts w:ascii="Calibri" w:hAnsi="Calibri" w:cs="Calibri"/>
          <w:sz w:val="22"/>
          <w:szCs w:val="22"/>
        </w:rPr>
      </w:pPr>
      <w:r w:rsidRPr="00EA0C6C">
        <w:rPr>
          <w:rFonts w:ascii="Calibri" w:hAnsi="Calibri" w:cs="Calibri"/>
          <w:sz w:val="22"/>
          <w:szCs w:val="22"/>
        </w:rPr>
        <w:t xml:space="preserve">- o którym mowa w art. 9 ust. 1 i 3 lub art. 10 ustawy z dnia 15 czerwca 2012 r. o skutkach powierzania wykonywania pracy cudzoziemcom przebywającym wbrew przepisom na terytorium Rzeczypospolitej Polskiej </w:t>
      </w:r>
    </w:p>
    <w:p w14:paraId="204CF958" w14:textId="5AF75B19" w:rsidR="00F678AB" w:rsidRPr="00EA0C6C" w:rsidRDefault="008C2BCF" w:rsidP="00EA0C6C">
      <w:pPr>
        <w:pStyle w:val="Standard"/>
        <w:ind w:left="709"/>
        <w:jc w:val="both"/>
        <w:rPr>
          <w:rFonts w:ascii="Calibri" w:hAnsi="Calibri" w:cs="Calibri"/>
          <w:sz w:val="22"/>
          <w:szCs w:val="22"/>
        </w:rPr>
      </w:pPr>
      <w:r w:rsidRPr="00EA0C6C">
        <w:rPr>
          <w:rFonts w:ascii="Calibri" w:hAnsi="Calibri" w:cs="Calibri"/>
          <w:sz w:val="22"/>
          <w:szCs w:val="22"/>
        </w:rPr>
        <w:t xml:space="preserve">– lub za odpowiedni czyn zabroniony określony w przepisach prawa obcego; </w:t>
      </w:r>
    </w:p>
    <w:p w14:paraId="7DA60F67" w14:textId="77777777" w:rsidR="002F64D9" w:rsidRPr="00EA0C6C" w:rsidRDefault="002F64D9" w:rsidP="00EA0C6C">
      <w:pPr>
        <w:pStyle w:val="Standard"/>
        <w:ind w:left="709"/>
        <w:jc w:val="both"/>
        <w:rPr>
          <w:rFonts w:ascii="Calibri" w:hAnsi="Calibri" w:cs="Calibri"/>
          <w:sz w:val="22"/>
          <w:szCs w:val="22"/>
        </w:rPr>
      </w:pPr>
    </w:p>
    <w:p w14:paraId="44066662" w14:textId="77777777" w:rsidR="00F678AB" w:rsidRPr="00EA0C6C" w:rsidRDefault="00F678AB" w:rsidP="00EA0C6C">
      <w:pPr>
        <w:autoSpaceDE w:val="0"/>
        <w:autoSpaceDN w:val="0"/>
        <w:adjustRightInd w:val="0"/>
        <w:ind w:left="709"/>
        <w:jc w:val="both"/>
        <w:rPr>
          <w:rFonts w:ascii="Calibri" w:hAnsi="Calibri" w:cs="Calibri"/>
          <w:b/>
          <w:bCs/>
          <w:sz w:val="22"/>
          <w:szCs w:val="22"/>
        </w:rPr>
      </w:pPr>
      <w:r w:rsidRPr="00EA0C6C">
        <w:rPr>
          <w:rFonts w:ascii="Calibri" w:hAnsi="Calibri" w:cs="Calibri"/>
          <w:b/>
          <w:bCs/>
          <w:sz w:val="22"/>
          <w:szCs w:val="22"/>
          <w:u w:val="single"/>
        </w:rPr>
        <w:t>Opis weryfikacji spełniania warunku</w:t>
      </w:r>
      <w:r w:rsidRPr="00EA0C6C">
        <w:rPr>
          <w:rFonts w:ascii="Calibri" w:hAnsi="Calibri" w:cs="Calibri"/>
          <w:b/>
          <w:bCs/>
          <w:sz w:val="22"/>
          <w:szCs w:val="22"/>
        </w:rPr>
        <w:t>:</w:t>
      </w:r>
    </w:p>
    <w:p w14:paraId="44928708" w14:textId="62ACE155" w:rsidR="00F678AB" w:rsidRPr="00EA0C6C" w:rsidRDefault="00AD0BBB" w:rsidP="00EA0C6C">
      <w:pPr>
        <w:pStyle w:val="Akapitzlist"/>
        <w:widowControl w:val="0"/>
        <w:spacing w:after="120"/>
        <w:ind w:left="709"/>
        <w:contextualSpacing w:val="0"/>
        <w:jc w:val="both"/>
        <w:rPr>
          <w:rFonts w:ascii="Calibri" w:hAnsi="Calibri" w:cs="Calibri"/>
          <w:sz w:val="22"/>
          <w:szCs w:val="22"/>
        </w:rPr>
      </w:pPr>
      <w:r w:rsidRPr="00EA0C6C">
        <w:rPr>
          <w:rFonts w:ascii="Calibri" w:hAnsi="Calibri" w:cs="Calibri"/>
          <w:sz w:val="22"/>
          <w:szCs w:val="22"/>
        </w:rPr>
        <w:t>W celu spełnienia tego warunku Wykonawca zobowiązany jest przedłożyć wraz z ofertą aktualną informację z Krajowego Rejestru Karnego w zakresie określonym w art. 108 ust. 1 pkt. 1) Ustawy z dnia 11 września 2019 r. – Prawo zamówień publicznych (</w:t>
      </w:r>
      <w:r w:rsidRPr="00EA0C6C">
        <w:rPr>
          <w:rFonts w:ascii="Calibri" w:hAnsi="Calibri" w:cs="Calibri"/>
          <w:sz w:val="22"/>
          <w:szCs w:val="22"/>
          <w:shd w:val="clear" w:color="auto" w:fill="FFFFFF"/>
        </w:rPr>
        <w:t xml:space="preserve">Dz.U. z 2019r. poz. 2019; </w:t>
      </w:r>
      <w:proofErr w:type="spellStart"/>
      <w:r w:rsidRPr="00EA0C6C">
        <w:rPr>
          <w:rFonts w:ascii="Calibri" w:hAnsi="Calibri" w:cs="Calibri"/>
          <w:sz w:val="22"/>
          <w:szCs w:val="22"/>
          <w:shd w:val="clear" w:color="auto" w:fill="FFFFFF"/>
        </w:rPr>
        <w:t>t.j</w:t>
      </w:r>
      <w:proofErr w:type="spellEnd"/>
      <w:r w:rsidRPr="00EA0C6C">
        <w:rPr>
          <w:rFonts w:ascii="Calibri" w:hAnsi="Calibri" w:cs="Calibri"/>
          <w:sz w:val="22"/>
          <w:szCs w:val="22"/>
          <w:shd w:val="clear" w:color="auto" w:fill="FFFFFF"/>
        </w:rPr>
        <w:t>. Dz.U. z 2024r. poz. 1320</w:t>
      </w:r>
      <w:r w:rsidRPr="00EA0C6C">
        <w:rPr>
          <w:rFonts w:ascii="Calibri" w:hAnsi="Calibri" w:cs="Calibri"/>
          <w:sz w:val="22"/>
          <w:szCs w:val="22"/>
        </w:rPr>
        <w:t>) wystawioną nie wcześniej niż 6 miesięcy przed upływem terminu składania ofert</w:t>
      </w:r>
      <w:r w:rsidR="00F678AB" w:rsidRPr="00EA0C6C">
        <w:rPr>
          <w:rFonts w:ascii="Calibri" w:hAnsi="Calibri" w:cs="Calibri"/>
          <w:sz w:val="22"/>
          <w:szCs w:val="22"/>
        </w:rPr>
        <w:t xml:space="preserve">. </w:t>
      </w:r>
    </w:p>
    <w:p w14:paraId="4453180C" w14:textId="77777777" w:rsidR="00F678AB" w:rsidRPr="00EA0C6C" w:rsidRDefault="00F678AB" w:rsidP="00EA0C6C">
      <w:pPr>
        <w:numPr>
          <w:ilvl w:val="0"/>
          <w:numId w:val="22"/>
        </w:numPr>
        <w:ind w:left="709" w:hanging="283"/>
        <w:jc w:val="both"/>
        <w:textAlignment w:val="baseline"/>
        <w:rPr>
          <w:rFonts w:ascii="Calibri" w:hAnsi="Calibri" w:cs="Calibri"/>
          <w:sz w:val="22"/>
          <w:szCs w:val="22"/>
        </w:rPr>
      </w:pPr>
      <w:r w:rsidRPr="00EA0C6C">
        <w:rPr>
          <w:rFonts w:ascii="Calibri" w:hAnsi="Calibri" w:cs="Calibri"/>
          <w:sz w:val="22"/>
          <w:szCs w:val="22"/>
        </w:rPr>
        <w:t>Wykonawców, wobec których prawomocnie orzeczono zakaz ubiegania się o zamówienia publiczne; </w:t>
      </w:r>
    </w:p>
    <w:p w14:paraId="42CE4B8B" w14:textId="77777777" w:rsidR="00F678AB" w:rsidRPr="00EA0C6C" w:rsidRDefault="00F678AB" w:rsidP="00EA0C6C">
      <w:pPr>
        <w:ind w:left="1134" w:hanging="4"/>
        <w:jc w:val="both"/>
        <w:textAlignment w:val="baseline"/>
        <w:rPr>
          <w:rFonts w:ascii="Calibri" w:hAnsi="Calibri" w:cs="Calibri"/>
          <w:sz w:val="22"/>
          <w:szCs w:val="22"/>
          <w:u w:val="single"/>
        </w:rPr>
      </w:pPr>
    </w:p>
    <w:p w14:paraId="7F34DC66" w14:textId="77777777" w:rsidR="00F678AB" w:rsidRPr="00EA0C6C" w:rsidRDefault="00F678AB" w:rsidP="00EA0C6C">
      <w:pPr>
        <w:autoSpaceDE w:val="0"/>
        <w:autoSpaceDN w:val="0"/>
        <w:adjustRightInd w:val="0"/>
        <w:ind w:left="709"/>
        <w:jc w:val="both"/>
        <w:rPr>
          <w:rFonts w:ascii="Calibri" w:hAnsi="Calibri" w:cs="Calibri"/>
          <w:b/>
          <w:bCs/>
          <w:sz w:val="22"/>
          <w:szCs w:val="22"/>
        </w:rPr>
      </w:pPr>
      <w:r w:rsidRPr="00EA0C6C">
        <w:rPr>
          <w:rFonts w:ascii="Calibri" w:hAnsi="Calibri" w:cs="Calibri"/>
          <w:b/>
          <w:bCs/>
          <w:sz w:val="22"/>
          <w:szCs w:val="22"/>
          <w:u w:val="single"/>
        </w:rPr>
        <w:t>Opis weryfikacji spełniania warunku</w:t>
      </w:r>
      <w:r w:rsidRPr="00EA0C6C">
        <w:rPr>
          <w:rFonts w:ascii="Calibri" w:hAnsi="Calibri" w:cs="Calibri"/>
          <w:b/>
          <w:bCs/>
          <w:sz w:val="22"/>
          <w:szCs w:val="22"/>
        </w:rPr>
        <w:t>:</w:t>
      </w:r>
    </w:p>
    <w:p w14:paraId="29F82B25" w14:textId="2692A03C" w:rsidR="00F678AB" w:rsidRPr="00EA0C6C" w:rsidRDefault="00F678AB" w:rsidP="00EA0C6C">
      <w:pPr>
        <w:ind w:left="709" w:hanging="4"/>
        <w:jc w:val="both"/>
        <w:textAlignment w:val="baseline"/>
        <w:rPr>
          <w:rFonts w:ascii="Calibri" w:hAnsi="Calibri" w:cs="Calibri"/>
          <w:sz w:val="22"/>
          <w:szCs w:val="22"/>
        </w:rPr>
      </w:pPr>
      <w:r w:rsidRPr="00EA0C6C">
        <w:rPr>
          <w:rFonts w:ascii="Calibri" w:hAnsi="Calibri" w:cs="Calibri"/>
          <w:sz w:val="22"/>
          <w:szCs w:val="22"/>
        </w:rPr>
        <w:t>W celu spełnienia tego warunku Wykonawca zobowiązany jest przedłożyć wraz z ofertą aktualną informację z Krajowego Rejestru Karnego w zakresie określonym w art. 108 ust. 1 pkt 4) Ustawy z dnia 11 września 2019 r. – Prawo zamówień publicznych (</w:t>
      </w:r>
      <w:r w:rsidR="00300BDA" w:rsidRPr="00EA0C6C">
        <w:rPr>
          <w:rFonts w:ascii="Calibri" w:hAnsi="Calibri" w:cs="Calibri"/>
          <w:sz w:val="22"/>
          <w:szCs w:val="22"/>
          <w:shd w:val="clear" w:color="auto" w:fill="FFFFFF"/>
        </w:rPr>
        <w:t xml:space="preserve">Dz.U. z 2019r. poz. 2019; </w:t>
      </w:r>
      <w:proofErr w:type="spellStart"/>
      <w:r w:rsidR="00300BDA" w:rsidRPr="00EA0C6C">
        <w:rPr>
          <w:rFonts w:ascii="Calibri" w:hAnsi="Calibri" w:cs="Calibri"/>
          <w:sz w:val="22"/>
          <w:szCs w:val="22"/>
          <w:shd w:val="clear" w:color="auto" w:fill="FFFFFF"/>
        </w:rPr>
        <w:t>t.j</w:t>
      </w:r>
      <w:proofErr w:type="spellEnd"/>
      <w:r w:rsidR="00300BDA" w:rsidRPr="00EA0C6C">
        <w:rPr>
          <w:rFonts w:ascii="Calibri" w:hAnsi="Calibri" w:cs="Calibri"/>
          <w:sz w:val="22"/>
          <w:szCs w:val="22"/>
          <w:shd w:val="clear" w:color="auto" w:fill="FFFFFF"/>
        </w:rPr>
        <w:t>. Dz.U. z 2024r. poz. 1320</w:t>
      </w:r>
      <w:r w:rsidRPr="00EA0C6C">
        <w:rPr>
          <w:rFonts w:ascii="Calibri" w:hAnsi="Calibri" w:cs="Calibri"/>
          <w:sz w:val="22"/>
          <w:szCs w:val="22"/>
        </w:rPr>
        <w:t>) wystawioną nie wcześniej niż 6 miesięcy przed upływem terminu składania ofert. </w:t>
      </w:r>
    </w:p>
    <w:p w14:paraId="309BE81C" w14:textId="77777777" w:rsidR="00F678AB" w:rsidRPr="00EA0C6C" w:rsidRDefault="00F678AB" w:rsidP="00EA0C6C">
      <w:pPr>
        <w:ind w:left="426" w:hanging="4"/>
        <w:jc w:val="both"/>
        <w:textAlignment w:val="baseline"/>
        <w:rPr>
          <w:rFonts w:ascii="Calibri" w:hAnsi="Calibri" w:cs="Calibri"/>
          <w:sz w:val="22"/>
          <w:szCs w:val="22"/>
        </w:rPr>
      </w:pPr>
    </w:p>
    <w:p w14:paraId="68244074" w14:textId="4123BE6A" w:rsidR="00F678AB" w:rsidRPr="00EA0C6C" w:rsidRDefault="00F678AB" w:rsidP="00EA0C6C">
      <w:pPr>
        <w:pStyle w:val="paragraph"/>
        <w:numPr>
          <w:ilvl w:val="0"/>
          <w:numId w:val="23"/>
        </w:numPr>
        <w:spacing w:before="0" w:beforeAutospacing="0" w:after="0" w:afterAutospacing="0"/>
        <w:ind w:left="709" w:hanging="283"/>
        <w:jc w:val="both"/>
        <w:textAlignment w:val="baseline"/>
        <w:rPr>
          <w:rFonts w:ascii="Calibri" w:hAnsi="Calibri" w:cs="Calibri"/>
          <w:sz w:val="22"/>
          <w:szCs w:val="22"/>
        </w:rPr>
      </w:pPr>
      <w:r w:rsidRPr="00EA0C6C">
        <w:rPr>
          <w:rFonts w:ascii="Calibri" w:hAnsi="Calibri" w:cs="Calibri"/>
          <w:sz w:val="22"/>
          <w:szCs w:val="22"/>
        </w:rPr>
        <w:t>Wykonawców, których urzędującego członka organu zarządzającego lub nadzorczego, wspólnika spółki w spółce jawnej lub partnerskiej albo komplementariusza w spółce komandytowej lub komandytowo-akcyjnej lub prokurenta prawomocnie skazano za przestępstwo, o którym mowa w art. 108 ust. 1 pkt 1) Ustawy z dnia 11 września 2019 r. – Prawo zamówień publicznych (</w:t>
      </w:r>
      <w:r w:rsidR="00300BDA" w:rsidRPr="00EA0C6C">
        <w:rPr>
          <w:rFonts w:ascii="Calibri" w:hAnsi="Calibri" w:cs="Calibri"/>
          <w:sz w:val="22"/>
          <w:szCs w:val="22"/>
          <w:shd w:val="clear" w:color="auto" w:fill="FFFFFF"/>
        </w:rPr>
        <w:t xml:space="preserve">Dz.U. z 2019r. poz. 2019; </w:t>
      </w:r>
      <w:proofErr w:type="spellStart"/>
      <w:r w:rsidR="00300BDA" w:rsidRPr="00EA0C6C">
        <w:rPr>
          <w:rFonts w:ascii="Calibri" w:hAnsi="Calibri" w:cs="Calibri"/>
          <w:sz w:val="22"/>
          <w:szCs w:val="22"/>
          <w:shd w:val="clear" w:color="auto" w:fill="FFFFFF"/>
        </w:rPr>
        <w:t>t.j</w:t>
      </w:r>
      <w:proofErr w:type="spellEnd"/>
      <w:r w:rsidR="00300BDA" w:rsidRPr="00EA0C6C">
        <w:rPr>
          <w:rFonts w:ascii="Calibri" w:hAnsi="Calibri" w:cs="Calibri"/>
          <w:sz w:val="22"/>
          <w:szCs w:val="22"/>
          <w:shd w:val="clear" w:color="auto" w:fill="FFFFFF"/>
        </w:rPr>
        <w:t>. Dz.U. z 2024r. poz. 1320</w:t>
      </w:r>
      <w:r w:rsidRPr="00EA0C6C">
        <w:rPr>
          <w:rFonts w:ascii="Calibri" w:hAnsi="Calibri" w:cs="Calibri"/>
          <w:sz w:val="22"/>
          <w:szCs w:val="22"/>
        </w:rPr>
        <w:t>);   </w:t>
      </w:r>
    </w:p>
    <w:p w14:paraId="1B5447DA" w14:textId="77777777" w:rsidR="00574B09" w:rsidRPr="00C64606" w:rsidRDefault="00574B09" w:rsidP="00C64606">
      <w:pPr>
        <w:autoSpaceDE w:val="0"/>
        <w:autoSpaceDN w:val="0"/>
        <w:adjustRightInd w:val="0"/>
        <w:jc w:val="both"/>
        <w:rPr>
          <w:rFonts w:ascii="Calibri" w:hAnsi="Calibri" w:cs="Calibri"/>
          <w:b/>
          <w:bCs/>
          <w:sz w:val="22"/>
          <w:szCs w:val="22"/>
          <w:u w:val="single"/>
        </w:rPr>
      </w:pPr>
    </w:p>
    <w:p w14:paraId="3BD3C4C4" w14:textId="47E0EF97" w:rsidR="00F678AB" w:rsidRPr="00EA0C6C" w:rsidRDefault="00F678AB" w:rsidP="00EA0C6C">
      <w:pPr>
        <w:pStyle w:val="Akapitzlist"/>
        <w:autoSpaceDE w:val="0"/>
        <w:autoSpaceDN w:val="0"/>
        <w:adjustRightInd w:val="0"/>
        <w:ind w:left="709"/>
        <w:jc w:val="both"/>
        <w:rPr>
          <w:rFonts w:ascii="Calibri" w:hAnsi="Calibri" w:cs="Calibri"/>
          <w:b/>
          <w:bCs/>
          <w:sz w:val="22"/>
          <w:szCs w:val="22"/>
        </w:rPr>
      </w:pPr>
      <w:r w:rsidRPr="00EA0C6C">
        <w:rPr>
          <w:rFonts w:ascii="Calibri" w:hAnsi="Calibri" w:cs="Calibri"/>
          <w:b/>
          <w:bCs/>
          <w:sz w:val="22"/>
          <w:szCs w:val="22"/>
          <w:u w:val="single"/>
        </w:rPr>
        <w:t>Opis weryfikacji spełniania warunku</w:t>
      </w:r>
      <w:r w:rsidRPr="00EA0C6C">
        <w:rPr>
          <w:rFonts w:ascii="Calibri" w:hAnsi="Calibri" w:cs="Calibri"/>
          <w:b/>
          <w:bCs/>
          <w:sz w:val="22"/>
          <w:szCs w:val="22"/>
        </w:rPr>
        <w:t>:</w:t>
      </w:r>
    </w:p>
    <w:p w14:paraId="463072BD" w14:textId="0CB1727D" w:rsidR="00F678AB" w:rsidRPr="00EA0C6C" w:rsidRDefault="00F678AB" w:rsidP="00EA0C6C">
      <w:pPr>
        <w:ind w:left="709"/>
        <w:jc w:val="both"/>
        <w:textAlignment w:val="baseline"/>
        <w:rPr>
          <w:rFonts w:ascii="Calibri" w:hAnsi="Calibri" w:cs="Calibri"/>
          <w:sz w:val="22"/>
          <w:szCs w:val="22"/>
        </w:rPr>
      </w:pPr>
      <w:r w:rsidRPr="00EA0C6C">
        <w:rPr>
          <w:rFonts w:ascii="Calibri" w:hAnsi="Calibri" w:cs="Calibri"/>
          <w:sz w:val="22"/>
          <w:szCs w:val="22"/>
        </w:rPr>
        <w:t>W celu spełnienia tego warunku Wykonawca zobowiązany jest przedłożyć wraz z ofertą aktualną informację z Krajowego Rejestru Karnego w zakresie określonym w art. 108 ust. 1 pkt 2) oraz art. 109 ust. 1 pkt 3) Ustawy z dnia 11 września 2019 r. – Prawo zamówień publicznych (</w:t>
      </w:r>
      <w:r w:rsidR="002467CD" w:rsidRPr="00EA0C6C">
        <w:rPr>
          <w:rFonts w:ascii="Calibri" w:hAnsi="Calibri" w:cs="Calibri"/>
          <w:sz w:val="22"/>
          <w:szCs w:val="22"/>
          <w:shd w:val="clear" w:color="auto" w:fill="FFFFFF"/>
        </w:rPr>
        <w:t xml:space="preserve">Dz.U. z 2019r. poz. 2019; </w:t>
      </w:r>
      <w:proofErr w:type="spellStart"/>
      <w:r w:rsidR="002467CD" w:rsidRPr="00EA0C6C">
        <w:rPr>
          <w:rFonts w:ascii="Calibri" w:hAnsi="Calibri" w:cs="Calibri"/>
          <w:sz w:val="22"/>
          <w:szCs w:val="22"/>
          <w:shd w:val="clear" w:color="auto" w:fill="FFFFFF"/>
        </w:rPr>
        <w:t>t.j</w:t>
      </w:r>
      <w:proofErr w:type="spellEnd"/>
      <w:r w:rsidR="002467CD" w:rsidRPr="00EA0C6C">
        <w:rPr>
          <w:rFonts w:ascii="Calibri" w:hAnsi="Calibri" w:cs="Calibri"/>
          <w:sz w:val="22"/>
          <w:szCs w:val="22"/>
          <w:shd w:val="clear" w:color="auto" w:fill="FFFFFF"/>
        </w:rPr>
        <w:t>. Dz.U. z 2024r. poz. 1320</w:t>
      </w:r>
      <w:r w:rsidRPr="00EA0C6C">
        <w:rPr>
          <w:rFonts w:ascii="Calibri" w:hAnsi="Calibri" w:cs="Calibri"/>
          <w:sz w:val="22"/>
          <w:szCs w:val="22"/>
        </w:rPr>
        <w:t xml:space="preserve">) wystawioną nie wcześniej niż 6 miesięcy przed upływem terminu składania ofert. </w:t>
      </w:r>
    </w:p>
    <w:p w14:paraId="4BAE86D7" w14:textId="77777777" w:rsidR="00F678AB" w:rsidRPr="00EA0C6C" w:rsidRDefault="00F678AB" w:rsidP="00EA0C6C">
      <w:pPr>
        <w:ind w:left="1134"/>
        <w:jc w:val="both"/>
        <w:textAlignment w:val="baseline"/>
        <w:rPr>
          <w:rFonts w:ascii="Calibri" w:hAnsi="Calibri" w:cs="Calibri"/>
          <w:sz w:val="22"/>
          <w:szCs w:val="22"/>
        </w:rPr>
      </w:pPr>
    </w:p>
    <w:p w14:paraId="55BE7645" w14:textId="46687D40" w:rsidR="00F678AB" w:rsidRPr="00EA0C6C" w:rsidRDefault="00CD0F68" w:rsidP="00EA0C6C">
      <w:pPr>
        <w:pStyle w:val="Akapitzlist"/>
        <w:widowControl w:val="0"/>
        <w:numPr>
          <w:ilvl w:val="3"/>
          <w:numId w:val="1"/>
        </w:numPr>
        <w:spacing w:after="120"/>
        <w:ind w:left="709"/>
        <w:contextualSpacing w:val="0"/>
        <w:jc w:val="both"/>
        <w:rPr>
          <w:rFonts w:ascii="Calibri" w:hAnsi="Calibri" w:cs="Calibri"/>
          <w:sz w:val="22"/>
          <w:szCs w:val="22"/>
        </w:rPr>
      </w:pPr>
      <w:r w:rsidRPr="00EA0C6C">
        <w:rPr>
          <w:rFonts w:ascii="Calibri" w:hAnsi="Calibri" w:cs="Calibri"/>
          <w:sz w:val="22"/>
          <w:szCs w:val="22"/>
        </w:rPr>
        <w:t>Wykonawców wykluczonych z postępowania na podstawie art. 7 ust. 1 w zw. z art. 7 ust. 9 ustawy z dnia 13 kwietnia 2022 r. o szczególnych rozwiązaniach w zakresie przeciwdziałania wspieraniu agresji na Ukrainę oraz służących ochronie bezpieczeństwa narodowego (</w:t>
      </w:r>
      <w:proofErr w:type="spellStart"/>
      <w:r w:rsidRPr="00EA0C6C">
        <w:rPr>
          <w:rFonts w:ascii="Calibri" w:hAnsi="Calibri" w:cs="Calibri"/>
          <w:sz w:val="22"/>
          <w:szCs w:val="22"/>
        </w:rPr>
        <w:t>t.j</w:t>
      </w:r>
      <w:proofErr w:type="spellEnd"/>
      <w:r w:rsidRPr="00EA0C6C">
        <w:rPr>
          <w:rFonts w:ascii="Calibri" w:hAnsi="Calibri" w:cs="Calibri"/>
          <w:sz w:val="22"/>
          <w:szCs w:val="22"/>
        </w:rPr>
        <w:t>. Dz.U. z 2024 r. poz. 507</w:t>
      </w:r>
      <w:r w:rsidR="00F678AB" w:rsidRPr="00EA0C6C">
        <w:rPr>
          <w:rFonts w:ascii="Calibri" w:hAnsi="Calibri" w:cs="Calibri"/>
          <w:sz w:val="22"/>
          <w:szCs w:val="22"/>
        </w:rPr>
        <w:t>)</w:t>
      </w:r>
      <w:r w:rsidRPr="00EA0C6C">
        <w:rPr>
          <w:rFonts w:ascii="Calibri" w:hAnsi="Calibri" w:cs="Calibri"/>
          <w:sz w:val="22"/>
          <w:szCs w:val="22"/>
        </w:rPr>
        <w:t>.</w:t>
      </w:r>
    </w:p>
    <w:p w14:paraId="06CC23BD" w14:textId="77777777" w:rsidR="00F678AB" w:rsidRPr="00EA0C6C" w:rsidRDefault="00F678AB" w:rsidP="00EA0C6C">
      <w:pPr>
        <w:pStyle w:val="Akapitzlist"/>
        <w:autoSpaceDE w:val="0"/>
        <w:autoSpaceDN w:val="0"/>
        <w:adjustRightInd w:val="0"/>
        <w:ind w:left="709"/>
        <w:jc w:val="both"/>
        <w:rPr>
          <w:rFonts w:ascii="Calibri" w:hAnsi="Calibri" w:cs="Calibri"/>
          <w:b/>
          <w:bCs/>
          <w:sz w:val="22"/>
          <w:szCs w:val="22"/>
        </w:rPr>
      </w:pPr>
      <w:r w:rsidRPr="00EA0C6C">
        <w:rPr>
          <w:rFonts w:ascii="Calibri" w:hAnsi="Calibri" w:cs="Calibri"/>
          <w:b/>
          <w:bCs/>
          <w:iCs/>
          <w:sz w:val="22"/>
          <w:szCs w:val="22"/>
          <w:u w:val="single"/>
        </w:rPr>
        <w:t>Opis weryfikacji spełniania warunku:</w:t>
      </w:r>
      <w:r w:rsidRPr="00EA0C6C">
        <w:rPr>
          <w:rFonts w:ascii="Calibri" w:hAnsi="Calibri" w:cs="Calibri"/>
          <w:b/>
          <w:bCs/>
          <w:sz w:val="22"/>
          <w:szCs w:val="22"/>
        </w:rPr>
        <w:t xml:space="preserve"> </w:t>
      </w:r>
    </w:p>
    <w:p w14:paraId="6083C800" w14:textId="77777777" w:rsidR="00F678AB" w:rsidRPr="00EA0C6C" w:rsidRDefault="00F678AB" w:rsidP="00EA0C6C">
      <w:pPr>
        <w:pStyle w:val="Akapitzlist"/>
        <w:autoSpaceDE w:val="0"/>
        <w:autoSpaceDN w:val="0"/>
        <w:adjustRightInd w:val="0"/>
        <w:ind w:left="709"/>
        <w:jc w:val="both"/>
        <w:rPr>
          <w:rFonts w:ascii="Calibri" w:hAnsi="Calibri" w:cs="Calibri"/>
          <w:sz w:val="22"/>
          <w:szCs w:val="22"/>
        </w:rPr>
      </w:pPr>
      <w:r w:rsidRPr="00EA0C6C">
        <w:rPr>
          <w:rFonts w:ascii="Calibri" w:hAnsi="Calibri" w:cs="Calibri"/>
          <w:sz w:val="22"/>
          <w:szCs w:val="22"/>
        </w:rPr>
        <w:t>Oferent wraz z ofertą składa Załącznik nr 1 – Formularz oferty zawierający w treści oświadczenia o spełnianiu wymagań oraz Załącznik nr 3 Oświadczenie w zakresie objęcia sankcjami. Wykonawcy pozostający w powiązaniu opisanym powyżej zostaną wykluczeni z postępowania.</w:t>
      </w:r>
    </w:p>
    <w:p w14:paraId="3A9C86A3" w14:textId="77777777" w:rsidR="00F678AB" w:rsidRPr="00EA0C6C" w:rsidRDefault="00F678AB" w:rsidP="00EA0C6C">
      <w:pPr>
        <w:pStyle w:val="Akapitzlist"/>
        <w:autoSpaceDE w:val="0"/>
        <w:autoSpaceDN w:val="0"/>
        <w:adjustRightInd w:val="0"/>
        <w:ind w:left="426"/>
        <w:jc w:val="both"/>
        <w:rPr>
          <w:rFonts w:ascii="Calibri" w:hAnsi="Calibri" w:cs="Calibri"/>
          <w:sz w:val="22"/>
          <w:szCs w:val="22"/>
        </w:rPr>
      </w:pPr>
    </w:p>
    <w:p w14:paraId="21E5DE81" w14:textId="77777777" w:rsidR="00F678AB" w:rsidRPr="00EA0C6C" w:rsidRDefault="00F678AB" w:rsidP="00EA0C6C">
      <w:pPr>
        <w:pStyle w:val="Akapitzlist"/>
        <w:widowControl w:val="0"/>
        <w:numPr>
          <w:ilvl w:val="3"/>
          <w:numId w:val="1"/>
        </w:numPr>
        <w:spacing w:after="120"/>
        <w:ind w:left="709"/>
        <w:contextualSpacing w:val="0"/>
        <w:jc w:val="both"/>
        <w:rPr>
          <w:rFonts w:ascii="Calibri" w:hAnsi="Calibri" w:cs="Calibri"/>
          <w:sz w:val="22"/>
          <w:szCs w:val="22"/>
        </w:rPr>
      </w:pPr>
      <w:r w:rsidRPr="00EA0C6C">
        <w:rPr>
          <w:rFonts w:ascii="Calibri" w:hAnsi="Calibri" w:cs="Calibri"/>
          <w:sz w:val="22"/>
          <w:szCs w:val="22"/>
        </w:rPr>
        <w:t>Złożyli nieprawdziwe informacje mające wpływ na wynik prowadzonego postępowania;</w:t>
      </w:r>
    </w:p>
    <w:p w14:paraId="0A95B2B0" w14:textId="77777777" w:rsidR="00F678AB" w:rsidRPr="00EA0C6C" w:rsidRDefault="00F678AB" w:rsidP="00EA0C6C">
      <w:pPr>
        <w:pStyle w:val="Akapitzlist"/>
        <w:autoSpaceDE w:val="0"/>
        <w:autoSpaceDN w:val="0"/>
        <w:adjustRightInd w:val="0"/>
        <w:ind w:left="709"/>
        <w:jc w:val="both"/>
        <w:rPr>
          <w:rFonts w:ascii="Calibri" w:hAnsi="Calibri" w:cs="Calibri"/>
          <w:b/>
          <w:bCs/>
          <w:sz w:val="22"/>
          <w:szCs w:val="22"/>
        </w:rPr>
      </w:pPr>
      <w:r w:rsidRPr="00EA0C6C">
        <w:rPr>
          <w:rFonts w:ascii="Calibri" w:hAnsi="Calibri" w:cs="Calibri"/>
          <w:b/>
          <w:bCs/>
          <w:sz w:val="22"/>
          <w:szCs w:val="22"/>
          <w:u w:val="single"/>
        </w:rPr>
        <w:t>Opis weryfikacji spełniania warunku</w:t>
      </w:r>
      <w:r w:rsidRPr="00EA0C6C">
        <w:rPr>
          <w:rFonts w:ascii="Calibri" w:hAnsi="Calibri" w:cs="Calibri"/>
          <w:b/>
          <w:bCs/>
          <w:sz w:val="22"/>
          <w:szCs w:val="22"/>
        </w:rPr>
        <w:t>:</w:t>
      </w:r>
    </w:p>
    <w:p w14:paraId="2BF4C9C7" w14:textId="77777777" w:rsidR="00F678AB" w:rsidRPr="00EA0C6C" w:rsidRDefault="00F678AB" w:rsidP="00EA0C6C">
      <w:pPr>
        <w:widowControl w:val="0"/>
        <w:spacing w:after="120"/>
        <w:ind w:left="709"/>
        <w:jc w:val="both"/>
        <w:rPr>
          <w:rFonts w:ascii="Calibri" w:hAnsi="Calibri" w:cs="Calibri"/>
          <w:iCs/>
          <w:sz w:val="22"/>
          <w:szCs w:val="22"/>
        </w:rPr>
      </w:pPr>
      <w:r w:rsidRPr="00EA0C6C">
        <w:rPr>
          <w:rFonts w:ascii="Calibri" w:hAnsi="Calibri" w:cs="Calibri"/>
          <w:iCs/>
          <w:sz w:val="22"/>
          <w:szCs w:val="22"/>
        </w:rPr>
        <w:t>Zamawiający nie dokonuje opisu sposobu oceny spełnienia tego warunku. Wykonawca podpisując ofertę jednocześnie oświadcza spełnienie tego warunku.</w:t>
      </w:r>
    </w:p>
    <w:p w14:paraId="68EDA7D7" w14:textId="77777777" w:rsidR="00F678AB" w:rsidRPr="00EA0C6C" w:rsidRDefault="00F678AB" w:rsidP="00EA0C6C">
      <w:pPr>
        <w:pStyle w:val="Akapitzlist"/>
        <w:widowControl w:val="0"/>
        <w:numPr>
          <w:ilvl w:val="3"/>
          <w:numId w:val="1"/>
        </w:numPr>
        <w:spacing w:after="120"/>
        <w:ind w:left="709" w:hanging="283"/>
        <w:contextualSpacing w:val="0"/>
        <w:jc w:val="both"/>
        <w:rPr>
          <w:rFonts w:ascii="Calibri" w:hAnsi="Calibri" w:cs="Calibri"/>
          <w:sz w:val="22"/>
          <w:szCs w:val="22"/>
        </w:rPr>
      </w:pPr>
      <w:r w:rsidRPr="00EA0C6C">
        <w:rPr>
          <w:rFonts w:ascii="Calibri" w:hAnsi="Calibri" w:cs="Calibri"/>
          <w:sz w:val="22"/>
          <w:szCs w:val="22"/>
        </w:rPr>
        <w:t>Nie złożyli oświadczenia o spełnianiu warunków udziału w postępowaniu lub dokumentów potwierdzających spełnianie tych warunków lub złożone dokumenty zawierają błędy.</w:t>
      </w:r>
    </w:p>
    <w:p w14:paraId="004CC710" w14:textId="77777777" w:rsidR="00F678AB" w:rsidRPr="00EA0C6C" w:rsidRDefault="00F678AB" w:rsidP="00EA0C6C">
      <w:pPr>
        <w:widowControl w:val="0"/>
        <w:spacing w:after="120"/>
        <w:ind w:left="709"/>
        <w:jc w:val="both"/>
        <w:rPr>
          <w:rFonts w:ascii="Calibri" w:hAnsi="Calibri" w:cs="Calibri"/>
          <w:b/>
          <w:bCs/>
          <w:sz w:val="22"/>
          <w:szCs w:val="22"/>
          <w:u w:val="single"/>
        </w:rPr>
      </w:pPr>
      <w:r w:rsidRPr="00EA0C6C">
        <w:rPr>
          <w:rFonts w:ascii="Calibri" w:hAnsi="Calibri" w:cs="Calibri"/>
          <w:b/>
          <w:bCs/>
          <w:sz w:val="22"/>
          <w:szCs w:val="22"/>
          <w:u w:val="single"/>
        </w:rPr>
        <w:t>Opis weryfikacji spełniania warunku:</w:t>
      </w:r>
    </w:p>
    <w:p w14:paraId="1C7D7021" w14:textId="77777777" w:rsidR="00F678AB" w:rsidRPr="00EA0C6C" w:rsidRDefault="00F678AB" w:rsidP="00EA0C6C">
      <w:pPr>
        <w:widowControl w:val="0"/>
        <w:spacing w:after="120"/>
        <w:ind w:left="709"/>
        <w:jc w:val="both"/>
        <w:rPr>
          <w:rFonts w:ascii="Calibri" w:hAnsi="Calibri" w:cs="Calibri"/>
          <w:sz w:val="22"/>
          <w:szCs w:val="22"/>
        </w:rPr>
      </w:pPr>
      <w:r w:rsidRPr="00EA0C6C">
        <w:rPr>
          <w:rFonts w:ascii="Calibri" w:hAnsi="Calibri" w:cs="Calibri"/>
          <w:sz w:val="22"/>
          <w:szCs w:val="22"/>
        </w:rPr>
        <w:t>Ocena kompletności i poprawności złożonych dokumentów.</w:t>
      </w:r>
    </w:p>
    <w:p w14:paraId="13436820" w14:textId="77777777" w:rsidR="00F678AB" w:rsidRPr="00EA0C6C" w:rsidRDefault="00F678AB" w:rsidP="00EA0C6C">
      <w:pPr>
        <w:pStyle w:val="Akapitzlist"/>
        <w:widowControl w:val="0"/>
        <w:numPr>
          <w:ilvl w:val="1"/>
          <w:numId w:val="1"/>
        </w:numPr>
        <w:spacing w:after="120"/>
        <w:ind w:left="426" w:hanging="426"/>
        <w:contextualSpacing w:val="0"/>
        <w:jc w:val="both"/>
        <w:rPr>
          <w:rFonts w:ascii="Calibri" w:hAnsi="Calibri" w:cs="Calibri"/>
          <w:sz w:val="22"/>
          <w:szCs w:val="22"/>
        </w:rPr>
      </w:pPr>
      <w:r w:rsidRPr="00EA0C6C">
        <w:rPr>
          <w:rFonts w:ascii="Calibri" w:hAnsi="Calibri" w:cs="Calibri"/>
          <w:sz w:val="22"/>
          <w:szCs w:val="22"/>
        </w:rPr>
        <w:t>Ofertę należy złożyć na formularzach, których wzory stanowią załączniki do niniejszego zapytania ofertowego.</w:t>
      </w:r>
    </w:p>
    <w:p w14:paraId="1BFE5617" w14:textId="77777777" w:rsidR="00F678AB" w:rsidRPr="00EA0C6C" w:rsidRDefault="00F678AB" w:rsidP="00EA0C6C">
      <w:pPr>
        <w:pStyle w:val="Akapitzlist"/>
        <w:widowControl w:val="0"/>
        <w:numPr>
          <w:ilvl w:val="1"/>
          <w:numId w:val="1"/>
        </w:numPr>
        <w:spacing w:after="120"/>
        <w:ind w:left="426" w:hanging="426"/>
        <w:contextualSpacing w:val="0"/>
        <w:jc w:val="both"/>
        <w:rPr>
          <w:rFonts w:ascii="Calibri" w:hAnsi="Calibri" w:cs="Calibri"/>
          <w:sz w:val="22"/>
          <w:szCs w:val="22"/>
        </w:rPr>
      </w:pPr>
      <w:r w:rsidRPr="00EA0C6C">
        <w:rPr>
          <w:rFonts w:ascii="Calibri" w:hAnsi="Calibri" w:cs="Calibri"/>
          <w:sz w:val="22"/>
          <w:szCs w:val="22"/>
        </w:rPr>
        <w:t>Oferta musi być wypełniona w sposób czytelny w języku polskim.</w:t>
      </w:r>
    </w:p>
    <w:p w14:paraId="07396841" w14:textId="22F7AAD4" w:rsidR="00F678AB" w:rsidRPr="00EA0C6C" w:rsidRDefault="006E7D87" w:rsidP="00EA0C6C">
      <w:pPr>
        <w:pStyle w:val="Akapitzlist"/>
        <w:widowControl w:val="0"/>
        <w:numPr>
          <w:ilvl w:val="1"/>
          <w:numId w:val="1"/>
        </w:numPr>
        <w:spacing w:after="120"/>
        <w:ind w:left="426" w:hanging="426"/>
        <w:contextualSpacing w:val="0"/>
        <w:jc w:val="both"/>
        <w:rPr>
          <w:rFonts w:ascii="Calibri" w:hAnsi="Calibri" w:cs="Calibri"/>
          <w:sz w:val="22"/>
          <w:szCs w:val="22"/>
        </w:rPr>
      </w:pPr>
      <w:r w:rsidRPr="00EA0C6C">
        <w:rPr>
          <w:rFonts w:ascii="Calibri" w:hAnsi="Calibri" w:cs="Calibri"/>
          <w:sz w:val="22"/>
          <w:szCs w:val="22"/>
        </w:rPr>
        <w:t>Zamawiający</w:t>
      </w:r>
      <w:r w:rsidR="00110ABA" w:rsidRPr="00EA0C6C">
        <w:rPr>
          <w:rFonts w:ascii="Calibri" w:hAnsi="Calibri" w:cs="Calibri"/>
          <w:sz w:val="22"/>
          <w:szCs w:val="22"/>
        </w:rPr>
        <w:t xml:space="preserve"> </w:t>
      </w:r>
      <w:r w:rsidR="006D61EC">
        <w:rPr>
          <w:rFonts w:ascii="Calibri" w:hAnsi="Calibri" w:cs="Calibri"/>
          <w:sz w:val="22"/>
          <w:szCs w:val="22"/>
        </w:rPr>
        <w:t xml:space="preserve">nie </w:t>
      </w:r>
      <w:r w:rsidRPr="00EA0C6C">
        <w:rPr>
          <w:rFonts w:ascii="Calibri" w:hAnsi="Calibri" w:cs="Calibri"/>
          <w:sz w:val="22"/>
          <w:szCs w:val="22"/>
        </w:rPr>
        <w:t>dopuszcza możliwoś</w:t>
      </w:r>
      <w:r w:rsidR="006D61EC">
        <w:rPr>
          <w:rFonts w:ascii="Calibri" w:hAnsi="Calibri" w:cs="Calibri"/>
          <w:sz w:val="22"/>
          <w:szCs w:val="22"/>
        </w:rPr>
        <w:t>ci</w:t>
      </w:r>
      <w:r w:rsidRPr="00EA0C6C">
        <w:rPr>
          <w:rFonts w:ascii="Calibri" w:hAnsi="Calibri" w:cs="Calibri"/>
          <w:sz w:val="22"/>
          <w:szCs w:val="22"/>
        </w:rPr>
        <w:t xml:space="preserve"> składania ofert częściowych</w:t>
      </w:r>
      <w:r w:rsidR="00F678AB" w:rsidRPr="00EA0C6C">
        <w:rPr>
          <w:rFonts w:ascii="Calibri" w:hAnsi="Calibri" w:cs="Calibri"/>
          <w:sz w:val="22"/>
          <w:szCs w:val="22"/>
        </w:rPr>
        <w:t>.</w:t>
      </w:r>
    </w:p>
    <w:p w14:paraId="40614C6C" w14:textId="77777777" w:rsidR="00F678AB" w:rsidRPr="00EA0C6C" w:rsidRDefault="00F678AB" w:rsidP="00EA0C6C">
      <w:pPr>
        <w:pStyle w:val="Akapitzlist"/>
        <w:widowControl w:val="0"/>
        <w:numPr>
          <w:ilvl w:val="1"/>
          <w:numId w:val="1"/>
        </w:numPr>
        <w:spacing w:after="120"/>
        <w:ind w:left="426" w:hanging="426"/>
        <w:contextualSpacing w:val="0"/>
        <w:jc w:val="both"/>
        <w:rPr>
          <w:rFonts w:ascii="Calibri" w:hAnsi="Calibri" w:cs="Calibri"/>
          <w:sz w:val="22"/>
          <w:szCs w:val="22"/>
        </w:rPr>
      </w:pPr>
      <w:r w:rsidRPr="00EA0C6C">
        <w:rPr>
          <w:rFonts w:ascii="Calibri" w:hAnsi="Calibri" w:cs="Calibri"/>
          <w:sz w:val="22"/>
          <w:szCs w:val="22"/>
        </w:rPr>
        <w:t>Zamawiający nie dopuszcza możliwości składania ofert wariantowych.</w:t>
      </w:r>
    </w:p>
    <w:p w14:paraId="6FBD97A9" w14:textId="77777777" w:rsidR="00F678AB" w:rsidRPr="00EA0C6C" w:rsidRDefault="00F678AB" w:rsidP="00EA0C6C">
      <w:pPr>
        <w:pStyle w:val="Akapitzlist"/>
        <w:widowControl w:val="0"/>
        <w:numPr>
          <w:ilvl w:val="1"/>
          <w:numId w:val="1"/>
        </w:numPr>
        <w:spacing w:after="120"/>
        <w:ind w:left="426" w:hanging="426"/>
        <w:contextualSpacing w:val="0"/>
        <w:jc w:val="both"/>
        <w:rPr>
          <w:rFonts w:ascii="Calibri" w:hAnsi="Calibri" w:cs="Calibri"/>
          <w:sz w:val="22"/>
          <w:szCs w:val="22"/>
        </w:rPr>
      </w:pPr>
      <w:r w:rsidRPr="00EA0C6C">
        <w:rPr>
          <w:rFonts w:ascii="Calibri" w:hAnsi="Calibri" w:cs="Calibri"/>
          <w:sz w:val="22"/>
          <w:szCs w:val="22"/>
        </w:rPr>
        <w:t>Wykonawca jest związany ofertą przez okres 30 dni od dnia upływu terminu składania ofert.</w:t>
      </w:r>
    </w:p>
    <w:p w14:paraId="577012B9" w14:textId="77777777" w:rsidR="00F678AB" w:rsidRPr="00EA0C6C" w:rsidRDefault="00F678AB" w:rsidP="00EA0C6C">
      <w:pPr>
        <w:pStyle w:val="Akapitzlist"/>
        <w:widowControl w:val="0"/>
        <w:numPr>
          <w:ilvl w:val="1"/>
          <w:numId w:val="1"/>
        </w:numPr>
        <w:spacing w:after="120"/>
        <w:ind w:left="426" w:hanging="426"/>
        <w:contextualSpacing w:val="0"/>
        <w:jc w:val="both"/>
        <w:rPr>
          <w:rFonts w:ascii="Calibri" w:hAnsi="Calibri" w:cs="Calibri"/>
          <w:sz w:val="22"/>
          <w:szCs w:val="22"/>
        </w:rPr>
      </w:pPr>
      <w:r w:rsidRPr="00EA0C6C">
        <w:rPr>
          <w:rFonts w:ascii="Calibri" w:hAnsi="Calibri" w:cs="Calibri"/>
          <w:sz w:val="22"/>
          <w:szCs w:val="22"/>
        </w:rPr>
        <w:t>Ofertę zatrzymuje Zamawiający. Złożone wraz z ofertą dokumenty lub oświadczenia nie podlegają zwrotowi.</w:t>
      </w:r>
    </w:p>
    <w:p w14:paraId="018B2571" w14:textId="77777777" w:rsidR="00F678AB" w:rsidRPr="00EA0C6C" w:rsidRDefault="00F678AB" w:rsidP="00EA0C6C">
      <w:pPr>
        <w:pStyle w:val="Akapitzlist"/>
        <w:widowControl w:val="0"/>
        <w:numPr>
          <w:ilvl w:val="1"/>
          <w:numId w:val="1"/>
        </w:numPr>
        <w:spacing w:after="120"/>
        <w:ind w:left="426" w:hanging="426"/>
        <w:contextualSpacing w:val="0"/>
        <w:jc w:val="both"/>
        <w:rPr>
          <w:rFonts w:ascii="Calibri" w:hAnsi="Calibri" w:cs="Calibri"/>
          <w:sz w:val="22"/>
          <w:szCs w:val="22"/>
        </w:rPr>
      </w:pPr>
      <w:r w:rsidRPr="00EA0C6C">
        <w:rPr>
          <w:rFonts w:ascii="Calibri" w:hAnsi="Calibri" w:cs="Calibri"/>
          <w:sz w:val="22"/>
          <w:szCs w:val="22"/>
        </w:rPr>
        <w:t>Zamawiający będzie miał prawo żądać wyjaśnień od Wykonawców, których oferty będą zawierały cenę, która wydaje się rażąco niska w stosunku do przedmiotu zamówienia, tj. różni się o więcej niż 30% od średniej arytmetycznej cen wszystkich ważnych ofert niepodlegających odrzuceniu, lub budzi wątpliwości zamawiającego co do możliwości wykonania przedmiotu zamówienia zgodnie z wymaganiami określonymi w zapytaniu ofertowym lub wynikającymi z odrębnych przepisów. Zamawiający zażąda od wykonawcy złożenia w wyznaczonym terminie wyjaśnień, w tym złożenia dowodów w zakresie wyliczenia ceny lub kosztu. Zamawiający ocenia te wyjaśnienia w konsultacji z wykonawcą i może odrzucić ofertę wyłącznie w przypadku, gdy złożone wyjaśnienia wraz z dowodami nie uzasadniają podanej ceny lub kosztu w tej ofercie.</w:t>
      </w:r>
    </w:p>
    <w:p w14:paraId="5228188C" w14:textId="77777777" w:rsidR="00F678AB" w:rsidRPr="00EA0C6C" w:rsidRDefault="00F678AB" w:rsidP="00EA0C6C">
      <w:pPr>
        <w:pStyle w:val="Akapitzlist"/>
        <w:widowControl w:val="0"/>
        <w:numPr>
          <w:ilvl w:val="1"/>
          <w:numId w:val="1"/>
        </w:numPr>
        <w:spacing w:after="120"/>
        <w:ind w:left="426" w:hanging="426"/>
        <w:contextualSpacing w:val="0"/>
        <w:jc w:val="both"/>
        <w:rPr>
          <w:rFonts w:ascii="Calibri" w:hAnsi="Calibri" w:cs="Calibri"/>
          <w:sz w:val="22"/>
          <w:szCs w:val="22"/>
        </w:rPr>
      </w:pPr>
      <w:r w:rsidRPr="00EA0C6C">
        <w:rPr>
          <w:rFonts w:ascii="Calibri" w:hAnsi="Calibri" w:cs="Calibri"/>
          <w:sz w:val="22"/>
          <w:szCs w:val="22"/>
        </w:rPr>
        <w:t>Zamawiający zastrzega sobie prawo do poprawienia w tekście przesłanej oferty oczywistych omyłek pisarskich lub rachunkowych, niezwłocznie zawiadamiając o tym danego Wykonawcę.</w:t>
      </w:r>
    </w:p>
    <w:p w14:paraId="67428B0D" w14:textId="448E9D4B" w:rsidR="00F678AB" w:rsidRPr="00EA0C6C" w:rsidRDefault="00F678AB" w:rsidP="00EA0C6C">
      <w:pPr>
        <w:pStyle w:val="Akapitzlist"/>
        <w:widowControl w:val="0"/>
        <w:numPr>
          <w:ilvl w:val="1"/>
          <w:numId w:val="1"/>
        </w:numPr>
        <w:spacing w:after="120"/>
        <w:ind w:left="426" w:hanging="426"/>
        <w:contextualSpacing w:val="0"/>
        <w:jc w:val="both"/>
        <w:rPr>
          <w:rFonts w:ascii="Calibri" w:hAnsi="Calibri" w:cs="Calibri"/>
          <w:sz w:val="22"/>
          <w:szCs w:val="22"/>
        </w:rPr>
      </w:pPr>
      <w:r w:rsidRPr="00EA0C6C">
        <w:rPr>
          <w:rFonts w:ascii="Calibri" w:hAnsi="Calibri" w:cs="Calibri"/>
          <w:sz w:val="22"/>
          <w:szCs w:val="22"/>
        </w:rPr>
        <w:t>Oferta musi zawierać cenę brutto, tzn. musi uwzględniać wszystkie koszty i składniki niezbędne do wykonania zamówienia oraz ewentualne składki na ubezpieczenie społeczne i zdrowotne, których obowiązek regulowania wynika z aktualnie obowiązujących przepisów zarówno przez Wykonawcę jak i Zamawiającego (tj. płaca Wykonawcy brutto oraz narzuty na wynagrodzenie ze strony Zamawiającego).</w:t>
      </w:r>
    </w:p>
    <w:p w14:paraId="7EDD4F01" w14:textId="5344CF16" w:rsidR="00F678AB" w:rsidRPr="00EA0C6C" w:rsidRDefault="006403B2" w:rsidP="00EA0C6C">
      <w:pPr>
        <w:pStyle w:val="Akapitzlist"/>
        <w:widowControl w:val="0"/>
        <w:numPr>
          <w:ilvl w:val="1"/>
          <w:numId w:val="1"/>
        </w:numPr>
        <w:spacing w:after="120"/>
        <w:ind w:left="426" w:hanging="426"/>
        <w:contextualSpacing w:val="0"/>
        <w:jc w:val="both"/>
        <w:rPr>
          <w:rFonts w:ascii="Calibri" w:hAnsi="Calibri" w:cs="Calibri"/>
          <w:sz w:val="22"/>
          <w:szCs w:val="22"/>
        </w:rPr>
      </w:pPr>
      <w:r w:rsidRPr="00EA0C6C">
        <w:rPr>
          <w:rFonts w:ascii="Calibri" w:hAnsi="Calibri" w:cs="Calibri"/>
          <w:sz w:val="22"/>
          <w:szCs w:val="22"/>
        </w:rPr>
        <w:lastRenderedPageBreak/>
        <w:t>Komunikacja w postępowaniu o udzielenie zamówienia, w tym ogłoszenie zapytania ofertowego, składanie ofert, wymiana informacji między Zamawiającym a Wykonawcą oraz przekazywanie dokumentów i oświadczeń odbywa się za pomocą platformy BK2021. Po upływie terminu składania ofert, w sytuacji gdy komunikacja przez BK2021 nie będzie możliwa, w uzasadnionych przypadkach, strony komunikują się poprzez wiadomości e-mail</w:t>
      </w:r>
      <w:r w:rsidR="00F678AB" w:rsidRPr="00EA0C6C">
        <w:rPr>
          <w:rFonts w:ascii="Calibri" w:hAnsi="Calibri" w:cs="Calibri"/>
          <w:sz w:val="22"/>
          <w:szCs w:val="22"/>
        </w:rPr>
        <w:t>.</w:t>
      </w:r>
    </w:p>
    <w:p w14:paraId="0B2CDF0A" w14:textId="77777777" w:rsidR="00F678AB" w:rsidRPr="00EA0C6C" w:rsidRDefault="00F678AB" w:rsidP="00EA0C6C">
      <w:pPr>
        <w:pStyle w:val="Akapitzlist"/>
        <w:widowControl w:val="0"/>
        <w:numPr>
          <w:ilvl w:val="1"/>
          <w:numId w:val="1"/>
        </w:numPr>
        <w:spacing w:after="120"/>
        <w:ind w:left="426" w:hanging="426"/>
        <w:contextualSpacing w:val="0"/>
        <w:jc w:val="both"/>
        <w:rPr>
          <w:rFonts w:ascii="Calibri" w:hAnsi="Calibri" w:cs="Calibri"/>
          <w:sz w:val="22"/>
          <w:szCs w:val="22"/>
        </w:rPr>
      </w:pPr>
      <w:r w:rsidRPr="00EA0C6C">
        <w:rPr>
          <w:rFonts w:ascii="Calibri" w:hAnsi="Calibri" w:cs="Calibri"/>
          <w:sz w:val="22"/>
          <w:szCs w:val="22"/>
        </w:rPr>
        <w:t>Każdy Wykonawca może złożyć tylko jedną ofertę.</w:t>
      </w:r>
    </w:p>
    <w:p w14:paraId="537537E8" w14:textId="77777777" w:rsidR="00F678AB" w:rsidRPr="00EA0C6C" w:rsidRDefault="00F678AB" w:rsidP="00EA0C6C">
      <w:pPr>
        <w:pStyle w:val="Akapitzlist"/>
        <w:widowControl w:val="0"/>
        <w:numPr>
          <w:ilvl w:val="1"/>
          <w:numId w:val="1"/>
        </w:numPr>
        <w:spacing w:after="120"/>
        <w:ind w:left="426" w:hanging="426"/>
        <w:contextualSpacing w:val="0"/>
        <w:jc w:val="both"/>
        <w:rPr>
          <w:rFonts w:ascii="Calibri" w:hAnsi="Calibri" w:cs="Calibri"/>
          <w:sz w:val="22"/>
          <w:szCs w:val="22"/>
        </w:rPr>
      </w:pPr>
      <w:r w:rsidRPr="00EA0C6C">
        <w:rPr>
          <w:rFonts w:ascii="Calibri" w:hAnsi="Calibri" w:cs="Calibri"/>
          <w:sz w:val="22"/>
          <w:szCs w:val="22"/>
        </w:rPr>
        <w:t>Zamawiający zabrania jakichkolwiek modyfikacji treści dokumentów, za wyjątkiem miejsc służących do wypełnienia oferty.</w:t>
      </w:r>
    </w:p>
    <w:p w14:paraId="52EE9EBD" w14:textId="77777777" w:rsidR="00F678AB" w:rsidRPr="00EA0C6C" w:rsidRDefault="00F678AB" w:rsidP="00EA0C6C">
      <w:pPr>
        <w:pStyle w:val="Akapitzlist"/>
        <w:widowControl w:val="0"/>
        <w:numPr>
          <w:ilvl w:val="1"/>
          <w:numId w:val="1"/>
        </w:numPr>
        <w:spacing w:after="120"/>
        <w:ind w:left="426" w:hanging="426"/>
        <w:contextualSpacing w:val="0"/>
        <w:jc w:val="both"/>
        <w:rPr>
          <w:rFonts w:ascii="Calibri" w:hAnsi="Calibri" w:cs="Calibri"/>
          <w:sz w:val="22"/>
          <w:szCs w:val="22"/>
        </w:rPr>
      </w:pPr>
      <w:r w:rsidRPr="00EA0C6C">
        <w:rPr>
          <w:rFonts w:ascii="Calibri" w:hAnsi="Calibri" w:cs="Calibri"/>
          <w:sz w:val="22"/>
          <w:szCs w:val="22"/>
        </w:rPr>
        <w:t>Jakiekolwiek odstępstwo od wyżej opisanego sposobu przygotowania oferty jest równoznaczne z jej odrzuceniem, ze względu na niespełnienie kryteriów formalnych.</w:t>
      </w:r>
    </w:p>
    <w:p w14:paraId="274CA23C" w14:textId="77777777" w:rsidR="00F678AB" w:rsidRPr="00EA0C6C" w:rsidRDefault="00F678AB" w:rsidP="00EA0C6C">
      <w:pPr>
        <w:pStyle w:val="Akapitzlist"/>
        <w:widowControl w:val="0"/>
        <w:numPr>
          <w:ilvl w:val="1"/>
          <w:numId w:val="1"/>
        </w:numPr>
        <w:spacing w:after="120"/>
        <w:ind w:left="426" w:hanging="426"/>
        <w:contextualSpacing w:val="0"/>
        <w:jc w:val="both"/>
        <w:rPr>
          <w:rFonts w:ascii="Calibri" w:hAnsi="Calibri" w:cs="Calibri"/>
          <w:sz w:val="22"/>
          <w:szCs w:val="22"/>
        </w:rPr>
      </w:pPr>
      <w:r w:rsidRPr="00EA0C6C">
        <w:rPr>
          <w:rFonts w:ascii="Calibri" w:hAnsi="Calibri" w:cs="Calibri"/>
          <w:sz w:val="22"/>
          <w:szCs w:val="22"/>
        </w:rPr>
        <w:t>Zamawiający zastrzega sobie prawo przedłużenia terminu składania ofert oraz do unieważnienia zapytania bez ponoszenia jakichkolwiek skutków prawnych i finansowych.</w:t>
      </w:r>
    </w:p>
    <w:p w14:paraId="41F8AF03" w14:textId="77777777" w:rsidR="00F678AB" w:rsidRPr="002023BD" w:rsidRDefault="00F678AB" w:rsidP="00EA0C6C">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r w:rsidRPr="00EA0C6C">
        <w:rPr>
          <w:rFonts w:ascii="Calibri" w:hAnsi="Calibri" w:cs="Calibri"/>
          <w:sz w:val="22"/>
          <w:szCs w:val="22"/>
        </w:rPr>
        <w:t>Do upływu terminu składania ofert Zamawiający zastrzega sobie prawo zmiany lub uzupełnienia treści niniejszego zapytania ofertowego.</w:t>
      </w:r>
    </w:p>
    <w:p w14:paraId="7C5EF069" w14:textId="77777777" w:rsidR="00F678AB" w:rsidRPr="002023BD" w:rsidRDefault="00F678AB" w:rsidP="00EA0C6C">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r w:rsidRPr="002023BD">
        <w:rPr>
          <w:rFonts w:ascii="Calibri" w:hAnsi="Calibri" w:cs="Calibri"/>
          <w:color w:val="000000" w:themeColor="text1"/>
          <w:sz w:val="22"/>
          <w:szCs w:val="22"/>
        </w:rPr>
        <w:t>Miejsce i termin składania ofert:</w:t>
      </w:r>
    </w:p>
    <w:p w14:paraId="6139E2AE" w14:textId="0FF0EB3A" w:rsidR="00F678AB" w:rsidRPr="002023BD" w:rsidRDefault="00F678AB" w:rsidP="00EA0C6C">
      <w:pPr>
        <w:pStyle w:val="Akapitzlist"/>
        <w:widowControl w:val="0"/>
        <w:numPr>
          <w:ilvl w:val="2"/>
          <w:numId w:val="1"/>
        </w:numPr>
        <w:spacing w:after="120"/>
        <w:ind w:left="709"/>
        <w:contextualSpacing w:val="0"/>
        <w:jc w:val="both"/>
        <w:rPr>
          <w:rFonts w:ascii="Calibri" w:hAnsi="Calibri" w:cs="Calibri"/>
          <w:color w:val="000000" w:themeColor="text1"/>
          <w:sz w:val="22"/>
          <w:szCs w:val="22"/>
        </w:rPr>
      </w:pPr>
      <w:r w:rsidRPr="002023BD">
        <w:rPr>
          <w:rFonts w:ascii="Calibri" w:hAnsi="Calibri" w:cs="Calibri"/>
          <w:color w:val="000000" w:themeColor="text1"/>
          <w:sz w:val="22"/>
          <w:szCs w:val="22"/>
          <w:u w:val="single"/>
        </w:rPr>
        <w:t xml:space="preserve">Termin składania ofert upływa </w:t>
      </w:r>
      <w:r w:rsidR="002023BD" w:rsidRPr="002023BD">
        <w:rPr>
          <w:rFonts w:ascii="Calibri" w:hAnsi="Calibri" w:cs="Calibri"/>
          <w:b/>
          <w:bCs/>
          <w:color w:val="000000" w:themeColor="text1"/>
          <w:sz w:val="22"/>
          <w:szCs w:val="22"/>
          <w:u w:val="single"/>
        </w:rPr>
        <w:t xml:space="preserve">30.01.2026 </w:t>
      </w:r>
      <w:r w:rsidR="005F1FF6" w:rsidRPr="002023BD">
        <w:rPr>
          <w:rFonts w:ascii="Calibri" w:hAnsi="Calibri" w:cs="Calibri"/>
          <w:b/>
          <w:bCs/>
          <w:color w:val="000000" w:themeColor="text1"/>
          <w:sz w:val="22"/>
          <w:szCs w:val="22"/>
          <w:u w:val="single"/>
        </w:rPr>
        <w:t xml:space="preserve"> r.</w:t>
      </w:r>
      <w:r w:rsidR="005E3708" w:rsidRPr="002023BD">
        <w:rPr>
          <w:rFonts w:ascii="Calibri" w:hAnsi="Calibri" w:cs="Calibri"/>
          <w:b/>
          <w:bCs/>
          <w:color w:val="000000" w:themeColor="text1"/>
          <w:sz w:val="22"/>
          <w:szCs w:val="22"/>
          <w:u w:val="single"/>
        </w:rPr>
        <w:t xml:space="preserve"> o godzinie 1</w:t>
      </w:r>
      <w:r w:rsidR="005F1FF6" w:rsidRPr="002023BD">
        <w:rPr>
          <w:rFonts w:ascii="Calibri" w:hAnsi="Calibri" w:cs="Calibri"/>
          <w:b/>
          <w:bCs/>
          <w:color w:val="000000" w:themeColor="text1"/>
          <w:sz w:val="22"/>
          <w:szCs w:val="22"/>
          <w:u w:val="single"/>
        </w:rPr>
        <w:t>0</w:t>
      </w:r>
      <w:r w:rsidR="005E3708" w:rsidRPr="002023BD">
        <w:rPr>
          <w:rFonts w:ascii="Calibri" w:hAnsi="Calibri" w:cs="Calibri"/>
          <w:b/>
          <w:bCs/>
          <w:color w:val="000000" w:themeColor="text1"/>
          <w:sz w:val="22"/>
          <w:szCs w:val="22"/>
          <w:u w:val="single"/>
        </w:rPr>
        <w:t>:00</w:t>
      </w:r>
      <w:r w:rsidR="00C93B65" w:rsidRPr="002023BD">
        <w:rPr>
          <w:rFonts w:ascii="Calibri" w:hAnsi="Calibri" w:cs="Calibri"/>
          <w:b/>
          <w:bCs/>
          <w:color w:val="000000" w:themeColor="text1"/>
          <w:sz w:val="22"/>
          <w:szCs w:val="22"/>
          <w:u w:val="single"/>
        </w:rPr>
        <w:t>.</w:t>
      </w:r>
    </w:p>
    <w:p w14:paraId="04BA14B1" w14:textId="77777777" w:rsidR="00F678AB" w:rsidRPr="002023BD" w:rsidRDefault="00F678AB" w:rsidP="00EA0C6C">
      <w:pPr>
        <w:pStyle w:val="Akapitzlist"/>
        <w:widowControl w:val="0"/>
        <w:numPr>
          <w:ilvl w:val="2"/>
          <w:numId w:val="1"/>
        </w:numPr>
        <w:spacing w:after="120"/>
        <w:ind w:left="709"/>
        <w:contextualSpacing w:val="0"/>
        <w:jc w:val="both"/>
        <w:rPr>
          <w:rFonts w:ascii="Calibri" w:hAnsi="Calibri" w:cs="Calibri"/>
          <w:color w:val="000000" w:themeColor="text1"/>
          <w:sz w:val="22"/>
          <w:szCs w:val="22"/>
        </w:rPr>
      </w:pPr>
      <w:r w:rsidRPr="002023BD">
        <w:rPr>
          <w:rFonts w:ascii="Calibri" w:hAnsi="Calibri" w:cs="Calibri"/>
          <w:color w:val="000000" w:themeColor="text1"/>
          <w:sz w:val="22"/>
          <w:szCs w:val="22"/>
        </w:rPr>
        <w:t xml:space="preserve">Ofertę należy złożyć poprzez Bazę Konkurencyjności BK2021 </w:t>
      </w:r>
      <w:hyperlink r:id="rId10" w:history="1">
        <w:r w:rsidRPr="002023BD">
          <w:rPr>
            <w:rStyle w:val="Hipercze"/>
            <w:rFonts w:ascii="Calibri" w:hAnsi="Calibri" w:cs="Calibri"/>
            <w:color w:val="000000" w:themeColor="text1"/>
            <w:sz w:val="22"/>
            <w:szCs w:val="22"/>
          </w:rPr>
          <w:t>https://bazakonkurencyjnosci.funduszeeuropejskie.gov.pl/</w:t>
        </w:r>
      </w:hyperlink>
      <w:r w:rsidRPr="002023BD">
        <w:rPr>
          <w:rFonts w:ascii="Calibri" w:hAnsi="Calibri" w:cs="Calibri"/>
          <w:color w:val="000000" w:themeColor="text1"/>
          <w:sz w:val="22"/>
          <w:szCs w:val="22"/>
        </w:rPr>
        <w:t xml:space="preserve"> zgodnie z instrukcją zamieszczoną na Bazie konkurencyjności.</w:t>
      </w:r>
    </w:p>
    <w:p w14:paraId="71B877DB" w14:textId="77777777" w:rsidR="00F678AB" w:rsidRPr="00EA0C6C" w:rsidRDefault="00F678AB" w:rsidP="00EA0C6C">
      <w:pPr>
        <w:pStyle w:val="Akapitzlist"/>
        <w:widowControl w:val="0"/>
        <w:numPr>
          <w:ilvl w:val="2"/>
          <w:numId w:val="1"/>
        </w:numPr>
        <w:spacing w:after="120"/>
        <w:ind w:left="709"/>
        <w:contextualSpacing w:val="0"/>
        <w:jc w:val="both"/>
        <w:rPr>
          <w:rFonts w:ascii="Calibri" w:hAnsi="Calibri" w:cs="Calibri"/>
          <w:sz w:val="22"/>
          <w:szCs w:val="22"/>
        </w:rPr>
      </w:pPr>
      <w:r w:rsidRPr="00EA0C6C">
        <w:rPr>
          <w:rFonts w:ascii="Calibri" w:hAnsi="Calibri" w:cs="Calibri"/>
          <w:sz w:val="22"/>
          <w:szCs w:val="22"/>
        </w:rPr>
        <w:t>Oferta jest składana w:</w:t>
      </w:r>
    </w:p>
    <w:p w14:paraId="0E38F9D7" w14:textId="77777777" w:rsidR="006F26F5" w:rsidRPr="00EA0C6C" w:rsidRDefault="006F26F5" w:rsidP="00EA0C6C">
      <w:pPr>
        <w:pStyle w:val="Akapitzlist"/>
        <w:ind w:left="709"/>
        <w:rPr>
          <w:rFonts w:ascii="Calibri" w:hAnsi="Calibri" w:cs="Calibri"/>
          <w:sz w:val="22"/>
          <w:szCs w:val="22"/>
        </w:rPr>
      </w:pPr>
      <w:r w:rsidRPr="00EA0C6C">
        <w:rPr>
          <w:rFonts w:ascii="Calibri" w:hAnsi="Calibri" w:cs="Calibri"/>
          <w:sz w:val="22"/>
          <w:szCs w:val="22"/>
        </w:rPr>
        <w:t>- formie elektronicznej (w rozumieniu przepisów Kodeksu cywilnego);</w:t>
      </w:r>
    </w:p>
    <w:p w14:paraId="3AD5533F" w14:textId="77777777" w:rsidR="006F26F5" w:rsidRPr="00EA0C6C" w:rsidRDefault="006F26F5" w:rsidP="00EA0C6C">
      <w:pPr>
        <w:pStyle w:val="Akapitzlist"/>
        <w:ind w:left="709"/>
        <w:rPr>
          <w:rFonts w:ascii="Calibri" w:hAnsi="Calibri" w:cs="Calibri"/>
          <w:sz w:val="22"/>
          <w:szCs w:val="22"/>
        </w:rPr>
      </w:pPr>
      <w:r w:rsidRPr="00EA0C6C">
        <w:rPr>
          <w:rFonts w:ascii="Calibri" w:hAnsi="Calibri" w:cs="Calibri"/>
          <w:sz w:val="22"/>
          <w:szCs w:val="22"/>
        </w:rPr>
        <w:t>- postaci elektronicznej opatrzonej podpisem zaufanym (w rozumieniu ustawy z 17 lutego 2005 o informatyzacji działalności podmiotów realizujących zadania publiczne).</w:t>
      </w:r>
    </w:p>
    <w:p w14:paraId="24E75CD3" w14:textId="77777777" w:rsidR="006F26F5" w:rsidRPr="00EA0C6C" w:rsidRDefault="006F26F5" w:rsidP="00EA0C6C">
      <w:pPr>
        <w:pStyle w:val="Akapitzlist"/>
        <w:ind w:left="709"/>
        <w:rPr>
          <w:rFonts w:ascii="Calibri" w:hAnsi="Calibri" w:cs="Calibri"/>
          <w:sz w:val="22"/>
          <w:szCs w:val="22"/>
        </w:rPr>
      </w:pPr>
      <w:r w:rsidRPr="00EA0C6C">
        <w:rPr>
          <w:rFonts w:ascii="Calibri" w:hAnsi="Calibri" w:cs="Calibri"/>
          <w:sz w:val="22"/>
          <w:szCs w:val="22"/>
        </w:rPr>
        <w:t>- w formie skanu (elektronicznego odwzorowania) dokumentu podpisanego w postaci papierowej.</w:t>
      </w:r>
    </w:p>
    <w:p w14:paraId="2B864857" w14:textId="3A0C503B" w:rsidR="00F678AB" w:rsidRPr="00EA0C6C" w:rsidRDefault="00F678AB" w:rsidP="00EA0C6C">
      <w:pPr>
        <w:pStyle w:val="Akapitzlist"/>
        <w:widowControl w:val="0"/>
        <w:numPr>
          <w:ilvl w:val="2"/>
          <w:numId w:val="1"/>
        </w:numPr>
        <w:spacing w:after="120"/>
        <w:ind w:left="709"/>
        <w:contextualSpacing w:val="0"/>
        <w:jc w:val="both"/>
        <w:rPr>
          <w:rFonts w:ascii="Calibri" w:hAnsi="Calibri" w:cs="Calibri"/>
          <w:sz w:val="22"/>
          <w:szCs w:val="22"/>
        </w:rPr>
      </w:pPr>
      <w:r w:rsidRPr="00EA0C6C">
        <w:rPr>
          <w:rFonts w:ascii="Calibri" w:hAnsi="Calibri" w:cs="Calibri"/>
          <w:sz w:val="22"/>
          <w:szCs w:val="22"/>
        </w:rPr>
        <w:t>Poszczególne oświadczenia i dokumenty m</w:t>
      </w:r>
      <w:r w:rsidR="00CD6E9E" w:rsidRPr="00EA0C6C">
        <w:rPr>
          <w:rFonts w:ascii="Calibri" w:hAnsi="Calibri" w:cs="Calibri"/>
          <w:sz w:val="22"/>
          <w:szCs w:val="22"/>
        </w:rPr>
        <w:t>uszą</w:t>
      </w:r>
      <w:r w:rsidRPr="00EA0C6C">
        <w:rPr>
          <w:rFonts w:ascii="Calibri" w:hAnsi="Calibri" w:cs="Calibri"/>
          <w:sz w:val="22"/>
          <w:szCs w:val="22"/>
        </w:rPr>
        <w:t xml:space="preserve"> być złożone:</w:t>
      </w:r>
    </w:p>
    <w:p w14:paraId="599202E7" w14:textId="77777777" w:rsidR="00F678AB" w:rsidRPr="00EA0C6C" w:rsidRDefault="00F678AB" w:rsidP="00EA0C6C">
      <w:pPr>
        <w:pStyle w:val="Akapitzlist"/>
        <w:widowControl w:val="0"/>
        <w:spacing w:after="120"/>
        <w:ind w:left="709"/>
        <w:jc w:val="both"/>
        <w:rPr>
          <w:rFonts w:ascii="Calibri" w:hAnsi="Calibri" w:cs="Calibri"/>
          <w:sz w:val="22"/>
          <w:szCs w:val="22"/>
        </w:rPr>
      </w:pPr>
      <w:r w:rsidRPr="00EA0C6C">
        <w:rPr>
          <w:rFonts w:ascii="Calibri" w:hAnsi="Calibri" w:cs="Calibri"/>
          <w:sz w:val="22"/>
          <w:szCs w:val="22"/>
        </w:rPr>
        <w:t>- w oryginale (jeżeli zostały złożone lub wystawione w formie elektronicznej lub postaci elektronicznej) lub</w:t>
      </w:r>
    </w:p>
    <w:p w14:paraId="518634D4" w14:textId="77777777" w:rsidR="00F678AB" w:rsidRPr="00EA0C6C" w:rsidRDefault="00F678AB" w:rsidP="00EA0C6C">
      <w:pPr>
        <w:pStyle w:val="Akapitzlist"/>
        <w:widowControl w:val="0"/>
        <w:spacing w:after="120"/>
        <w:ind w:left="709"/>
        <w:contextualSpacing w:val="0"/>
        <w:jc w:val="both"/>
        <w:rPr>
          <w:rFonts w:ascii="Calibri" w:hAnsi="Calibri" w:cs="Calibri"/>
          <w:sz w:val="22"/>
          <w:szCs w:val="22"/>
        </w:rPr>
      </w:pPr>
      <w:r w:rsidRPr="00EA0C6C">
        <w:rPr>
          <w:rFonts w:ascii="Calibri" w:hAnsi="Calibri" w:cs="Calibri"/>
          <w:sz w:val="22"/>
          <w:szCs w:val="22"/>
        </w:rPr>
        <w:t>- w formie skanu (elektronicznego odwzorowania) dokumentu wystawionego w postaci papierowej opatrzonego przez Wykonawcę kwalifikowanym podpisem elektronicznym lub podpisem zaufanym.</w:t>
      </w:r>
    </w:p>
    <w:p w14:paraId="24A58BD9" w14:textId="77777777" w:rsidR="00F678AB" w:rsidRPr="00EA0C6C" w:rsidRDefault="00F678AB" w:rsidP="00EA0C6C">
      <w:pPr>
        <w:pStyle w:val="Akapitzlist"/>
        <w:widowControl w:val="0"/>
        <w:numPr>
          <w:ilvl w:val="2"/>
          <w:numId w:val="1"/>
        </w:numPr>
        <w:spacing w:after="120"/>
        <w:ind w:left="709"/>
        <w:contextualSpacing w:val="0"/>
        <w:jc w:val="both"/>
        <w:rPr>
          <w:rFonts w:ascii="Calibri" w:hAnsi="Calibri" w:cs="Calibri"/>
          <w:sz w:val="22"/>
          <w:szCs w:val="22"/>
        </w:rPr>
      </w:pPr>
      <w:r w:rsidRPr="00EA0C6C">
        <w:rPr>
          <w:rFonts w:ascii="Calibri" w:hAnsi="Calibri" w:cs="Calibri"/>
          <w:sz w:val="22"/>
          <w:szCs w:val="22"/>
        </w:rPr>
        <w:t>Za datę przekazania oferty przyjmuje się datę jej przekazania na platformę BK2021.</w:t>
      </w:r>
    </w:p>
    <w:p w14:paraId="7DF2CDB5" w14:textId="77777777" w:rsidR="00F678AB" w:rsidRPr="00EA0C6C" w:rsidRDefault="00F678AB" w:rsidP="00EA0C6C">
      <w:pPr>
        <w:pStyle w:val="Akapitzlist"/>
        <w:widowControl w:val="0"/>
        <w:numPr>
          <w:ilvl w:val="2"/>
          <w:numId w:val="1"/>
        </w:numPr>
        <w:spacing w:after="120"/>
        <w:ind w:left="709"/>
        <w:contextualSpacing w:val="0"/>
        <w:jc w:val="both"/>
        <w:rPr>
          <w:rFonts w:ascii="Calibri" w:hAnsi="Calibri" w:cs="Calibri"/>
          <w:sz w:val="22"/>
          <w:szCs w:val="22"/>
        </w:rPr>
      </w:pPr>
      <w:r w:rsidRPr="00EA0C6C">
        <w:rPr>
          <w:rFonts w:ascii="Calibri" w:hAnsi="Calibri" w:cs="Calibri"/>
          <w:sz w:val="22"/>
          <w:szCs w:val="22"/>
        </w:rPr>
        <w:t>Oferta powinna być podpisana przez osobę/y uprawnione do składania oświadczeń woli w imieniu Wykonawcy, wg dokumentów rejestrowych lub właściwego pełnomocnictwa dołączonego do oferty.</w:t>
      </w:r>
    </w:p>
    <w:p w14:paraId="66CA9CB3" w14:textId="77777777" w:rsidR="00F678AB" w:rsidRPr="00EA0C6C" w:rsidRDefault="00F678AB" w:rsidP="00EA0C6C">
      <w:pPr>
        <w:pStyle w:val="Akapitzlist"/>
        <w:widowControl w:val="0"/>
        <w:numPr>
          <w:ilvl w:val="1"/>
          <w:numId w:val="1"/>
        </w:numPr>
        <w:spacing w:after="120"/>
        <w:ind w:left="425" w:hanging="426"/>
        <w:contextualSpacing w:val="0"/>
        <w:jc w:val="both"/>
        <w:rPr>
          <w:rFonts w:ascii="Calibri" w:hAnsi="Calibri" w:cs="Calibri"/>
          <w:sz w:val="22"/>
          <w:szCs w:val="22"/>
        </w:rPr>
      </w:pPr>
      <w:r w:rsidRPr="00EA0C6C">
        <w:rPr>
          <w:rFonts w:ascii="Calibri" w:hAnsi="Calibri" w:cs="Calibri"/>
          <w:sz w:val="22"/>
          <w:szCs w:val="22"/>
        </w:rPr>
        <w:t xml:space="preserve">Zamawiający informuje, iż każdy Wykonawca ubiegający się o realizację zamówienia zobowiązany jest przed upływem terminu składania ofert do wniesienia </w:t>
      </w:r>
      <w:r w:rsidRPr="00EA0C6C">
        <w:rPr>
          <w:rFonts w:ascii="Calibri" w:hAnsi="Calibri" w:cs="Calibri"/>
          <w:sz w:val="22"/>
          <w:szCs w:val="22"/>
          <w:u w:val="single"/>
        </w:rPr>
        <w:t>wadium w:</w:t>
      </w:r>
    </w:p>
    <w:p w14:paraId="05EA7A4A" w14:textId="27A6636A" w:rsidR="00F678AB" w:rsidRPr="00415E8B" w:rsidRDefault="00F678AB" w:rsidP="00415E8B">
      <w:pPr>
        <w:pStyle w:val="Akapitzlist"/>
        <w:widowControl w:val="0"/>
        <w:numPr>
          <w:ilvl w:val="2"/>
          <w:numId w:val="1"/>
        </w:numPr>
        <w:spacing w:after="120"/>
        <w:ind w:left="851"/>
        <w:jc w:val="both"/>
        <w:rPr>
          <w:rFonts w:ascii="Calibri" w:hAnsi="Calibri" w:cs="Calibri"/>
          <w:sz w:val="22"/>
          <w:szCs w:val="22"/>
        </w:rPr>
      </w:pPr>
      <w:r w:rsidRPr="00EA0C6C">
        <w:rPr>
          <w:rFonts w:ascii="Calibri" w:hAnsi="Calibri" w:cs="Calibri"/>
          <w:sz w:val="22"/>
          <w:szCs w:val="22"/>
        </w:rPr>
        <w:t>pieniądzu w wysokości</w:t>
      </w:r>
      <w:r w:rsidR="00A25F51">
        <w:rPr>
          <w:rFonts w:ascii="Calibri" w:hAnsi="Calibri" w:cs="Calibri"/>
          <w:sz w:val="22"/>
          <w:szCs w:val="22"/>
        </w:rPr>
        <w:t xml:space="preserve"> </w:t>
      </w:r>
      <w:r w:rsidR="00591D34">
        <w:rPr>
          <w:rFonts w:ascii="Calibri" w:hAnsi="Calibri" w:cs="Calibri"/>
          <w:sz w:val="22"/>
          <w:szCs w:val="22"/>
        </w:rPr>
        <w:t>5</w:t>
      </w:r>
      <w:r w:rsidR="00000865" w:rsidRPr="00A25F51">
        <w:rPr>
          <w:rFonts w:ascii="Calibri" w:hAnsi="Calibri" w:cs="Calibri"/>
          <w:sz w:val="22"/>
          <w:szCs w:val="22"/>
        </w:rPr>
        <w:t xml:space="preserve">00,00 zł (słownie: </w:t>
      </w:r>
      <w:r w:rsidR="00591D34">
        <w:rPr>
          <w:rFonts w:ascii="Calibri" w:hAnsi="Calibri" w:cs="Calibri"/>
          <w:sz w:val="22"/>
          <w:szCs w:val="22"/>
        </w:rPr>
        <w:t>pięćset</w:t>
      </w:r>
      <w:r w:rsidR="00000865" w:rsidRPr="00A25F51">
        <w:rPr>
          <w:rFonts w:ascii="Calibri" w:hAnsi="Calibri" w:cs="Calibri"/>
          <w:sz w:val="22"/>
          <w:szCs w:val="22"/>
        </w:rPr>
        <w:t xml:space="preserve"> złotych)</w:t>
      </w:r>
      <w:r w:rsidR="00A73F2C" w:rsidRPr="003C133F">
        <w:rPr>
          <w:rFonts w:ascii="Calibri" w:hAnsi="Calibri" w:cs="Calibri"/>
          <w:sz w:val="22"/>
          <w:szCs w:val="22"/>
        </w:rPr>
        <w:t>,</w:t>
      </w:r>
      <w:r w:rsidR="00415E8B">
        <w:rPr>
          <w:rFonts w:ascii="Calibri" w:hAnsi="Calibri" w:cs="Calibri"/>
          <w:sz w:val="22"/>
          <w:szCs w:val="22"/>
        </w:rPr>
        <w:t xml:space="preserve"> </w:t>
      </w:r>
      <w:r w:rsidRPr="00415E8B">
        <w:rPr>
          <w:rFonts w:ascii="Calibri" w:hAnsi="Calibri" w:cs="Calibri"/>
          <w:sz w:val="22"/>
          <w:szCs w:val="22"/>
        </w:rPr>
        <w:t xml:space="preserve">na wskazany przez Zamawiającego rachunek: </w:t>
      </w:r>
      <w:r w:rsidR="00751EF7" w:rsidRPr="00415E8B">
        <w:rPr>
          <w:rFonts w:ascii="Calibri" w:hAnsi="Calibri" w:cs="Calibri"/>
          <w:b/>
          <w:bCs/>
          <w:sz w:val="22"/>
          <w:szCs w:val="22"/>
        </w:rPr>
        <w:t>74 1050 1722 1000 0090 8201 3260</w:t>
      </w:r>
      <w:r w:rsidR="00490C8F" w:rsidRPr="00415E8B">
        <w:rPr>
          <w:rFonts w:ascii="Calibri" w:hAnsi="Calibri" w:cs="Calibri"/>
          <w:b/>
          <w:bCs/>
          <w:sz w:val="22"/>
          <w:szCs w:val="22"/>
        </w:rPr>
        <w:t xml:space="preserve">. </w:t>
      </w:r>
      <w:r w:rsidRPr="00415E8B">
        <w:rPr>
          <w:rFonts w:ascii="Calibri" w:hAnsi="Calibri" w:cs="Calibri"/>
          <w:sz w:val="22"/>
          <w:szCs w:val="22"/>
        </w:rPr>
        <w:t>W tytule przelewu należy wpisać: &gt;&gt;</w:t>
      </w:r>
      <w:r w:rsidRPr="00415E8B">
        <w:rPr>
          <w:rFonts w:ascii="Calibri" w:hAnsi="Calibri" w:cs="Calibri"/>
          <w:b/>
          <w:sz w:val="22"/>
          <w:szCs w:val="22"/>
        </w:rPr>
        <w:t xml:space="preserve">Oferta w postępowaniu numer nr </w:t>
      </w:r>
      <w:r w:rsidR="00016291">
        <w:rPr>
          <w:rFonts w:ascii="Calibri" w:hAnsi="Calibri" w:cs="Calibri"/>
          <w:b/>
          <w:sz w:val="22"/>
          <w:szCs w:val="22"/>
        </w:rPr>
        <w:t>8</w:t>
      </w:r>
      <w:r w:rsidR="008F4912" w:rsidRPr="00415E8B">
        <w:rPr>
          <w:rFonts w:ascii="Calibri" w:hAnsi="Calibri" w:cs="Calibri"/>
          <w:b/>
          <w:sz w:val="22"/>
          <w:szCs w:val="22"/>
        </w:rPr>
        <w:t>/AINŚ/FESL.07.03</w:t>
      </w:r>
      <w:r w:rsidRPr="00415E8B">
        <w:rPr>
          <w:rFonts w:ascii="Calibri" w:hAnsi="Calibri" w:cs="Calibri"/>
          <w:sz w:val="22"/>
          <w:szCs w:val="22"/>
        </w:rPr>
        <w:t>&lt;&lt;.</w:t>
      </w:r>
    </w:p>
    <w:p w14:paraId="0F6214A5" w14:textId="77777777" w:rsidR="00F678AB" w:rsidRPr="00EA0C6C" w:rsidRDefault="00F678AB" w:rsidP="00EA0C6C">
      <w:pPr>
        <w:pStyle w:val="Akapitzlist"/>
        <w:widowControl w:val="0"/>
        <w:numPr>
          <w:ilvl w:val="2"/>
          <w:numId w:val="1"/>
        </w:numPr>
        <w:spacing w:after="120"/>
        <w:ind w:left="851"/>
        <w:jc w:val="both"/>
        <w:rPr>
          <w:rFonts w:ascii="Calibri" w:hAnsi="Calibri" w:cs="Calibri"/>
          <w:sz w:val="22"/>
          <w:szCs w:val="22"/>
        </w:rPr>
      </w:pPr>
      <w:r w:rsidRPr="00EA0C6C">
        <w:rPr>
          <w:rFonts w:ascii="Calibri" w:hAnsi="Calibri" w:cs="Calibri"/>
          <w:sz w:val="22"/>
          <w:szCs w:val="22"/>
        </w:rPr>
        <w:t>poręczeniach udzielanych przez podmioty, o których mowa w art. 6b ust. 5 pkt 2 ustawy z dnia 9 listopada 2000 r. o utworzeniu Polskiej Agencji Rozwoju Przedsiębiorczości (Dz.U. z 2023 r. poz. 462).</w:t>
      </w:r>
    </w:p>
    <w:p w14:paraId="40BEB46A" w14:textId="77777777" w:rsidR="00F678AB" w:rsidRPr="00EA0C6C" w:rsidRDefault="00F678AB" w:rsidP="00EA0C6C">
      <w:pPr>
        <w:pStyle w:val="Akapitzlist"/>
        <w:widowControl w:val="0"/>
        <w:numPr>
          <w:ilvl w:val="2"/>
          <w:numId w:val="1"/>
        </w:numPr>
        <w:spacing w:after="120"/>
        <w:ind w:left="851"/>
        <w:jc w:val="both"/>
        <w:rPr>
          <w:rFonts w:ascii="Calibri" w:hAnsi="Calibri" w:cs="Calibri"/>
          <w:sz w:val="22"/>
          <w:szCs w:val="22"/>
        </w:rPr>
      </w:pPr>
      <w:r w:rsidRPr="00EA0C6C">
        <w:rPr>
          <w:rFonts w:ascii="Calibri" w:hAnsi="Calibri" w:cs="Calibri"/>
          <w:sz w:val="22"/>
          <w:szCs w:val="22"/>
        </w:rPr>
        <w:t>gwarancjach bankowych.</w:t>
      </w:r>
    </w:p>
    <w:p w14:paraId="6F1C225E" w14:textId="77777777" w:rsidR="00F678AB" w:rsidRPr="00EA0C6C" w:rsidRDefault="00F678AB" w:rsidP="00EA0C6C">
      <w:pPr>
        <w:pStyle w:val="Akapitzlist"/>
        <w:widowControl w:val="0"/>
        <w:numPr>
          <w:ilvl w:val="2"/>
          <w:numId w:val="1"/>
        </w:numPr>
        <w:spacing w:after="120"/>
        <w:ind w:left="851"/>
        <w:jc w:val="both"/>
        <w:rPr>
          <w:rFonts w:ascii="Calibri" w:hAnsi="Calibri" w:cs="Calibri"/>
          <w:sz w:val="22"/>
          <w:szCs w:val="22"/>
        </w:rPr>
      </w:pPr>
      <w:r w:rsidRPr="00EA0C6C">
        <w:rPr>
          <w:rFonts w:ascii="Calibri" w:hAnsi="Calibri" w:cs="Calibri"/>
          <w:sz w:val="22"/>
          <w:szCs w:val="22"/>
        </w:rPr>
        <w:t>gwarancjach ubezpieczeniowych.</w:t>
      </w:r>
    </w:p>
    <w:p w14:paraId="255F6484" w14:textId="77777777" w:rsidR="00F678AB" w:rsidRPr="00EA0C6C" w:rsidRDefault="00F678AB" w:rsidP="00EA0C6C">
      <w:pPr>
        <w:pStyle w:val="Akapitzlist"/>
        <w:widowControl w:val="0"/>
        <w:spacing w:after="120"/>
        <w:ind w:left="425"/>
        <w:contextualSpacing w:val="0"/>
        <w:jc w:val="both"/>
        <w:rPr>
          <w:rFonts w:ascii="Calibri" w:hAnsi="Calibri" w:cs="Calibri"/>
          <w:sz w:val="22"/>
          <w:szCs w:val="22"/>
        </w:rPr>
      </w:pPr>
      <w:r w:rsidRPr="00EA0C6C">
        <w:rPr>
          <w:rFonts w:ascii="Calibri" w:hAnsi="Calibri" w:cs="Calibri"/>
          <w:sz w:val="22"/>
          <w:szCs w:val="22"/>
        </w:rPr>
        <w:t>O prawidłowości wniesienia wadium w formie pieniężnej decyduje m.in. data i godzina zaksięgowania środków na koncie Zamawiającego.</w:t>
      </w:r>
    </w:p>
    <w:p w14:paraId="579FD2E0" w14:textId="77777777" w:rsidR="00F678AB" w:rsidRPr="00EA0C6C" w:rsidRDefault="00F678AB" w:rsidP="00EA0C6C">
      <w:pPr>
        <w:pStyle w:val="Akapitzlist"/>
        <w:widowControl w:val="0"/>
        <w:spacing w:after="120"/>
        <w:ind w:left="425"/>
        <w:contextualSpacing w:val="0"/>
        <w:jc w:val="both"/>
        <w:rPr>
          <w:rFonts w:ascii="Calibri" w:hAnsi="Calibri" w:cs="Calibri"/>
          <w:sz w:val="22"/>
          <w:szCs w:val="22"/>
        </w:rPr>
      </w:pPr>
      <w:r w:rsidRPr="00EA0C6C">
        <w:rPr>
          <w:rFonts w:ascii="Calibri" w:hAnsi="Calibri" w:cs="Calibri"/>
          <w:sz w:val="22"/>
          <w:szCs w:val="22"/>
        </w:rPr>
        <w:t>Wykonawca zobowiązany jest dołączyć do oferty potwierdzenie wniesienia wadium.</w:t>
      </w:r>
    </w:p>
    <w:p w14:paraId="2969BAAF" w14:textId="77777777" w:rsidR="00F678AB" w:rsidRPr="00EA0C6C" w:rsidRDefault="00F678AB" w:rsidP="00EA0C6C">
      <w:pPr>
        <w:pStyle w:val="Akapitzlist"/>
        <w:widowControl w:val="0"/>
        <w:spacing w:after="120"/>
        <w:ind w:left="425"/>
        <w:contextualSpacing w:val="0"/>
        <w:jc w:val="both"/>
        <w:rPr>
          <w:rFonts w:ascii="Calibri" w:hAnsi="Calibri" w:cs="Calibri"/>
          <w:sz w:val="22"/>
          <w:szCs w:val="22"/>
        </w:rPr>
      </w:pPr>
      <w:r w:rsidRPr="00EA0C6C">
        <w:rPr>
          <w:rFonts w:ascii="Calibri" w:hAnsi="Calibri" w:cs="Calibri"/>
          <w:sz w:val="22"/>
          <w:szCs w:val="22"/>
        </w:rPr>
        <w:t xml:space="preserve">Jeżeli wadium jest wnoszone w formie gwarancji lub poręczenia, wykonawca przekazuje </w:t>
      </w:r>
      <w:r w:rsidRPr="00EA0C6C">
        <w:rPr>
          <w:rFonts w:ascii="Calibri" w:hAnsi="Calibri" w:cs="Calibri"/>
          <w:sz w:val="22"/>
          <w:szCs w:val="22"/>
        </w:rPr>
        <w:lastRenderedPageBreak/>
        <w:t>Zamawiającemu oryginał gwarancji lub poręczenia, w postaci elektronicznej.</w:t>
      </w:r>
    </w:p>
    <w:p w14:paraId="582BA736" w14:textId="77777777" w:rsidR="00F678AB" w:rsidRPr="00EA0C6C" w:rsidRDefault="00F678AB" w:rsidP="00EA0C6C">
      <w:pPr>
        <w:pStyle w:val="Akapitzlist"/>
        <w:widowControl w:val="0"/>
        <w:spacing w:after="120"/>
        <w:ind w:left="425"/>
        <w:jc w:val="both"/>
        <w:rPr>
          <w:rFonts w:ascii="Calibri" w:hAnsi="Calibri" w:cs="Calibri"/>
          <w:sz w:val="22"/>
          <w:szCs w:val="22"/>
        </w:rPr>
      </w:pPr>
      <w:r w:rsidRPr="00EA0C6C">
        <w:rPr>
          <w:rFonts w:ascii="Calibri" w:hAnsi="Calibri" w:cs="Calibri"/>
          <w:sz w:val="22"/>
          <w:szCs w:val="22"/>
        </w:rPr>
        <w:t>Gwarancje i poręczenia złożone jako wadium muszą posiadać okres ważności nie krótszy niż termin związania ofertą, pod rygorem wykluczenia Wykonawcy z postępowania.</w:t>
      </w:r>
    </w:p>
    <w:p w14:paraId="1DBAA214" w14:textId="77777777" w:rsidR="00F678AB" w:rsidRPr="00EA0C6C" w:rsidRDefault="00F678AB" w:rsidP="00EA0C6C">
      <w:pPr>
        <w:pStyle w:val="Akapitzlist"/>
        <w:widowControl w:val="0"/>
        <w:spacing w:after="120"/>
        <w:ind w:left="425"/>
        <w:jc w:val="both"/>
        <w:rPr>
          <w:rFonts w:ascii="Calibri" w:hAnsi="Calibri" w:cs="Calibri"/>
          <w:sz w:val="22"/>
          <w:szCs w:val="22"/>
        </w:rPr>
      </w:pPr>
      <w:r w:rsidRPr="00EA0C6C">
        <w:rPr>
          <w:rFonts w:ascii="Calibri" w:hAnsi="Calibri" w:cs="Calibri"/>
          <w:sz w:val="22"/>
          <w:szCs w:val="22"/>
        </w:rPr>
        <w:t>Niewniesienie wadium w wymaganym terminie, w wymaganej wysokości lub w wymaganej formie skutkuje wykluczeniem Wykonawcy z postępowania.</w:t>
      </w:r>
    </w:p>
    <w:p w14:paraId="1BE89C7B" w14:textId="77777777" w:rsidR="00F678AB" w:rsidRPr="00EA0C6C" w:rsidRDefault="00F678AB" w:rsidP="00EA0C6C">
      <w:pPr>
        <w:pStyle w:val="Akapitzlist"/>
        <w:widowControl w:val="0"/>
        <w:spacing w:after="120"/>
        <w:ind w:left="425"/>
        <w:jc w:val="both"/>
        <w:rPr>
          <w:rFonts w:ascii="Calibri" w:hAnsi="Calibri" w:cs="Calibri"/>
          <w:sz w:val="22"/>
          <w:szCs w:val="22"/>
        </w:rPr>
      </w:pPr>
      <w:r w:rsidRPr="00EA0C6C">
        <w:rPr>
          <w:rFonts w:ascii="Calibri" w:hAnsi="Calibri" w:cs="Calibri"/>
          <w:sz w:val="22"/>
          <w:szCs w:val="22"/>
        </w:rPr>
        <w:t>Złożone poręczenia lub gwarancje muszą zawierać w swej treści zobowiązanie, że Zamawiający zatrzymuje wadium, jeżeli Wykonawca z przyczyn leżących po jego stronie nie przedłoży wymaganych procedurą dokumentów, co spowoduje brak możliwości wybrania oferty złożonej przez Wykonawcę jako najkorzystniejszej.</w:t>
      </w:r>
    </w:p>
    <w:p w14:paraId="45C7CB89" w14:textId="77777777" w:rsidR="00F678AB" w:rsidRPr="00EA0C6C" w:rsidRDefault="00F678AB" w:rsidP="00EA0C6C">
      <w:pPr>
        <w:pStyle w:val="Akapitzlist"/>
        <w:widowControl w:val="0"/>
        <w:spacing w:after="120"/>
        <w:ind w:left="426"/>
        <w:contextualSpacing w:val="0"/>
        <w:jc w:val="both"/>
        <w:rPr>
          <w:rFonts w:ascii="Calibri" w:hAnsi="Calibri" w:cs="Calibri"/>
          <w:sz w:val="22"/>
          <w:szCs w:val="22"/>
        </w:rPr>
      </w:pPr>
      <w:r w:rsidRPr="00EA0C6C">
        <w:rPr>
          <w:rFonts w:ascii="Calibri" w:hAnsi="Calibri" w:cs="Calibri"/>
          <w:sz w:val="22"/>
          <w:szCs w:val="22"/>
        </w:rPr>
        <w:t>Zamawiający zwróci wadia Wykonawcom:</w:t>
      </w:r>
    </w:p>
    <w:p w14:paraId="1CD83118" w14:textId="77777777" w:rsidR="00F678AB" w:rsidRPr="00EA0C6C" w:rsidRDefault="00F678AB" w:rsidP="00EA0C6C">
      <w:pPr>
        <w:pStyle w:val="Akapitzlist"/>
        <w:widowControl w:val="0"/>
        <w:numPr>
          <w:ilvl w:val="0"/>
          <w:numId w:val="19"/>
        </w:numPr>
        <w:spacing w:after="120"/>
        <w:ind w:left="851" w:hanging="284"/>
        <w:contextualSpacing w:val="0"/>
        <w:jc w:val="both"/>
        <w:rPr>
          <w:rFonts w:ascii="Calibri" w:hAnsi="Calibri" w:cs="Calibri"/>
          <w:sz w:val="22"/>
          <w:szCs w:val="22"/>
        </w:rPr>
      </w:pPr>
      <w:r w:rsidRPr="00EA0C6C">
        <w:rPr>
          <w:rFonts w:ascii="Calibri" w:hAnsi="Calibri" w:cs="Calibri"/>
          <w:sz w:val="22"/>
          <w:szCs w:val="22"/>
        </w:rPr>
        <w:t>Których oferty nie podlegały ocenie z uwagi na niespełnienie warunków udziału w postępowaniu – niezwłocznie po rozstrzygnięciu postępowania lub po unieważnieniu postępowania;</w:t>
      </w:r>
    </w:p>
    <w:p w14:paraId="2CE035E5" w14:textId="77777777" w:rsidR="00F678AB" w:rsidRPr="00EA0C6C" w:rsidRDefault="00F678AB" w:rsidP="00EA0C6C">
      <w:pPr>
        <w:pStyle w:val="Akapitzlist"/>
        <w:widowControl w:val="0"/>
        <w:numPr>
          <w:ilvl w:val="0"/>
          <w:numId w:val="19"/>
        </w:numPr>
        <w:spacing w:after="120"/>
        <w:ind w:left="851" w:hanging="284"/>
        <w:contextualSpacing w:val="0"/>
        <w:jc w:val="both"/>
        <w:rPr>
          <w:rFonts w:ascii="Calibri" w:hAnsi="Calibri" w:cs="Calibri"/>
          <w:sz w:val="22"/>
          <w:szCs w:val="22"/>
        </w:rPr>
      </w:pPr>
      <w:r w:rsidRPr="00EA0C6C">
        <w:rPr>
          <w:rFonts w:ascii="Calibri" w:hAnsi="Calibri" w:cs="Calibri"/>
          <w:sz w:val="22"/>
          <w:szCs w:val="22"/>
        </w:rPr>
        <w:t>Których oferty podlegały ocenie – niezwłocznie po wyborze oferty najkorzystniejszej i podpisaniu umowy lub po unieważnieniu postępowania.</w:t>
      </w:r>
    </w:p>
    <w:p w14:paraId="3080534E" w14:textId="77777777" w:rsidR="00F678AB" w:rsidRPr="00EA0C6C" w:rsidRDefault="00F678AB" w:rsidP="00EA0C6C">
      <w:pPr>
        <w:pStyle w:val="Akapitzlist"/>
        <w:widowControl w:val="0"/>
        <w:spacing w:after="120"/>
        <w:ind w:left="426"/>
        <w:contextualSpacing w:val="0"/>
        <w:jc w:val="both"/>
        <w:rPr>
          <w:rFonts w:ascii="Calibri" w:hAnsi="Calibri" w:cs="Calibri"/>
          <w:sz w:val="22"/>
          <w:szCs w:val="22"/>
        </w:rPr>
      </w:pPr>
      <w:r w:rsidRPr="00EA0C6C">
        <w:rPr>
          <w:rFonts w:ascii="Calibri" w:hAnsi="Calibri" w:cs="Calibri"/>
          <w:sz w:val="22"/>
          <w:szCs w:val="22"/>
        </w:rPr>
        <w:t>Zamawiający zatrzyma wadium Wykonawcy, którego oferta została wybrana, jeżeli:</w:t>
      </w:r>
    </w:p>
    <w:p w14:paraId="4608AB41" w14:textId="77777777" w:rsidR="00F678AB" w:rsidRPr="00EA0C6C" w:rsidRDefault="00F678AB" w:rsidP="00EA0C6C">
      <w:pPr>
        <w:pStyle w:val="Akapitzlist"/>
        <w:widowControl w:val="0"/>
        <w:numPr>
          <w:ilvl w:val="0"/>
          <w:numId w:val="18"/>
        </w:numPr>
        <w:spacing w:after="120"/>
        <w:ind w:left="851" w:hanging="284"/>
        <w:contextualSpacing w:val="0"/>
        <w:jc w:val="both"/>
        <w:rPr>
          <w:rFonts w:ascii="Calibri" w:hAnsi="Calibri" w:cs="Calibri"/>
          <w:sz w:val="22"/>
          <w:szCs w:val="22"/>
        </w:rPr>
      </w:pPr>
      <w:r w:rsidRPr="00EA0C6C">
        <w:rPr>
          <w:rFonts w:ascii="Calibri" w:hAnsi="Calibri" w:cs="Calibri"/>
          <w:sz w:val="22"/>
          <w:szCs w:val="22"/>
        </w:rPr>
        <w:t>Wykonawca odmówi podpisania umowy w sprawie realizacji zamówienia na warunkach określonych w zapytaniu ofertowym i ofercie;</w:t>
      </w:r>
    </w:p>
    <w:p w14:paraId="559EC73C" w14:textId="77777777" w:rsidR="00F678AB" w:rsidRPr="00EA0C6C" w:rsidRDefault="00F678AB" w:rsidP="00EA0C6C">
      <w:pPr>
        <w:pStyle w:val="Akapitzlist"/>
        <w:widowControl w:val="0"/>
        <w:numPr>
          <w:ilvl w:val="0"/>
          <w:numId w:val="18"/>
        </w:numPr>
        <w:spacing w:after="120"/>
        <w:ind w:left="851" w:hanging="284"/>
        <w:contextualSpacing w:val="0"/>
        <w:jc w:val="both"/>
        <w:rPr>
          <w:rFonts w:ascii="Calibri" w:hAnsi="Calibri" w:cs="Calibri"/>
          <w:sz w:val="22"/>
          <w:szCs w:val="22"/>
        </w:rPr>
      </w:pPr>
      <w:r w:rsidRPr="00EA0C6C">
        <w:rPr>
          <w:rFonts w:ascii="Calibri" w:hAnsi="Calibri" w:cs="Calibri"/>
          <w:sz w:val="22"/>
          <w:szCs w:val="22"/>
        </w:rPr>
        <w:t>Zawarcie umowy w sprawie realizacji zamówienia stało się niemożliwe z przyczyn leżących po stronie Wykonawcy.</w:t>
      </w:r>
    </w:p>
    <w:p w14:paraId="7CD2C652" w14:textId="77777777" w:rsidR="00797D42" w:rsidRPr="00EA0C6C" w:rsidRDefault="00797D42" w:rsidP="00EA0C6C">
      <w:pPr>
        <w:pStyle w:val="Akapitzlist"/>
        <w:widowControl w:val="0"/>
        <w:numPr>
          <w:ilvl w:val="0"/>
          <w:numId w:val="1"/>
        </w:numPr>
        <w:spacing w:before="360" w:after="120"/>
        <w:ind w:left="426" w:hanging="426"/>
        <w:contextualSpacing w:val="0"/>
        <w:jc w:val="both"/>
        <w:rPr>
          <w:rFonts w:ascii="Calibri" w:hAnsi="Calibri" w:cs="Calibri"/>
          <w:b/>
          <w:sz w:val="22"/>
          <w:szCs w:val="22"/>
        </w:rPr>
      </w:pPr>
      <w:r w:rsidRPr="00EA0C6C">
        <w:rPr>
          <w:rFonts w:ascii="Calibri" w:hAnsi="Calibri" w:cs="Calibri"/>
          <w:b/>
          <w:sz w:val="22"/>
          <w:szCs w:val="22"/>
        </w:rPr>
        <w:t>WARUNKI ZAWARCIA UMOWY</w:t>
      </w:r>
    </w:p>
    <w:p w14:paraId="3D0F39CA" w14:textId="77777777" w:rsidR="00797D42" w:rsidRPr="00EA0C6C" w:rsidRDefault="00797D42" w:rsidP="00EA0C6C">
      <w:pPr>
        <w:pStyle w:val="Akapitzlist"/>
        <w:widowControl w:val="0"/>
        <w:spacing w:after="120"/>
        <w:ind w:left="426"/>
        <w:contextualSpacing w:val="0"/>
        <w:jc w:val="both"/>
        <w:rPr>
          <w:rFonts w:ascii="Calibri" w:hAnsi="Calibri" w:cs="Calibri"/>
          <w:sz w:val="22"/>
          <w:szCs w:val="22"/>
        </w:rPr>
      </w:pPr>
      <w:r w:rsidRPr="00EA0C6C">
        <w:rPr>
          <w:rFonts w:ascii="Calibri" w:hAnsi="Calibri" w:cs="Calibri"/>
          <w:sz w:val="22"/>
          <w:szCs w:val="22"/>
        </w:rPr>
        <w:t>Zamawiający informuje, a Wykonawca składając ofertę, akceptuje, że w umowie będą znajdowały się między innymi następujące zapisy:</w:t>
      </w:r>
    </w:p>
    <w:p w14:paraId="0C28D9EB" w14:textId="5018D7F5" w:rsidR="00797D42" w:rsidRPr="00EA0C6C" w:rsidRDefault="00797D42" w:rsidP="00EA0C6C">
      <w:pPr>
        <w:pStyle w:val="Akapitzlist"/>
        <w:widowControl w:val="0"/>
        <w:numPr>
          <w:ilvl w:val="2"/>
          <w:numId w:val="1"/>
        </w:numPr>
        <w:spacing w:after="120"/>
        <w:ind w:left="709"/>
        <w:contextualSpacing w:val="0"/>
        <w:jc w:val="both"/>
        <w:rPr>
          <w:rFonts w:ascii="Calibri" w:hAnsi="Calibri" w:cs="Calibri"/>
          <w:sz w:val="22"/>
          <w:szCs w:val="22"/>
        </w:rPr>
      </w:pPr>
      <w:r w:rsidRPr="00EA0C6C">
        <w:rPr>
          <w:rFonts w:ascii="Calibri" w:hAnsi="Calibri" w:cs="Calibri"/>
          <w:sz w:val="22"/>
          <w:szCs w:val="22"/>
        </w:rPr>
        <w:t>Przewidujące karę umowną w wysokości 15% łącznego wynagrodzenia Wykonawcy – w przypadku braku możliwości realizowania umowy na rzecz Zamawiającego w wymaganym zakresie i wymiarze lub w przypadku wykonywania przez Wykonawcę umowy w sposób niezgodny z postanowieniami umowy oraz bez zachowania należytej staranności</w:t>
      </w:r>
      <w:r w:rsidR="00F45BDC" w:rsidRPr="00EA0C6C">
        <w:rPr>
          <w:rFonts w:ascii="Calibri" w:hAnsi="Calibri" w:cs="Calibri"/>
          <w:sz w:val="22"/>
          <w:szCs w:val="22"/>
        </w:rPr>
        <w:t>, w szczególności</w:t>
      </w:r>
      <w:r w:rsidR="00206009" w:rsidRPr="00EA0C6C">
        <w:rPr>
          <w:rFonts w:ascii="Calibri" w:hAnsi="Calibri" w:cs="Calibri"/>
          <w:sz w:val="22"/>
          <w:szCs w:val="22"/>
        </w:rPr>
        <w:t xml:space="preserve"> </w:t>
      </w:r>
      <w:r w:rsidR="003B2028" w:rsidRPr="00EA0C6C">
        <w:rPr>
          <w:rFonts w:ascii="Calibri" w:hAnsi="Calibri" w:cs="Calibri"/>
          <w:sz w:val="22"/>
          <w:szCs w:val="22"/>
        </w:rPr>
        <w:t xml:space="preserve">w </w:t>
      </w:r>
      <w:r w:rsidR="00206009" w:rsidRPr="00EA0C6C">
        <w:rPr>
          <w:rFonts w:ascii="Calibri" w:hAnsi="Calibri" w:cs="Calibri"/>
          <w:sz w:val="22"/>
          <w:szCs w:val="22"/>
        </w:rPr>
        <w:t>przypadkach</w:t>
      </w:r>
      <w:r w:rsidR="00F45BDC" w:rsidRPr="00EA0C6C">
        <w:rPr>
          <w:rFonts w:ascii="Calibri" w:hAnsi="Calibri" w:cs="Calibri"/>
          <w:sz w:val="22"/>
          <w:szCs w:val="22"/>
        </w:rPr>
        <w:t xml:space="preserve"> </w:t>
      </w:r>
      <w:r w:rsidR="006B065F" w:rsidRPr="00EA0C6C">
        <w:rPr>
          <w:rFonts w:ascii="Calibri" w:hAnsi="Calibri" w:cs="Calibri"/>
          <w:sz w:val="22"/>
          <w:szCs w:val="22"/>
        </w:rPr>
        <w:t>rażące</w:t>
      </w:r>
      <w:r w:rsidR="00206009" w:rsidRPr="00EA0C6C">
        <w:rPr>
          <w:rFonts w:ascii="Calibri" w:hAnsi="Calibri" w:cs="Calibri"/>
          <w:sz w:val="22"/>
          <w:szCs w:val="22"/>
        </w:rPr>
        <w:t>go</w:t>
      </w:r>
      <w:r w:rsidR="006B065F" w:rsidRPr="00EA0C6C">
        <w:rPr>
          <w:rFonts w:ascii="Calibri" w:hAnsi="Calibri" w:cs="Calibri"/>
          <w:sz w:val="22"/>
          <w:szCs w:val="22"/>
        </w:rPr>
        <w:t xml:space="preserve"> naruszeni</w:t>
      </w:r>
      <w:r w:rsidR="00206009" w:rsidRPr="00EA0C6C">
        <w:rPr>
          <w:rFonts w:ascii="Calibri" w:hAnsi="Calibri" w:cs="Calibri"/>
          <w:sz w:val="22"/>
          <w:szCs w:val="22"/>
        </w:rPr>
        <w:t>a</w:t>
      </w:r>
      <w:r w:rsidR="006B065F" w:rsidRPr="00EA0C6C">
        <w:rPr>
          <w:rFonts w:ascii="Calibri" w:hAnsi="Calibri" w:cs="Calibri"/>
          <w:sz w:val="22"/>
          <w:szCs w:val="22"/>
        </w:rPr>
        <w:t xml:space="preserve"> przez Wykonawcę warunków umowy</w:t>
      </w:r>
      <w:r w:rsidR="00206009" w:rsidRPr="00EA0C6C">
        <w:rPr>
          <w:rFonts w:ascii="Calibri" w:hAnsi="Calibri" w:cs="Calibri"/>
          <w:sz w:val="22"/>
          <w:szCs w:val="22"/>
        </w:rPr>
        <w:t>, o których mowa w opisie przedmiotu zamówienia</w:t>
      </w:r>
      <w:r w:rsidRPr="00EA0C6C">
        <w:rPr>
          <w:rFonts w:ascii="Calibri" w:hAnsi="Calibri" w:cs="Calibri"/>
          <w:sz w:val="22"/>
          <w:szCs w:val="22"/>
        </w:rPr>
        <w:t>.</w:t>
      </w:r>
    </w:p>
    <w:p w14:paraId="163CD68E" w14:textId="77777777" w:rsidR="00797D42" w:rsidRPr="00EA0C6C" w:rsidRDefault="00797D42" w:rsidP="00EA0C6C">
      <w:pPr>
        <w:pStyle w:val="Akapitzlist"/>
        <w:widowControl w:val="0"/>
        <w:numPr>
          <w:ilvl w:val="2"/>
          <w:numId w:val="1"/>
        </w:numPr>
        <w:spacing w:after="120"/>
        <w:ind w:left="709"/>
        <w:contextualSpacing w:val="0"/>
        <w:jc w:val="both"/>
        <w:rPr>
          <w:rFonts w:ascii="Calibri" w:hAnsi="Calibri" w:cs="Calibri"/>
          <w:sz w:val="22"/>
          <w:szCs w:val="22"/>
        </w:rPr>
      </w:pPr>
      <w:r w:rsidRPr="00EA0C6C">
        <w:rPr>
          <w:rFonts w:ascii="Calibri" w:hAnsi="Calibri" w:cs="Calibri"/>
          <w:sz w:val="22"/>
          <w:szCs w:val="22"/>
        </w:rPr>
        <w:t xml:space="preserve">Przewidujące karę umowną w wysokości 15% łącznego wynagrodzenia Wykonawcy – w przypadku niezaangażowania przy realizacji zamówienia osoby z </w:t>
      </w:r>
      <w:r w:rsidRPr="00EA0C6C">
        <w:rPr>
          <w:rFonts w:ascii="Calibri" w:hAnsi="Calibri" w:cs="Calibri"/>
          <w:sz w:val="22"/>
          <w:szCs w:val="22"/>
          <w:shd w:val="clear" w:color="auto" w:fill="FFFFFF"/>
        </w:rPr>
        <w:t>niepełnosprawnością, pomimo zadeklarowania tego faktu w złożonej Ofercie.</w:t>
      </w:r>
    </w:p>
    <w:p w14:paraId="36FFB252" w14:textId="77777777" w:rsidR="00797D42" w:rsidRPr="00EA0C6C" w:rsidRDefault="00797D42" w:rsidP="00EA0C6C">
      <w:pPr>
        <w:pStyle w:val="Akapitzlist"/>
        <w:widowControl w:val="0"/>
        <w:numPr>
          <w:ilvl w:val="2"/>
          <w:numId w:val="1"/>
        </w:numPr>
        <w:spacing w:after="120"/>
        <w:ind w:left="709"/>
        <w:contextualSpacing w:val="0"/>
        <w:jc w:val="both"/>
        <w:rPr>
          <w:rFonts w:ascii="Calibri" w:hAnsi="Calibri" w:cs="Calibri"/>
          <w:sz w:val="22"/>
          <w:szCs w:val="22"/>
        </w:rPr>
      </w:pPr>
      <w:r w:rsidRPr="00EA0C6C">
        <w:rPr>
          <w:rFonts w:ascii="Calibri" w:hAnsi="Calibri" w:cs="Calibri"/>
          <w:sz w:val="22"/>
          <w:szCs w:val="22"/>
        </w:rPr>
        <w:t>Przewidujące karę umowną w wysokości 15% łącznego wynagrodzenia Wykonawcy – każdorazowo w przypadku niezrealizowania usługi w miejscu i terminie wskazanym przez Zamawiającego (tj. terminie wskazanym z zachowaniem zadeklarowanej przez Wykonawcę gotowości do realizacji usługi).</w:t>
      </w:r>
    </w:p>
    <w:p w14:paraId="0A68B821" w14:textId="77777777" w:rsidR="00797D42" w:rsidRPr="00EA0C6C" w:rsidRDefault="00797D42" w:rsidP="00EA0C6C">
      <w:pPr>
        <w:pStyle w:val="Akapitzlist"/>
        <w:widowControl w:val="0"/>
        <w:numPr>
          <w:ilvl w:val="2"/>
          <w:numId w:val="1"/>
        </w:numPr>
        <w:spacing w:after="120"/>
        <w:ind w:left="709"/>
        <w:contextualSpacing w:val="0"/>
        <w:jc w:val="both"/>
        <w:rPr>
          <w:rFonts w:ascii="Calibri" w:hAnsi="Calibri" w:cs="Calibri"/>
          <w:sz w:val="22"/>
          <w:szCs w:val="22"/>
        </w:rPr>
      </w:pPr>
      <w:r w:rsidRPr="00EA0C6C">
        <w:rPr>
          <w:rFonts w:ascii="Calibri" w:hAnsi="Calibri" w:cs="Calibri"/>
          <w:sz w:val="22"/>
          <w:szCs w:val="22"/>
        </w:rPr>
        <w:t>Zastrzegające Zamawiającemu możliwość potrącenia naliczonych kar umownych z wynagrodzenia Wykonawcy.</w:t>
      </w:r>
    </w:p>
    <w:p w14:paraId="6E6C7046" w14:textId="77777777" w:rsidR="00797D42" w:rsidRPr="00EA0C6C" w:rsidRDefault="00797D42" w:rsidP="00EA0C6C">
      <w:pPr>
        <w:pStyle w:val="Akapitzlist"/>
        <w:widowControl w:val="0"/>
        <w:numPr>
          <w:ilvl w:val="2"/>
          <w:numId w:val="1"/>
        </w:numPr>
        <w:spacing w:after="120"/>
        <w:ind w:left="709"/>
        <w:contextualSpacing w:val="0"/>
        <w:jc w:val="both"/>
        <w:rPr>
          <w:rFonts w:ascii="Calibri" w:hAnsi="Calibri" w:cs="Calibri"/>
          <w:sz w:val="22"/>
          <w:szCs w:val="22"/>
        </w:rPr>
      </w:pPr>
      <w:r w:rsidRPr="00EA0C6C">
        <w:rPr>
          <w:rFonts w:ascii="Calibri" w:hAnsi="Calibri" w:cs="Calibri"/>
          <w:sz w:val="22"/>
          <w:szCs w:val="22"/>
        </w:rPr>
        <w:t>Zastrzegające prawo do dochodzenia odszkodowania przez Zamawiającego do wysokości faktycznych strat jakie poniósł Zamawiający na skutek działania lub zaniechania Wykonawcy oraz pokrycia wszelkich kosztów poniesionych przez Zamawiającego w związku z realizacją usługi w innym terminie.</w:t>
      </w:r>
    </w:p>
    <w:p w14:paraId="511C26AA" w14:textId="77777777" w:rsidR="00797D42" w:rsidRPr="00EA0C6C" w:rsidRDefault="00797D42" w:rsidP="00EA0C6C">
      <w:pPr>
        <w:pStyle w:val="Akapitzlist"/>
        <w:widowControl w:val="0"/>
        <w:numPr>
          <w:ilvl w:val="2"/>
          <w:numId w:val="1"/>
        </w:numPr>
        <w:spacing w:after="120"/>
        <w:ind w:left="709"/>
        <w:contextualSpacing w:val="0"/>
        <w:jc w:val="both"/>
        <w:rPr>
          <w:rFonts w:ascii="Calibri" w:hAnsi="Calibri" w:cs="Calibri"/>
          <w:sz w:val="22"/>
          <w:szCs w:val="22"/>
        </w:rPr>
      </w:pPr>
      <w:r w:rsidRPr="00EA0C6C">
        <w:rPr>
          <w:rFonts w:ascii="Calibri" w:hAnsi="Calibri" w:cs="Calibri"/>
          <w:sz w:val="22"/>
          <w:szCs w:val="22"/>
        </w:rPr>
        <w:t>Zastrzegające możliwość niezwłocznego odstąpienia od umowy przez Zamawiającego w przypadku naruszenia przez Wykonawcę warunków podpisanej umowy, w tym m.in.</w:t>
      </w:r>
    </w:p>
    <w:p w14:paraId="40041D8D" w14:textId="7DF56D6B" w:rsidR="00797D42" w:rsidRPr="00EA0C6C" w:rsidRDefault="004F3E72" w:rsidP="00EA0C6C">
      <w:pPr>
        <w:pStyle w:val="Akapitzlist"/>
        <w:widowControl w:val="0"/>
        <w:numPr>
          <w:ilvl w:val="3"/>
          <w:numId w:val="1"/>
        </w:numPr>
        <w:spacing w:after="120"/>
        <w:ind w:left="1134"/>
        <w:contextualSpacing w:val="0"/>
        <w:jc w:val="both"/>
        <w:rPr>
          <w:rFonts w:ascii="Calibri" w:hAnsi="Calibri" w:cs="Calibri"/>
          <w:sz w:val="22"/>
          <w:szCs w:val="22"/>
        </w:rPr>
      </w:pPr>
      <w:bookmarkStart w:id="3" w:name="_Hlk490745847"/>
      <w:r w:rsidRPr="00EA0C6C">
        <w:rPr>
          <w:rFonts w:ascii="Calibri" w:hAnsi="Calibri" w:cs="Calibri"/>
          <w:sz w:val="22"/>
          <w:szCs w:val="22"/>
        </w:rPr>
        <w:t>Stwierdzenia przez Zamawiającego jakiegokolwiek uchybienia, zmiany, opóźnienia i realizacji przedmiotu umowy niezgodnie z przedstawianym przez Zamawiającego harmonogramem oraz nieuwzględniania dodatkowych wymagań Zamawiającego zgłaszanych podczas zajęć dotyczących indywidualnych potrzeb Uczestnika, programu, zawartości merytorycznej i sposobu ich prowadzenia</w:t>
      </w:r>
      <w:r w:rsidR="00797D42" w:rsidRPr="00EA0C6C">
        <w:rPr>
          <w:rFonts w:ascii="Calibri" w:hAnsi="Calibri" w:cs="Calibri"/>
          <w:sz w:val="22"/>
          <w:szCs w:val="22"/>
        </w:rPr>
        <w:t>.</w:t>
      </w:r>
      <w:bookmarkEnd w:id="3"/>
    </w:p>
    <w:p w14:paraId="78EE833C" w14:textId="0BC61824" w:rsidR="00797D42" w:rsidRPr="00EA0C6C" w:rsidRDefault="00842801" w:rsidP="00EA0C6C">
      <w:pPr>
        <w:pStyle w:val="Akapitzlist"/>
        <w:widowControl w:val="0"/>
        <w:numPr>
          <w:ilvl w:val="3"/>
          <w:numId w:val="1"/>
        </w:numPr>
        <w:spacing w:after="120"/>
        <w:ind w:left="1134"/>
        <w:contextualSpacing w:val="0"/>
        <w:jc w:val="both"/>
        <w:rPr>
          <w:rFonts w:ascii="Calibri" w:hAnsi="Calibri" w:cs="Calibri"/>
          <w:sz w:val="22"/>
          <w:szCs w:val="22"/>
        </w:rPr>
      </w:pPr>
      <w:r w:rsidRPr="00EA0C6C">
        <w:rPr>
          <w:rFonts w:ascii="Calibri" w:hAnsi="Calibri" w:cs="Calibri"/>
          <w:sz w:val="22"/>
          <w:szCs w:val="22"/>
        </w:rPr>
        <w:lastRenderedPageBreak/>
        <w:t>Uznania bądź kwestionowania przez Instytucję Pośredniczącą poszczególnych wydatków związanych z realizacją Projektu, w tym zadań, bądź ich części za niekwalifikowane z uwagi na uchybienia Wykonawcy w trakcie realizacji przedmiotu umowy</w:t>
      </w:r>
      <w:r w:rsidR="00797D42" w:rsidRPr="00EA0C6C">
        <w:rPr>
          <w:rFonts w:ascii="Calibri" w:hAnsi="Calibri" w:cs="Calibri"/>
          <w:sz w:val="22"/>
          <w:szCs w:val="22"/>
        </w:rPr>
        <w:t>.</w:t>
      </w:r>
    </w:p>
    <w:p w14:paraId="53D8DAF4" w14:textId="12B65A2A" w:rsidR="00645298" w:rsidRPr="00EA0C6C" w:rsidRDefault="00EC15DD" w:rsidP="00EA0C6C">
      <w:pPr>
        <w:pStyle w:val="Akapitzlist"/>
        <w:widowControl w:val="0"/>
        <w:numPr>
          <w:ilvl w:val="2"/>
          <w:numId w:val="1"/>
        </w:numPr>
        <w:spacing w:after="120"/>
        <w:ind w:left="709"/>
        <w:contextualSpacing w:val="0"/>
        <w:jc w:val="both"/>
        <w:rPr>
          <w:rFonts w:ascii="Calibri" w:hAnsi="Calibri" w:cs="Calibri"/>
          <w:sz w:val="22"/>
          <w:szCs w:val="22"/>
        </w:rPr>
      </w:pPr>
      <w:r w:rsidRPr="00EA0C6C">
        <w:rPr>
          <w:rFonts w:ascii="Calibri" w:hAnsi="Calibri" w:cs="Calibri"/>
          <w:sz w:val="22"/>
          <w:szCs w:val="22"/>
        </w:rPr>
        <w:t>Nakładające na Wykonawcę obowiązek poddania się kontroli</w:t>
      </w:r>
      <w:r w:rsidR="00654D2C" w:rsidRPr="00EA0C6C">
        <w:rPr>
          <w:rFonts w:ascii="Calibri" w:hAnsi="Calibri" w:cs="Calibri"/>
          <w:sz w:val="22"/>
          <w:szCs w:val="22"/>
        </w:rPr>
        <w:t>/audytu</w:t>
      </w:r>
      <w:r w:rsidR="0084756B" w:rsidRPr="00EA0C6C">
        <w:rPr>
          <w:rFonts w:ascii="Calibri" w:hAnsi="Calibri" w:cs="Calibri"/>
          <w:sz w:val="22"/>
          <w:szCs w:val="22"/>
        </w:rPr>
        <w:t>, tj.:</w:t>
      </w:r>
    </w:p>
    <w:p w14:paraId="3C3D75CC" w14:textId="77777777" w:rsidR="00BB03DE" w:rsidRPr="00EA0C6C" w:rsidRDefault="00BB03DE" w:rsidP="00EA0C6C">
      <w:pPr>
        <w:pStyle w:val="Akapitzlist"/>
        <w:numPr>
          <w:ilvl w:val="0"/>
          <w:numId w:val="27"/>
        </w:numPr>
        <w:spacing w:after="120"/>
        <w:ind w:left="1134"/>
        <w:jc w:val="both"/>
        <w:rPr>
          <w:rFonts w:ascii="Calibri" w:hAnsi="Calibri" w:cs="Calibri"/>
          <w:sz w:val="22"/>
          <w:szCs w:val="22"/>
        </w:rPr>
      </w:pPr>
      <w:r w:rsidRPr="00EA0C6C">
        <w:rPr>
          <w:rFonts w:ascii="Calibri" w:hAnsi="Calibri" w:cs="Calibri"/>
          <w:sz w:val="22"/>
          <w:szCs w:val="22"/>
        </w:rPr>
        <w:t xml:space="preserve">Obowiązek niezwłocznego udostępniania Zamawiającemu/Instytucji Pośredniczącej (IP FE SL-WUP) do kontroli/audytu wszelkich dokumentów związanych, jak i niezwiązanych z realizacją projektu, o ile jest to konieczne do stwierdzenia kwalifikowalności wydatków w projekcie w związku z realizowanym zamówieniem, w tym dokumentów finansowych, na żądanie Instytucji Pośredniczącej, instytucji nadzorujących prawidłowość realizacji projektu oraz innych podmiotów uprawnionych, w szczególności: Instytucji Audytowej, Komisji Europejskiej, Europejskiego Trybunału Obrachunkowego, Europejskiego Urzędu ds. Zwalczania Nadużyć Finansowych, Najwyższej Izbie Kontroli; niezwłocznego przedstawiania, na żądanie osoby kontrolującej, materiałów i informacji niezbędnych do przeprowadzenia kontroli oraz dokumentów związanych bezpośrednio z realizacją Projektu, w szczególności dokumentów umożliwiających potwierdzenie kwalifikowalności wydatków; sporządzania kopii, odpisów lub wyciągów z dokumentów, jak również zestawień, opracowań i obliczeń sporządzonych na podstawie dokumentów; udzielania osobie kontrolującej, w wyznaczonym przez nią terminie wszelkich ustnych lub pisemnych wyjaśnień dotyczących realizacji zamówienia; zapewnienia pełnego dostępu do urządzeń, obiektów, pomieszczeń i terenów realizacji zamówienia, dostępu do związanych z zamówieniem systemów informatycznych, w których realizowany jest Projekt lub zgromadzona jest dokumentacja dotycząca realizacji Projektu. </w:t>
      </w:r>
    </w:p>
    <w:p w14:paraId="1CDCF15F" w14:textId="77777777" w:rsidR="00BB03DE" w:rsidRPr="00EA0C6C" w:rsidRDefault="00BB03DE" w:rsidP="00EA0C6C">
      <w:pPr>
        <w:pStyle w:val="Akapitzlist"/>
        <w:numPr>
          <w:ilvl w:val="0"/>
          <w:numId w:val="27"/>
        </w:numPr>
        <w:spacing w:after="120"/>
        <w:ind w:left="1134"/>
        <w:jc w:val="both"/>
        <w:rPr>
          <w:rFonts w:ascii="Calibri" w:hAnsi="Calibri" w:cs="Calibri"/>
          <w:sz w:val="22"/>
          <w:szCs w:val="22"/>
        </w:rPr>
      </w:pPr>
      <w:r w:rsidRPr="00EA0C6C">
        <w:rPr>
          <w:rFonts w:ascii="Calibri" w:hAnsi="Calibri" w:cs="Calibri"/>
          <w:sz w:val="22"/>
          <w:szCs w:val="22"/>
        </w:rPr>
        <w:t>Obowiązek uczestnictwa w wywiadach i ankietach prowadzonych w ramach badań ewaluacyjnych, analiz i ekspertyz, w zakresie i terminie wskazanym przez IZ FE SL lub inną uprawnioną instytucję lub jednostkę organizacyjną.</w:t>
      </w:r>
    </w:p>
    <w:p w14:paraId="63249051" w14:textId="77777777" w:rsidR="00BB03DE" w:rsidRPr="00EA0C6C" w:rsidRDefault="00BB03DE" w:rsidP="00EA0C6C">
      <w:pPr>
        <w:pStyle w:val="Akapitzlist"/>
        <w:numPr>
          <w:ilvl w:val="0"/>
          <w:numId w:val="27"/>
        </w:numPr>
        <w:spacing w:after="120"/>
        <w:ind w:left="1134"/>
        <w:jc w:val="both"/>
        <w:rPr>
          <w:rFonts w:ascii="Calibri" w:hAnsi="Calibri" w:cs="Calibri"/>
          <w:sz w:val="22"/>
          <w:szCs w:val="22"/>
        </w:rPr>
      </w:pPr>
      <w:r w:rsidRPr="00EA0C6C">
        <w:rPr>
          <w:rFonts w:ascii="Calibri" w:hAnsi="Calibri" w:cs="Calibri"/>
          <w:sz w:val="22"/>
          <w:szCs w:val="22"/>
        </w:rPr>
        <w:t>Obowiązek przekazywania podmiotom zewnętrznym realizującym badania ewaluacyjne, analizy i ekspertyzy na zlecenie IZ FE SL dokumentów dotyczących realizacji projektu, niezbędnych do przeprowadzenia czynności badawczych.</w:t>
      </w:r>
    </w:p>
    <w:p w14:paraId="0CC16638" w14:textId="77777777" w:rsidR="00BB03DE" w:rsidRPr="00EA0C6C" w:rsidRDefault="00BB03DE" w:rsidP="00EA0C6C">
      <w:pPr>
        <w:pStyle w:val="Akapitzlist"/>
        <w:numPr>
          <w:ilvl w:val="0"/>
          <w:numId w:val="27"/>
        </w:numPr>
        <w:spacing w:after="120"/>
        <w:ind w:left="1134"/>
        <w:jc w:val="both"/>
        <w:rPr>
          <w:rFonts w:ascii="Calibri" w:hAnsi="Calibri" w:cs="Calibri"/>
          <w:sz w:val="22"/>
          <w:szCs w:val="22"/>
        </w:rPr>
      </w:pPr>
      <w:r w:rsidRPr="00EA0C6C">
        <w:rPr>
          <w:rFonts w:ascii="Calibri" w:hAnsi="Calibri" w:cs="Calibri"/>
          <w:sz w:val="22"/>
          <w:szCs w:val="22"/>
        </w:rPr>
        <w:t>Obowiązek poinformowania uczestników projektu o tym, że biorą udział w projekcie dofinansowanym z FESL 2021-2027, dlatego w trakcie jego realizacji lub po jego zakończeniu może się z nimi skontaktować firma badawcza, która poprosi o odpowiedź na kilka pytań, np. na temat sytuacji zawodowej uczestnika. Udzielane przez uczestnika odpowiedzi będą anonimowe i pomogą w ocenie, czy wsparcie, które zostało przekazane uczestnikowi zrealizowało swoje cele. Poinformowania uczestników, że ich udział w badaniu ewaluacyjnym jest niezbędny do realizacji zadań związanych z zarządzaniem Funduszami Europejskimi.</w:t>
      </w:r>
    </w:p>
    <w:p w14:paraId="18BCD43C" w14:textId="727B304F" w:rsidR="00645298" w:rsidRPr="00EA0C6C" w:rsidRDefault="00BB03DE" w:rsidP="00EA0C6C">
      <w:pPr>
        <w:pStyle w:val="Akapitzlist"/>
        <w:numPr>
          <w:ilvl w:val="0"/>
          <w:numId w:val="27"/>
        </w:numPr>
        <w:spacing w:after="120"/>
        <w:ind w:left="1134"/>
        <w:jc w:val="both"/>
        <w:rPr>
          <w:rFonts w:ascii="Calibri" w:hAnsi="Calibri" w:cs="Calibri"/>
          <w:sz w:val="22"/>
          <w:szCs w:val="22"/>
        </w:rPr>
      </w:pPr>
      <w:r w:rsidRPr="00EA0C6C">
        <w:rPr>
          <w:rFonts w:ascii="Calibri" w:hAnsi="Calibri" w:cs="Calibri"/>
          <w:sz w:val="22"/>
          <w:szCs w:val="22"/>
        </w:rPr>
        <w:t>Niewywiązywanie się z obowiązków wskazanych powyżej potraktowane zostanie jako rażące naruszenie przez Wykonawcę warunków umowy i będzie stanowić podstawę do domagania się przez Zamawiającego zapłaty przez Wykonawcę kary umownej i/lub dodatkowego odszkodowania</w:t>
      </w:r>
      <w:r w:rsidR="000035FE" w:rsidRPr="00EA0C6C">
        <w:rPr>
          <w:rFonts w:ascii="Calibri" w:hAnsi="Calibri" w:cs="Calibri"/>
          <w:sz w:val="22"/>
          <w:szCs w:val="22"/>
        </w:rPr>
        <w:t>.</w:t>
      </w:r>
    </w:p>
    <w:p w14:paraId="6B00058D" w14:textId="764DA239" w:rsidR="006D03D3" w:rsidRPr="00EA0C6C" w:rsidRDefault="00814290" w:rsidP="00EA0C6C">
      <w:pPr>
        <w:pStyle w:val="Akapitzlist"/>
        <w:widowControl w:val="0"/>
        <w:numPr>
          <w:ilvl w:val="2"/>
          <w:numId w:val="1"/>
        </w:numPr>
        <w:spacing w:after="120"/>
        <w:ind w:left="709"/>
        <w:contextualSpacing w:val="0"/>
        <w:jc w:val="both"/>
        <w:rPr>
          <w:rFonts w:ascii="Calibri" w:hAnsi="Calibri" w:cs="Calibri"/>
          <w:sz w:val="22"/>
          <w:szCs w:val="22"/>
        </w:rPr>
      </w:pPr>
      <w:r w:rsidRPr="00EA0C6C">
        <w:rPr>
          <w:rFonts w:ascii="Calibri" w:hAnsi="Calibri" w:cs="Calibri"/>
          <w:sz w:val="22"/>
          <w:szCs w:val="22"/>
        </w:rPr>
        <w:t xml:space="preserve">Zobowiązujące </w:t>
      </w:r>
      <w:r w:rsidR="006D03D3" w:rsidRPr="00EA0C6C">
        <w:rPr>
          <w:rFonts w:ascii="Calibri" w:hAnsi="Calibri" w:cs="Calibri"/>
          <w:sz w:val="22"/>
          <w:szCs w:val="22"/>
        </w:rPr>
        <w:t xml:space="preserve">Wykonawcę </w:t>
      </w:r>
      <w:r w:rsidRPr="00EA0C6C">
        <w:rPr>
          <w:rFonts w:ascii="Calibri" w:hAnsi="Calibri" w:cs="Calibri"/>
          <w:sz w:val="22"/>
          <w:szCs w:val="22"/>
        </w:rPr>
        <w:t>do przechowywania</w:t>
      </w:r>
      <w:r w:rsidR="005E2E70" w:rsidRPr="00EA0C6C">
        <w:rPr>
          <w:rFonts w:ascii="Calibri" w:hAnsi="Calibri" w:cs="Calibri"/>
          <w:sz w:val="22"/>
          <w:szCs w:val="22"/>
        </w:rPr>
        <w:t>, archiwizowania</w:t>
      </w:r>
      <w:r w:rsidRPr="00EA0C6C">
        <w:rPr>
          <w:rFonts w:ascii="Calibri" w:hAnsi="Calibri" w:cs="Calibri"/>
          <w:sz w:val="22"/>
          <w:szCs w:val="22"/>
        </w:rPr>
        <w:t xml:space="preserve"> i udostępniania dokumentacji związanej z realizacją</w:t>
      </w:r>
      <w:r w:rsidR="006D03D3" w:rsidRPr="00EA0C6C">
        <w:rPr>
          <w:rFonts w:ascii="Calibri" w:hAnsi="Calibri" w:cs="Calibri"/>
          <w:sz w:val="22"/>
          <w:szCs w:val="22"/>
        </w:rPr>
        <w:t xml:space="preserve"> zamówienia</w:t>
      </w:r>
      <w:r w:rsidRPr="00EA0C6C">
        <w:rPr>
          <w:rFonts w:ascii="Calibri" w:hAnsi="Calibri" w:cs="Calibri"/>
          <w:sz w:val="22"/>
          <w:szCs w:val="22"/>
        </w:rPr>
        <w:t>:</w:t>
      </w:r>
    </w:p>
    <w:p w14:paraId="1CD6E0CF" w14:textId="77777777" w:rsidR="00974199" w:rsidRPr="00EA0C6C" w:rsidRDefault="00974199" w:rsidP="00EA0C6C">
      <w:pPr>
        <w:pStyle w:val="Akapitzlist"/>
        <w:widowControl w:val="0"/>
        <w:numPr>
          <w:ilvl w:val="0"/>
          <w:numId w:val="25"/>
        </w:numPr>
        <w:spacing w:after="120"/>
        <w:ind w:left="1134"/>
        <w:contextualSpacing w:val="0"/>
        <w:jc w:val="both"/>
        <w:rPr>
          <w:rFonts w:ascii="Calibri" w:hAnsi="Calibri" w:cs="Calibri"/>
          <w:sz w:val="22"/>
          <w:szCs w:val="22"/>
        </w:rPr>
      </w:pPr>
      <w:r w:rsidRPr="00EA0C6C">
        <w:rPr>
          <w:rFonts w:ascii="Calibri" w:hAnsi="Calibri" w:cs="Calibri"/>
          <w:sz w:val="22"/>
          <w:szCs w:val="22"/>
        </w:rPr>
        <w:t xml:space="preserve">przez okres pięciu lat od dnia 31 grudnia roku, w którym został zatwierdzony końcowy wniosek o płatność w ramach projektu (Zamawiający poinformuje Wykonawcę o tym terminie). Bieg terminu, o którym mowa w zdaniu pierwszym, zostaje przerwany w przypadku wszczęcia postępowania administracyjnego lub sądowego dotyczącego wydatków rozliczonych w projekcie albo na należycie uzasadniony wniosek Komisji Europejskiej, o czym Zamawiający poinformuje pisemnie Wykonawcę. Dokumenty dotyczące pomocy publicznej/pomocy de </w:t>
      </w:r>
      <w:proofErr w:type="spellStart"/>
      <w:r w:rsidRPr="00EA0C6C">
        <w:rPr>
          <w:rFonts w:ascii="Calibri" w:hAnsi="Calibri" w:cs="Calibri"/>
          <w:sz w:val="22"/>
          <w:szCs w:val="22"/>
        </w:rPr>
        <w:t>minimis</w:t>
      </w:r>
      <w:proofErr w:type="spellEnd"/>
      <w:r w:rsidRPr="00EA0C6C">
        <w:rPr>
          <w:rFonts w:ascii="Calibri" w:hAnsi="Calibri" w:cs="Calibri"/>
          <w:sz w:val="22"/>
          <w:szCs w:val="22"/>
        </w:rPr>
        <w:t xml:space="preserve"> udzielanej przedsiębiorcom Wykonawca zobowiązuje się przechowywać przez 10 lat, licząc od dnia jej przyznania, o ile w projekcie udzielana jest pomoc publiczna/pomoc de </w:t>
      </w:r>
      <w:proofErr w:type="spellStart"/>
      <w:r w:rsidRPr="00EA0C6C">
        <w:rPr>
          <w:rFonts w:ascii="Calibri" w:hAnsi="Calibri" w:cs="Calibri"/>
          <w:sz w:val="22"/>
          <w:szCs w:val="22"/>
        </w:rPr>
        <w:t>minimis</w:t>
      </w:r>
      <w:proofErr w:type="spellEnd"/>
      <w:r w:rsidRPr="00EA0C6C">
        <w:rPr>
          <w:rFonts w:ascii="Calibri" w:hAnsi="Calibri" w:cs="Calibri"/>
          <w:sz w:val="22"/>
          <w:szCs w:val="22"/>
        </w:rPr>
        <w:t>.</w:t>
      </w:r>
    </w:p>
    <w:p w14:paraId="7A7B2D94" w14:textId="77777777" w:rsidR="00974199" w:rsidRPr="00EA0C6C" w:rsidRDefault="00974199" w:rsidP="00EA0C6C">
      <w:pPr>
        <w:pStyle w:val="Akapitzlist"/>
        <w:widowControl w:val="0"/>
        <w:numPr>
          <w:ilvl w:val="0"/>
          <w:numId w:val="25"/>
        </w:numPr>
        <w:spacing w:after="120"/>
        <w:ind w:left="1134"/>
        <w:contextualSpacing w:val="0"/>
        <w:jc w:val="both"/>
        <w:rPr>
          <w:rFonts w:ascii="Calibri" w:hAnsi="Calibri" w:cs="Calibri"/>
          <w:sz w:val="22"/>
          <w:szCs w:val="22"/>
        </w:rPr>
      </w:pPr>
      <w:r w:rsidRPr="00EA0C6C">
        <w:rPr>
          <w:rFonts w:ascii="Calibri" w:hAnsi="Calibri" w:cs="Calibri"/>
          <w:sz w:val="22"/>
          <w:szCs w:val="22"/>
        </w:rPr>
        <w:t xml:space="preserve">w sposób zapewniający dostępność, poufność i bezpieczeństwo oraz poinformowania Zamawiającego i/lub Instytucji Pośredniczącej o miejscu jej archiwizacji (jeśli nie archiwizuje dokumentów w swojej siedzibie). W przypadku zmiany miejsca archiwizacji dokumentów oraz </w:t>
      </w:r>
      <w:r w:rsidRPr="00EA0C6C">
        <w:rPr>
          <w:rFonts w:ascii="Calibri" w:hAnsi="Calibri" w:cs="Calibri"/>
          <w:sz w:val="22"/>
          <w:szCs w:val="22"/>
        </w:rPr>
        <w:lastRenderedPageBreak/>
        <w:t>w przypadku zawieszenia lub zaprzestania przez Wykonawcę działalności przed terminem, o którym mowa powyżej, Wykonawca zobowiązany jest pisemnie poinformować Zamawiającego o miejscu archiwizacji dokumentów związanych z realizowanym zamówieniem.</w:t>
      </w:r>
    </w:p>
    <w:p w14:paraId="141D32D0" w14:textId="62907270" w:rsidR="0077697C" w:rsidRPr="00EA0C6C" w:rsidRDefault="00974199" w:rsidP="00EA0C6C">
      <w:pPr>
        <w:pStyle w:val="Akapitzlist"/>
        <w:widowControl w:val="0"/>
        <w:numPr>
          <w:ilvl w:val="0"/>
          <w:numId w:val="25"/>
        </w:numPr>
        <w:spacing w:after="120"/>
        <w:ind w:left="1134"/>
        <w:contextualSpacing w:val="0"/>
        <w:jc w:val="both"/>
        <w:rPr>
          <w:rFonts w:ascii="Calibri" w:hAnsi="Calibri" w:cs="Calibri"/>
          <w:sz w:val="22"/>
          <w:szCs w:val="22"/>
        </w:rPr>
      </w:pPr>
      <w:r w:rsidRPr="00EA0C6C">
        <w:rPr>
          <w:rFonts w:ascii="Calibri" w:hAnsi="Calibri" w:cs="Calibri"/>
          <w:sz w:val="22"/>
          <w:szCs w:val="22"/>
        </w:rPr>
        <w:t>w formie oryginałów albo ich uwierzytelnionych odpisów lub na powszechnie uznanych nośnikach danych, w tym jako elektroniczne wersje dokumentów oryginalnych lub dokumenty istniejące wyłącznie w wersji elektronicznej</w:t>
      </w:r>
      <w:r w:rsidR="00814290" w:rsidRPr="00EA0C6C">
        <w:rPr>
          <w:rFonts w:ascii="Calibri" w:hAnsi="Calibri" w:cs="Calibri"/>
          <w:sz w:val="22"/>
          <w:szCs w:val="22"/>
        </w:rPr>
        <w:t>.</w:t>
      </w:r>
    </w:p>
    <w:p w14:paraId="13C364D9" w14:textId="0394A6F3" w:rsidR="009A238C" w:rsidRPr="00EA0C6C" w:rsidRDefault="004623E2" w:rsidP="00EA0C6C">
      <w:pPr>
        <w:pStyle w:val="Akapitzlist"/>
        <w:widowControl w:val="0"/>
        <w:numPr>
          <w:ilvl w:val="2"/>
          <w:numId w:val="1"/>
        </w:numPr>
        <w:spacing w:after="120"/>
        <w:ind w:left="709"/>
        <w:contextualSpacing w:val="0"/>
        <w:jc w:val="both"/>
        <w:rPr>
          <w:rFonts w:ascii="Calibri" w:hAnsi="Calibri" w:cs="Calibri"/>
          <w:sz w:val="22"/>
          <w:szCs w:val="22"/>
        </w:rPr>
      </w:pPr>
      <w:r w:rsidRPr="00EA0C6C">
        <w:rPr>
          <w:rFonts w:ascii="Calibri" w:hAnsi="Calibri" w:cs="Calibri"/>
          <w:sz w:val="22"/>
          <w:szCs w:val="22"/>
        </w:rPr>
        <w:t>Nakładające na Wykonawcę obowiązek przeniesienia na Zamawiającego, bez dodatkowego wynagrodzenia, pełni autorskich praw majątkowych do wszelkich materiałów wytworzonych i wykorzystanych podczas realizacji umowy. Dodatkowo, na wniosek IK UP, IP FE SL-WUP, IZ FE SL i/lub unijnych instytucji, organów i jednostek organizacyjnych, Wykonawca zobowiązuje się do udzielenia tym podmiotom nieodpłatnej i niewyłącznej licencji, do korzystania z utworów powstałych w ramach projektu na następujących warunkach</w:t>
      </w:r>
      <w:r w:rsidR="009A238C" w:rsidRPr="00EA0C6C">
        <w:rPr>
          <w:rFonts w:ascii="Calibri" w:hAnsi="Calibri" w:cs="Calibri"/>
          <w:sz w:val="22"/>
          <w:szCs w:val="22"/>
        </w:rPr>
        <w:t>:</w:t>
      </w:r>
    </w:p>
    <w:p w14:paraId="61577E71" w14:textId="77777777" w:rsidR="00C925EA" w:rsidRPr="00EA0C6C" w:rsidRDefault="00C925EA" w:rsidP="00EA0C6C">
      <w:pPr>
        <w:ind w:left="709"/>
        <w:jc w:val="both"/>
        <w:rPr>
          <w:rFonts w:ascii="Calibri" w:hAnsi="Calibri" w:cs="Calibri"/>
          <w:i/>
          <w:iCs/>
          <w:sz w:val="22"/>
          <w:szCs w:val="22"/>
        </w:rPr>
      </w:pPr>
      <w:r w:rsidRPr="00EA0C6C">
        <w:rPr>
          <w:rFonts w:ascii="Calibri" w:hAnsi="Calibri" w:cs="Calibri"/>
          <w:i/>
          <w:iCs/>
          <w:sz w:val="22"/>
          <w:szCs w:val="22"/>
        </w:rPr>
        <w:t>1) na terytorium Rzeczypospolitej Polskiej oraz na terytorium innych państw członkowskich UE,</w:t>
      </w:r>
    </w:p>
    <w:p w14:paraId="749A9A80" w14:textId="77777777" w:rsidR="00C925EA" w:rsidRPr="00EA0C6C" w:rsidRDefault="00C925EA" w:rsidP="00EA0C6C">
      <w:pPr>
        <w:ind w:left="709"/>
        <w:jc w:val="both"/>
        <w:rPr>
          <w:rFonts w:ascii="Calibri" w:hAnsi="Calibri" w:cs="Calibri"/>
          <w:i/>
          <w:iCs/>
          <w:sz w:val="22"/>
          <w:szCs w:val="22"/>
        </w:rPr>
      </w:pPr>
      <w:r w:rsidRPr="00EA0C6C">
        <w:rPr>
          <w:rFonts w:ascii="Calibri" w:hAnsi="Calibri" w:cs="Calibri"/>
          <w:i/>
          <w:iCs/>
          <w:sz w:val="22"/>
          <w:szCs w:val="22"/>
        </w:rPr>
        <w:t>2) bezterminowo, bez ograniczeń co do liczby egzemplarzy i nośników, w zakresie następujących pól eksploatacji:</w:t>
      </w:r>
    </w:p>
    <w:p w14:paraId="6A261E74" w14:textId="77777777" w:rsidR="00C925EA" w:rsidRPr="00EA0C6C" w:rsidRDefault="00C925EA" w:rsidP="00EA0C6C">
      <w:pPr>
        <w:ind w:left="709"/>
        <w:jc w:val="both"/>
        <w:rPr>
          <w:rFonts w:ascii="Calibri" w:hAnsi="Calibri" w:cs="Calibri"/>
          <w:i/>
          <w:iCs/>
          <w:sz w:val="22"/>
          <w:szCs w:val="22"/>
        </w:rPr>
      </w:pPr>
      <w:r w:rsidRPr="00EA0C6C">
        <w:rPr>
          <w:rFonts w:ascii="Calibri" w:hAnsi="Calibri" w:cs="Calibri"/>
          <w:i/>
          <w:iCs/>
          <w:sz w:val="22"/>
          <w:szCs w:val="22"/>
        </w:rPr>
        <w:t>a) utrwalanie – w szczególności drukiem, zapisem w pamięci komputera i na nośnikach elektronicznych, oraz zwielokrotnianie, powielanie i kopiowanie tak powstałych egzemplarzy dowolną techniką;</w:t>
      </w:r>
    </w:p>
    <w:p w14:paraId="536B2F04" w14:textId="77777777" w:rsidR="00C925EA" w:rsidRPr="00EA0C6C" w:rsidRDefault="00C925EA" w:rsidP="00EA0C6C">
      <w:pPr>
        <w:ind w:left="709"/>
        <w:jc w:val="both"/>
        <w:rPr>
          <w:rFonts w:ascii="Calibri" w:hAnsi="Calibri" w:cs="Calibri"/>
          <w:i/>
          <w:iCs/>
          <w:sz w:val="22"/>
          <w:szCs w:val="22"/>
        </w:rPr>
      </w:pPr>
      <w:r w:rsidRPr="00EA0C6C">
        <w:rPr>
          <w:rFonts w:ascii="Calibri" w:hAnsi="Calibri" w:cs="Calibri"/>
          <w:i/>
          <w:iCs/>
          <w:sz w:val="22"/>
          <w:szCs w:val="22"/>
        </w:rPr>
        <w:t>b) 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51F7955A" w14:textId="77777777" w:rsidR="00C925EA" w:rsidRPr="00EA0C6C" w:rsidRDefault="00C925EA" w:rsidP="00EA0C6C">
      <w:pPr>
        <w:ind w:left="709"/>
        <w:jc w:val="both"/>
        <w:rPr>
          <w:rFonts w:ascii="Calibri" w:hAnsi="Calibri" w:cs="Calibri"/>
          <w:i/>
          <w:iCs/>
          <w:sz w:val="22"/>
          <w:szCs w:val="22"/>
        </w:rPr>
      </w:pPr>
      <w:r w:rsidRPr="00EA0C6C">
        <w:rPr>
          <w:rFonts w:ascii="Calibri" w:hAnsi="Calibri" w:cs="Calibri"/>
          <w:i/>
          <w:iCs/>
          <w:sz w:val="22"/>
          <w:szCs w:val="22"/>
        </w:rPr>
        <w:t xml:space="preserve">c) publiczna dystrybucja utworów lub ich kopii we wszelkich formach (np. książka, broszura, CD, kanał </w:t>
      </w:r>
      <w:proofErr w:type="spellStart"/>
      <w:r w:rsidRPr="00EA0C6C">
        <w:rPr>
          <w:rFonts w:ascii="Calibri" w:hAnsi="Calibri" w:cs="Calibri"/>
          <w:i/>
          <w:iCs/>
          <w:sz w:val="22"/>
          <w:szCs w:val="22"/>
        </w:rPr>
        <w:t>youtube</w:t>
      </w:r>
      <w:proofErr w:type="spellEnd"/>
      <w:r w:rsidRPr="00EA0C6C">
        <w:rPr>
          <w:rFonts w:ascii="Calibri" w:hAnsi="Calibri" w:cs="Calibri"/>
          <w:i/>
          <w:iCs/>
          <w:sz w:val="22"/>
          <w:szCs w:val="22"/>
        </w:rPr>
        <w:t>, Internet);</w:t>
      </w:r>
    </w:p>
    <w:p w14:paraId="222982ED" w14:textId="77777777" w:rsidR="00C925EA" w:rsidRPr="00EA0C6C" w:rsidRDefault="00C925EA" w:rsidP="00EA0C6C">
      <w:pPr>
        <w:ind w:left="709"/>
        <w:jc w:val="both"/>
        <w:rPr>
          <w:rFonts w:ascii="Calibri" w:hAnsi="Calibri" w:cs="Calibri"/>
          <w:i/>
          <w:iCs/>
          <w:sz w:val="22"/>
          <w:szCs w:val="22"/>
        </w:rPr>
      </w:pPr>
      <w:r w:rsidRPr="00EA0C6C">
        <w:rPr>
          <w:rFonts w:ascii="Calibri" w:hAnsi="Calibri" w:cs="Calibri"/>
          <w:i/>
          <w:iCs/>
          <w:sz w:val="22"/>
          <w:szCs w:val="22"/>
        </w:rPr>
        <w:t>d) udostępnianie, w tym instytucjom i jednostkom organizacyjnym Unii, IK UP, IZ, IP i IW oraz ich pracownikom oraz publiczne udostępnianie przy wykorzystaniu wszelkich środków komunikacji (np. Internet);</w:t>
      </w:r>
    </w:p>
    <w:p w14:paraId="2D9080C9" w14:textId="77777777" w:rsidR="00C925EA" w:rsidRPr="00EA0C6C" w:rsidRDefault="00C925EA" w:rsidP="00EA0C6C">
      <w:pPr>
        <w:ind w:left="709"/>
        <w:jc w:val="both"/>
        <w:rPr>
          <w:rFonts w:ascii="Calibri" w:hAnsi="Calibri" w:cs="Calibri"/>
          <w:i/>
          <w:iCs/>
          <w:sz w:val="22"/>
          <w:szCs w:val="22"/>
        </w:rPr>
      </w:pPr>
      <w:r w:rsidRPr="00EA0C6C">
        <w:rPr>
          <w:rFonts w:ascii="Calibri" w:hAnsi="Calibri" w:cs="Calibri"/>
          <w:i/>
          <w:iCs/>
          <w:sz w:val="22"/>
          <w:szCs w:val="22"/>
        </w:rPr>
        <w:t>e) przechowywanie i archiwizowanie w postaci papierowej albo elektronicznej;</w:t>
      </w:r>
    </w:p>
    <w:p w14:paraId="1BA96BD3" w14:textId="77777777" w:rsidR="00C925EA" w:rsidRPr="00EA0C6C" w:rsidRDefault="00C925EA" w:rsidP="00EA0C6C">
      <w:pPr>
        <w:ind w:left="709"/>
        <w:jc w:val="both"/>
        <w:rPr>
          <w:rFonts w:ascii="Calibri" w:hAnsi="Calibri" w:cs="Calibri"/>
          <w:i/>
          <w:iCs/>
          <w:sz w:val="22"/>
          <w:szCs w:val="22"/>
        </w:rPr>
      </w:pPr>
      <w:r w:rsidRPr="00EA0C6C">
        <w:rPr>
          <w:rFonts w:ascii="Calibri" w:hAnsi="Calibri" w:cs="Calibri"/>
          <w:i/>
          <w:iCs/>
          <w:sz w:val="22"/>
          <w:szCs w:val="22"/>
        </w:rPr>
        <w:t>3) z prawem do udzielania osobom trzecim sublicencji na warunkach i polach eksploatacji, o których mowa powyżej.</w:t>
      </w:r>
    </w:p>
    <w:p w14:paraId="047FD701" w14:textId="77777777" w:rsidR="00CF37B0" w:rsidRPr="00EA0C6C" w:rsidRDefault="00CF37B0" w:rsidP="00EA0C6C">
      <w:pPr>
        <w:pStyle w:val="Akapitzlist"/>
        <w:widowControl w:val="0"/>
        <w:numPr>
          <w:ilvl w:val="0"/>
          <w:numId w:val="1"/>
        </w:numPr>
        <w:spacing w:before="360" w:after="120"/>
        <w:ind w:left="426" w:hanging="426"/>
        <w:contextualSpacing w:val="0"/>
        <w:jc w:val="both"/>
        <w:rPr>
          <w:rFonts w:ascii="Calibri" w:hAnsi="Calibri" w:cs="Calibri"/>
          <w:b/>
          <w:sz w:val="22"/>
          <w:szCs w:val="22"/>
        </w:rPr>
      </w:pPr>
      <w:r w:rsidRPr="00EA0C6C">
        <w:rPr>
          <w:rFonts w:ascii="Calibri" w:hAnsi="Calibri" w:cs="Calibri"/>
          <w:b/>
          <w:sz w:val="22"/>
          <w:szCs w:val="22"/>
        </w:rPr>
        <w:t>KRYTERIA OCENY OFERT</w:t>
      </w:r>
    </w:p>
    <w:p w14:paraId="3767F165" w14:textId="77777777" w:rsidR="00CF37B0" w:rsidRPr="00EA0C6C" w:rsidRDefault="00CF37B0" w:rsidP="00EA0C6C">
      <w:pPr>
        <w:pStyle w:val="Akapitzlist"/>
        <w:spacing w:after="240"/>
        <w:ind w:left="425"/>
        <w:contextualSpacing w:val="0"/>
        <w:jc w:val="both"/>
        <w:rPr>
          <w:rFonts w:ascii="Calibri" w:hAnsi="Calibri" w:cs="Calibri"/>
          <w:sz w:val="22"/>
          <w:szCs w:val="22"/>
        </w:rPr>
      </w:pPr>
      <w:r w:rsidRPr="00EA0C6C">
        <w:rPr>
          <w:rFonts w:ascii="Calibri" w:hAnsi="Calibri" w:cs="Calibri"/>
          <w:sz w:val="22"/>
          <w:szCs w:val="22"/>
        </w:rPr>
        <w:t>Przy wyborze najkorzystniejszej oferty Zamawiający będzie kierować się następującymi kryteriami i ich znaczeniem oraz w następujący sposób będzie oceniał oferty w poszczególnych kryteriach:</w:t>
      </w:r>
    </w:p>
    <w:tbl>
      <w:tblPr>
        <w:tblStyle w:val="Tabela-Siatka"/>
        <w:tblW w:w="0" w:type="auto"/>
        <w:tblInd w:w="421" w:type="dxa"/>
        <w:tblLook w:val="04A0" w:firstRow="1" w:lastRow="0" w:firstColumn="1" w:lastColumn="0" w:noHBand="0" w:noVBand="1"/>
      </w:tblPr>
      <w:tblGrid>
        <w:gridCol w:w="567"/>
        <w:gridCol w:w="3118"/>
        <w:gridCol w:w="3827"/>
      </w:tblGrid>
      <w:tr w:rsidR="00440226" w:rsidRPr="00EA0C6C" w14:paraId="6BFB9278" w14:textId="77777777" w:rsidTr="002A375A">
        <w:tc>
          <w:tcPr>
            <w:tcW w:w="3685" w:type="dxa"/>
            <w:gridSpan w:val="2"/>
            <w:vAlign w:val="center"/>
          </w:tcPr>
          <w:p w14:paraId="29A473BA" w14:textId="77777777" w:rsidR="00CF37B0" w:rsidRPr="00EA0C6C" w:rsidRDefault="00CF37B0" w:rsidP="00EA0C6C">
            <w:pPr>
              <w:spacing w:after="120"/>
              <w:jc w:val="center"/>
              <w:rPr>
                <w:rFonts w:ascii="Calibri" w:hAnsi="Calibri" w:cs="Calibri"/>
                <w:b/>
                <w:bCs/>
                <w:sz w:val="22"/>
                <w:szCs w:val="22"/>
              </w:rPr>
            </w:pPr>
            <w:r w:rsidRPr="00EA0C6C">
              <w:rPr>
                <w:rFonts w:ascii="Calibri" w:hAnsi="Calibri" w:cs="Calibri"/>
                <w:b/>
                <w:bCs/>
                <w:sz w:val="22"/>
                <w:szCs w:val="22"/>
              </w:rPr>
              <w:t>Kryterium</w:t>
            </w:r>
          </w:p>
        </w:tc>
        <w:tc>
          <w:tcPr>
            <w:tcW w:w="3827" w:type="dxa"/>
            <w:vAlign w:val="center"/>
          </w:tcPr>
          <w:p w14:paraId="24F87DB7" w14:textId="77777777" w:rsidR="00CF37B0" w:rsidRPr="00EA0C6C" w:rsidRDefault="00CF37B0" w:rsidP="00EA0C6C">
            <w:pPr>
              <w:pStyle w:val="Akapitzlist"/>
              <w:spacing w:after="120"/>
              <w:ind w:left="0"/>
              <w:contextualSpacing w:val="0"/>
              <w:jc w:val="center"/>
              <w:rPr>
                <w:rFonts w:ascii="Calibri" w:hAnsi="Calibri" w:cs="Calibri"/>
                <w:b/>
                <w:bCs/>
                <w:sz w:val="22"/>
                <w:szCs w:val="22"/>
              </w:rPr>
            </w:pPr>
            <w:r w:rsidRPr="00EA0C6C">
              <w:rPr>
                <w:rFonts w:ascii="Calibri" w:hAnsi="Calibri" w:cs="Calibri"/>
                <w:b/>
                <w:bCs/>
                <w:sz w:val="22"/>
                <w:szCs w:val="22"/>
              </w:rPr>
              <w:t>Liczba punktów możliwych do uzyskania (waga)</w:t>
            </w:r>
          </w:p>
        </w:tc>
      </w:tr>
      <w:tr w:rsidR="00440226" w:rsidRPr="00EA0C6C" w14:paraId="45FAF378" w14:textId="77777777" w:rsidTr="002A375A">
        <w:tc>
          <w:tcPr>
            <w:tcW w:w="567" w:type="dxa"/>
            <w:vAlign w:val="center"/>
          </w:tcPr>
          <w:p w14:paraId="2D2F0041" w14:textId="77777777" w:rsidR="00CF37B0" w:rsidRPr="00EA0C6C" w:rsidRDefault="00CF37B0" w:rsidP="00EA0C6C">
            <w:pPr>
              <w:pStyle w:val="Akapitzlist"/>
              <w:spacing w:after="120"/>
              <w:ind w:left="0"/>
              <w:contextualSpacing w:val="0"/>
              <w:jc w:val="both"/>
              <w:rPr>
                <w:rFonts w:ascii="Calibri" w:hAnsi="Calibri" w:cs="Calibri"/>
                <w:sz w:val="22"/>
                <w:szCs w:val="22"/>
              </w:rPr>
            </w:pPr>
            <w:r w:rsidRPr="00EA0C6C">
              <w:rPr>
                <w:rFonts w:ascii="Calibri" w:hAnsi="Calibri" w:cs="Calibri"/>
                <w:sz w:val="22"/>
                <w:szCs w:val="22"/>
              </w:rPr>
              <w:t>1.</w:t>
            </w:r>
          </w:p>
        </w:tc>
        <w:tc>
          <w:tcPr>
            <w:tcW w:w="3118" w:type="dxa"/>
            <w:vAlign w:val="center"/>
          </w:tcPr>
          <w:p w14:paraId="7F297E6C" w14:textId="77777777" w:rsidR="00CF37B0" w:rsidRPr="00EA0C6C" w:rsidRDefault="00CF37B0" w:rsidP="00EA0C6C">
            <w:pPr>
              <w:pStyle w:val="Akapitzlist"/>
              <w:spacing w:after="120"/>
              <w:ind w:left="0"/>
              <w:contextualSpacing w:val="0"/>
              <w:jc w:val="both"/>
              <w:rPr>
                <w:rFonts w:ascii="Calibri" w:hAnsi="Calibri" w:cs="Calibri"/>
                <w:sz w:val="22"/>
                <w:szCs w:val="22"/>
              </w:rPr>
            </w:pPr>
            <w:r w:rsidRPr="00EA0C6C">
              <w:rPr>
                <w:rFonts w:ascii="Calibri" w:hAnsi="Calibri" w:cs="Calibri"/>
                <w:sz w:val="22"/>
                <w:szCs w:val="22"/>
              </w:rPr>
              <w:t>Cena</w:t>
            </w:r>
          </w:p>
        </w:tc>
        <w:tc>
          <w:tcPr>
            <w:tcW w:w="3827" w:type="dxa"/>
            <w:vAlign w:val="center"/>
          </w:tcPr>
          <w:p w14:paraId="75E3FA01" w14:textId="77777777" w:rsidR="00CF37B0" w:rsidRPr="00EA0C6C" w:rsidRDefault="00CF37B0" w:rsidP="00EA0C6C">
            <w:pPr>
              <w:pStyle w:val="Akapitzlist"/>
              <w:spacing w:after="120"/>
              <w:ind w:left="0"/>
              <w:contextualSpacing w:val="0"/>
              <w:jc w:val="center"/>
              <w:rPr>
                <w:rFonts w:ascii="Calibri" w:hAnsi="Calibri" w:cs="Calibri"/>
                <w:sz w:val="22"/>
                <w:szCs w:val="22"/>
              </w:rPr>
            </w:pPr>
            <w:r w:rsidRPr="00EA0C6C">
              <w:rPr>
                <w:rFonts w:ascii="Calibri" w:hAnsi="Calibri" w:cs="Calibri"/>
                <w:sz w:val="22"/>
                <w:szCs w:val="22"/>
              </w:rPr>
              <w:t>30</w:t>
            </w:r>
          </w:p>
        </w:tc>
      </w:tr>
      <w:tr w:rsidR="00440226" w:rsidRPr="00EA0C6C" w14:paraId="6F6EAF2F" w14:textId="77777777" w:rsidTr="002A375A">
        <w:tc>
          <w:tcPr>
            <w:tcW w:w="567" w:type="dxa"/>
            <w:vAlign w:val="center"/>
          </w:tcPr>
          <w:p w14:paraId="475B2D37" w14:textId="77777777" w:rsidR="00CF37B0" w:rsidRPr="00EA0C6C" w:rsidRDefault="00CF37B0" w:rsidP="00EA0C6C">
            <w:pPr>
              <w:pStyle w:val="Akapitzlist"/>
              <w:spacing w:after="120"/>
              <w:ind w:left="0"/>
              <w:contextualSpacing w:val="0"/>
              <w:jc w:val="both"/>
              <w:rPr>
                <w:rFonts w:ascii="Calibri" w:hAnsi="Calibri" w:cs="Calibri"/>
                <w:sz w:val="22"/>
                <w:szCs w:val="22"/>
              </w:rPr>
            </w:pPr>
            <w:r w:rsidRPr="00EA0C6C">
              <w:rPr>
                <w:rFonts w:ascii="Calibri" w:hAnsi="Calibri" w:cs="Calibri"/>
                <w:sz w:val="22"/>
                <w:szCs w:val="22"/>
              </w:rPr>
              <w:t>2.</w:t>
            </w:r>
          </w:p>
        </w:tc>
        <w:tc>
          <w:tcPr>
            <w:tcW w:w="3118" w:type="dxa"/>
            <w:vAlign w:val="center"/>
          </w:tcPr>
          <w:p w14:paraId="0FE28308" w14:textId="77777777" w:rsidR="00CF37B0" w:rsidRPr="00EA0C6C" w:rsidRDefault="00CF37B0" w:rsidP="00EA0C6C">
            <w:pPr>
              <w:pStyle w:val="Akapitzlist"/>
              <w:spacing w:after="120"/>
              <w:ind w:left="0"/>
              <w:contextualSpacing w:val="0"/>
              <w:jc w:val="both"/>
              <w:rPr>
                <w:rFonts w:ascii="Calibri" w:hAnsi="Calibri" w:cs="Calibri"/>
                <w:sz w:val="22"/>
                <w:szCs w:val="22"/>
              </w:rPr>
            </w:pPr>
            <w:r w:rsidRPr="00EA0C6C">
              <w:rPr>
                <w:rFonts w:ascii="Calibri" w:hAnsi="Calibri" w:cs="Calibri"/>
                <w:sz w:val="22"/>
                <w:szCs w:val="22"/>
              </w:rPr>
              <w:t>Doświadczenie kadry</w:t>
            </w:r>
          </w:p>
        </w:tc>
        <w:tc>
          <w:tcPr>
            <w:tcW w:w="3827" w:type="dxa"/>
            <w:vAlign w:val="center"/>
          </w:tcPr>
          <w:p w14:paraId="7FC97A88" w14:textId="77777777" w:rsidR="00CF37B0" w:rsidRPr="00EA0C6C" w:rsidRDefault="00CF37B0" w:rsidP="00EA0C6C">
            <w:pPr>
              <w:pStyle w:val="Akapitzlist"/>
              <w:spacing w:after="120"/>
              <w:ind w:left="0"/>
              <w:contextualSpacing w:val="0"/>
              <w:jc w:val="center"/>
              <w:rPr>
                <w:rFonts w:ascii="Calibri" w:hAnsi="Calibri" w:cs="Calibri"/>
                <w:sz w:val="22"/>
                <w:szCs w:val="22"/>
              </w:rPr>
            </w:pPr>
            <w:r w:rsidRPr="00EA0C6C">
              <w:rPr>
                <w:rFonts w:ascii="Calibri" w:hAnsi="Calibri" w:cs="Calibri"/>
                <w:sz w:val="22"/>
                <w:szCs w:val="22"/>
              </w:rPr>
              <w:t>30</w:t>
            </w:r>
          </w:p>
        </w:tc>
      </w:tr>
      <w:tr w:rsidR="00440226" w:rsidRPr="00EA0C6C" w14:paraId="6CAD7C2D" w14:textId="77777777" w:rsidTr="002A375A">
        <w:tc>
          <w:tcPr>
            <w:tcW w:w="567" w:type="dxa"/>
            <w:vAlign w:val="center"/>
          </w:tcPr>
          <w:p w14:paraId="0443A0FA" w14:textId="77777777" w:rsidR="00CF37B0" w:rsidRPr="00EA0C6C" w:rsidRDefault="00CF37B0" w:rsidP="00EA0C6C">
            <w:pPr>
              <w:pStyle w:val="Akapitzlist"/>
              <w:spacing w:after="120"/>
              <w:ind w:left="0"/>
              <w:contextualSpacing w:val="0"/>
              <w:jc w:val="both"/>
              <w:rPr>
                <w:rFonts w:ascii="Calibri" w:hAnsi="Calibri" w:cs="Calibri"/>
                <w:sz w:val="22"/>
                <w:szCs w:val="22"/>
              </w:rPr>
            </w:pPr>
            <w:r w:rsidRPr="00EA0C6C">
              <w:rPr>
                <w:rFonts w:ascii="Calibri" w:hAnsi="Calibri" w:cs="Calibri"/>
                <w:sz w:val="22"/>
                <w:szCs w:val="22"/>
              </w:rPr>
              <w:t>3.</w:t>
            </w:r>
          </w:p>
        </w:tc>
        <w:tc>
          <w:tcPr>
            <w:tcW w:w="3118" w:type="dxa"/>
            <w:vAlign w:val="center"/>
          </w:tcPr>
          <w:p w14:paraId="318356E3" w14:textId="04EA12A2" w:rsidR="00CF37B0" w:rsidRPr="00EA0C6C" w:rsidRDefault="00A05677" w:rsidP="00EA0C6C">
            <w:pPr>
              <w:pStyle w:val="Akapitzlist"/>
              <w:spacing w:after="120"/>
              <w:ind w:left="0"/>
              <w:contextualSpacing w:val="0"/>
              <w:jc w:val="both"/>
              <w:rPr>
                <w:rFonts w:ascii="Calibri" w:hAnsi="Calibri" w:cs="Calibri"/>
                <w:sz w:val="22"/>
                <w:szCs w:val="22"/>
              </w:rPr>
            </w:pPr>
            <w:r w:rsidRPr="00EA0C6C">
              <w:rPr>
                <w:rFonts w:ascii="Calibri" w:hAnsi="Calibri" w:cs="Calibri"/>
                <w:sz w:val="22"/>
                <w:szCs w:val="22"/>
              </w:rPr>
              <w:t>Klauzule</w:t>
            </w:r>
            <w:r w:rsidR="00CF37B0" w:rsidRPr="00EA0C6C">
              <w:rPr>
                <w:rFonts w:ascii="Calibri" w:hAnsi="Calibri" w:cs="Calibri"/>
                <w:sz w:val="22"/>
                <w:szCs w:val="22"/>
              </w:rPr>
              <w:t xml:space="preserve"> społeczne</w:t>
            </w:r>
          </w:p>
        </w:tc>
        <w:tc>
          <w:tcPr>
            <w:tcW w:w="3827" w:type="dxa"/>
            <w:vAlign w:val="center"/>
          </w:tcPr>
          <w:p w14:paraId="16A9018F" w14:textId="77777777" w:rsidR="00CF37B0" w:rsidRPr="00EA0C6C" w:rsidRDefault="00CF37B0" w:rsidP="00EA0C6C">
            <w:pPr>
              <w:pStyle w:val="Akapitzlist"/>
              <w:spacing w:after="120"/>
              <w:ind w:left="0"/>
              <w:contextualSpacing w:val="0"/>
              <w:jc w:val="center"/>
              <w:rPr>
                <w:rFonts w:ascii="Calibri" w:hAnsi="Calibri" w:cs="Calibri"/>
                <w:sz w:val="22"/>
                <w:szCs w:val="22"/>
              </w:rPr>
            </w:pPr>
            <w:r w:rsidRPr="00EA0C6C">
              <w:rPr>
                <w:rFonts w:ascii="Calibri" w:hAnsi="Calibri" w:cs="Calibri"/>
                <w:sz w:val="22"/>
                <w:szCs w:val="22"/>
              </w:rPr>
              <w:t>30</w:t>
            </w:r>
          </w:p>
        </w:tc>
      </w:tr>
      <w:tr w:rsidR="00440226" w:rsidRPr="00EA0C6C" w14:paraId="1D1D239E" w14:textId="77777777" w:rsidTr="002A375A">
        <w:tc>
          <w:tcPr>
            <w:tcW w:w="567" w:type="dxa"/>
            <w:vAlign w:val="center"/>
          </w:tcPr>
          <w:p w14:paraId="5681B126" w14:textId="77777777" w:rsidR="00CF37B0" w:rsidRPr="00EA0C6C" w:rsidRDefault="00CF37B0" w:rsidP="00EA0C6C">
            <w:pPr>
              <w:pStyle w:val="Akapitzlist"/>
              <w:spacing w:after="120"/>
              <w:ind w:left="0"/>
              <w:contextualSpacing w:val="0"/>
              <w:jc w:val="both"/>
              <w:rPr>
                <w:rFonts w:ascii="Calibri" w:hAnsi="Calibri" w:cs="Calibri"/>
                <w:sz w:val="22"/>
                <w:szCs w:val="22"/>
              </w:rPr>
            </w:pPr>
            <w:r w:rsidRPr="00EA0C6C">
              <w:rPr>
                <w:rFonts w:ascii="Calibri" w:hAnsi="Calibri" w:cs="Calibri"/>
                <w:sz w:val="22"/>
                <w:szCs w:val="22"/>
              </w:rPr>
              <w:t>4.</w:t>
            </w:r>
          </w:p>
        </w:tc>
        <w:tc>
          <w:tcPr>
            <w:tcW w:w="3118" w:type="dxa"/>
            <w:vAlign w:val="center"/>
          </w:tcPr>
          <w:p w14:paraId="4875E0BC" w14:textId="77777777" w:rsidR="00CF37B0" w:rsidRPr="00EA0C6C" w:rsidRDefault="00CF37B0" w:rsidP="00EA0C6C">
            <w:pPr>
              <w:pStyle w:val="Akapitzlist"/>
              <w:spacing w:after="120"/>
              <w:ind w:left="0"/>
              <w:contextualSpacing w:val="0"/>
              <w:jc w:val="both"/>
              <w:rPr>
                <w:rFonts w:ascii="Calibri" w:hAnsi="Calibri" w:cs="Calibri"/>
                <w:sz w:val="22"/>
                <w:szCs w:val="22"/>
              </w:rPr>
            </w:pPr>
            <w:r w:rsidRPr="00EA0C6C">
              <w:rPr>
                <w:rFonts w:ascii="Calibri" w:hAnsi="Calibri" w:cs="Calibri"/>
                <w:sz w:val="22"/>
                <w:szCs w:val="22"/>
              </w:rPr>
              <w:t>Czas reakcji</w:t>
            </w:r>
          </w:p>
        </w:tc>
        <w:tc>
          <w:tcPr>
            <w:tcW w:w="3827" w:type="dxa"/>
            <w:vAlign w:val="center"/>
          </w:tcPr>
          <w:p w14:paraId="6D3B75A5" w14:textId="77777777" w:rsidR="00CF37B0" w:rsidRPr="00EA0C6C" w:rsidRDefault="00CF37B0" w:rsidP="00EA0C6C">
            <w:pPr>
              <w:pStyle w:val="Akapitzlist"/>
              <w:spacing w:after="120"/>
              <w:ind w:left="0"/>
              <w:contextualSpacing w:val="0"/>
              <w:jc w:val="center"/>
              <w:rPr>
                <w:rFonts w:ascii="Calibri" w:hAnsi="Calibri" w:cs="Calibri"/>
                <w:sz w:val="22"/>
                <w:szCs w:val="22"/>
              </w:rPr>
            </w:pPr>
            <w:r w:rsidRPr="00EA0C6C">
              <w:rPr>
                <w:rFonts w:ascii="Calibri" w:hAnsi="Calibri" w:cs="Calibri"/>
                <w:sz w:val="22"/>
                <w:szCs w:val="22"/>
              </w:rPr>
              <w:t>10</w:t>
            </w:r>
          </w:p>
        </w:tc>
      </w:tr>
      <w:tr w:rsidR="00440226" w:rsidRPr="00EA0C6C" w14:paraId="1C1F558D" w14:textId="77777777" w:rsidTr="002A375A">
        <w:tc>
          <w:tcPr>
            <w:tcW w:w="3685" w:type="dxa"/>
            <w:gridSpan w:val="2"/>
            <w:vAlign w:val="center"/>
          </w:tcPr>
          <w:p w14:paraId="01EC34CD" w14:textId="77777777" w:rsidR="00CF37B0" w:rsidRPr="00EA0C6C" w:rsidRDefault="00CF37B0" w:rsidP="00EA0C6C">
            <w:pPr>
              <w:pStyle w:val="Akapitzlist"/>
              <w:spacing w:after="120"/>
              <w:ind w:left="0"/>
              <w:contextualSpacing w:val="0"/>
              <w:jc w:val="right"/>
              <w:rPr>
                <w:rFonts w:ascii="Calibri" w:hAnsi="Calibri" w:cs="Calibri"/>
                <w:b/>
                <w:bCs/>
                <w:sz w:val="22"/>
                <w:szCs w:val="22"/>
              </w:rPr>
            </w:pPr>
            <w:r w:rsidRPr="00EA0C6C">
              <w:rPr>
                <w:rFonts w:ascii="Calibri" w:hAnsi="Calibri" w:cs="Calibri"/>
                <w:b/>
                <w:bCs/>
                <w:sz w:val="22"/>
                <w:szCs w:val="22"/>
              </w:rPr>
              <w:t>Suma</w:t>
            </w:r>
          </w:p>
        </w:tc>
        <w:tc>
          <w:tcPr>
            <w:tcW w:w="3827" w:type="dxa"/>
            <w:vAlign w:val="center"/>
          </w:tcPr>
          <w:p w14:paraId="5DB24C20" w14:textId="77777777" w:rsidR="00CF37B0" w:rsidRPr="00EA0C6C" w:rsidRDefault="00CF37B0" w:rsidP="00EA0C6C">
            <w:pPr>
              <w:pStyle w:val="Akapitzlist"/>
              <w:spacing w:after="120"/>
              <w:ind w:left="0"/>
              <w:contextualSpacing w:val="0"/>
              <w:jc w:val="center"/>
              <w:rPr>
                <w:rFonts w:ascii="Calibri" w:hAnsi="Calibri" w:cs="Calibri"/>
                <w:b/>
                <w:bCs/>
                <w:sz w:val="22"/>
                <w:szCs w:val="22"/>
              </w:rPr>
            </w:pPr>
            <w:r w:rsidRPr="00EA0C6C">
              <w:rPr>
                <w:rFonts w:ascii="Calibri" w:hAnsi="Calibri" w:cs="Calibri"/>
                <w:b/>
                <w:bCs/>
                <w:sz w:val="22"/>
                <w:szCs w:val="22"/>
              </w:rPr>
              <w:t>100</w:t>
            </w:r>
          </w:p>
        </w:tc>
      </w:tr>
    </w:tbl>
    <w:p w14:paraId="7921B83E" w14:textId="01878E38" w:rsidR="00CF37B0" w:rsidRPr="00EA0C6C" w:rsidRDefault="00CF37B0" w:rsidP="00EA0C6C">
      <w:pPr>
        <w:spacing w:before="240" w:after="120"/>
        <w:ind w:left="426"/>
        <w:rPr>
          <w:rFonts w:ascii="Calibri" w:hAnsi="Calibri" w:cs="Calibri"/>
          <w:b/>
          <w:bCs/>
          <w:sz w:val="22"/>
          <w:szCs w:val="22"/>
          <w:u w:val="single"/>
        </w:rPr>
      </w:pPr>
      <w:r w:rsidRPr="00EA0C6C">
        <w:rPr>
          <w:rFonts w:ascii="Calibri" w:hAnsi="Calibri" w:cs="Calibri"/>
          <w:b/>
          <w:bCs/>
          <w:sz w:val="22"/>
          <w:szCs w:val="22"/>
          <w:u w:val="single"/>
        </w:rPr>
        <w:t xml:space="preserve">Kryterium 1. Cena - 30% (maksymalnie możliwych do uzyskania 30,00 pkt) </w:t>
      </w:r>
    </w:p>
    <w:p w14:paraId="1DA6214E" w14:textId="77777777" w:rsidR="00CF37B0" w:rsidRPr="00EA0C6C" w:rsidRDefault="00CF37B0" w:rsidP="00EA0C6C">
      <w:pPr>
        <w:spacing w:after="120"/>
        <w:ind w:left="426"/>
        <w:rPr>
          <w:rFonts w:ascii="Calibri" w:hAnsi="Calibri" w:cs="Calibri"/>
          <w:sz w:val="22"/>
          <w:szCs w:val="22"/>
        </w:rPr>
      </w:pPr>
      <w:r w:rsidRPr="00EA0C6C">
        <w:rPr>
          <w:rFonts w:ascii="Calibri" w:hAnsi="Calibri" w:cs="Calibri"/>
          <w:sz w:val="22"/>
          <w:szCs w:val="22"/>
        </w:rPr>
        <w:t xml:space="preserve">Sposób przyznawania punktacji za spełnienie kryterium: </w:t>
      </w:r>
    </w:p>
    <w:p w14:paraId="09586DB4" w14:textId="77777777" w:rsidR="00CF37B0" w:rsidRPr="00EA0C6C" w:rsidRDefault="00CF37B0" w:rsidP="00EA0C6C">
      <w:pPr>
        <w:spacing w:after="120"/>
        <w:ind w:left="426"/>
        <w:rPr>
          <w:rFonts w:ascii="Calibri" w:hAnsi="Calibri" w:cs="Calibri"/>
          <w:sz w:val="22"/>
          <w:szCs w:val="22"/>
        </w:rPr>
      </w:pPr>
      <w:r w:rsidRPr="00EA0C6C">
        <w:rPr>
          <w:rFonts w:ascii="Calibri" w:hAnsi="Calibri" w:cs="Calibri"/>
          <w:sz w:val="22"/>
          <w:szCs w:val="22"/>
        </w:rPr>
        <w:t>K1 = (</w:t>
      </w:r>
      <w:proofErr w:type="spellStart"/>
      <w:r w:rsidRPr="00EA0C6C">
        <w:rPr>
          <w:rFonts w:ascii="Calibri" w:hAnsi="Calibri" w:cs="Calibri"/>
          <w:sz w:val="22"/>
          <w:szCs w:val="22"/>
        </w:rPr>
        <w:t>C</w:t>
      </w:r>
      <w:r w:rsidRPr="00EA0C6C">
        <w:rPr>
          <w:rFonts w:ascii="Calibri" w:hAnsi="Calibri" w:cs="Calibri"/>
          <w:sz w:val="22"/>
          <w:szCs w:val="22"/>
          <w:vertAlign w:val="subscript"/>
        </w:rPr>
        <w:t>min</w:t>
      </w:r>
      <w:proofErr w:type="spellEnd"/>
      <w:r w:rsidRPr="00EA0C6C">
        <w:rPr>
          <w:rFonts w:ascii="Calibri" w:hAnsi="Calibri" w:cs="Calibri"/>
          <w:sz w:val="22"/>
          <w:szCs w:val="22"/>
        </w:rPr>
        <w:t>/ C) x 30</w:t>
      </w:r>
    </w:p>
    <w:p w14:paraId="207546FE" w14:textId="77777777" w:rsidR="00CF37B0" w:rsidRPr="00EA0C6C" w:rsidRDefault="00CF37B0" w:rsidP="00EA0C6C">
      <w:pPr>
        <w:spacing w:after="120"/>
        <w:ind w:left="426"/>
        <w:rPr>
          <w:rFonts w:ascii="Calibri" w:hAnsi="Calibri" w:cs="Calibri"/>
          <w:sz w:val="22"/>
          <w:szCs w:val="22"/>
        </w:rPr>
      </w:pPr>
      <w:r w:rsidRPr="00EA0C6C">
        <w:rPr>
          <w:rFonts w:ascii="Calibri" w:hAnsi="Calibri" w:cs="Calibri"/>
          <w:sz w:val="22"/>
          <w:szCs w:val="22"/>
        </w:rPr>
        <w:t xml:space="preserve">K1 – liczba punktów uzyskana za kryterium Ceny </w:t>
      </w:r>
    </w:p>
    <w:p w14:paraId="4E314561" w14:textId="77777777" w:rsidR="00CF37B0" w:rsidRPr="00EA0C6C" w:rsidRDefault="00CF37B0" w:rsidP="00EA0C6C">
      <w:pPr>
        <w:spacing w:after="120"/>
        <w:ind w:left="426"/>
        <w:rPr>
          <w:rFonts w:ascii="Calibri" w:hAnsi="Calibri" w:cs="Calibri"/>
          <w:sz w:val="22"/>
          <w:szCs w:val="22"/>
        </w:rPr>
      </w:pPr>
      <w:proofErr w:type="spellStart"/>
      <w:r w:rsidRPr="00EA0C6C">
        <w:rPr>
          <w:rFonts w:ascii="Calibri" w:hAnsi="Calibri" w:cs="Calibri"/>
          <w:sz w:val="22"/>
          <w:szCs w:val="22"/>
        </w:rPr>
        <w:t>C</w:t>
      </w:r>
      <w:r w:rsidRPr="00EA0C6C">
        <w:rPr>
          <w:rFonts w:ascii="Calibri" w:hAnsi="Calibri" w:cs="Calibri"/>
          <w:sz w:val="22"/>
          <w:szCs w:val="22"/>
          <w:vertAlign w:val="subscript"/>
        </w:rPr>
        <w:t>min</w:t>
      </w:r>
      <w:proofErr w:type="spellEnd"/>
      <w:r w:rsidRPr="00EA0C6C">
        <w:rPr>
          <w:rFonts w:ascii="Calibri" w:hAnsi="Calibri" w:cs="Calibri"/>
          <w:sz w:val="22"/>
          <w:szCs w:val="22"/>
        </w:rPr>
        <w:t xml:space="preserve"> – najniższa cena brutto spośród ważnych ofert </w:t>
      </w:r>
    </w:p>
    <w:p w14:paraId="533F828A" w14:textId="77777777" w:rsidR="00CF37B0" w:rsidRPr="00EA0C6C" w:rsidRDefault="00CF37B0" w:rsidP="00EA0C6C">
      <w:pPr>
        <w:spacing w:after="120"/>
        <w:ind w:left="426"/>
        <w:rPr>
          <w:rFonts w:ascii="Calibri" w:hAnsi="Calibri" w:cs="Calibri"/>
          <w:sz w:val="22"/>
          <w:szCs w:val="22"/>
        </w:rPr>
      </w:pPr>
      <w:r w:rsidRPr="00EA0C6C">
        <w:rPr>
          <w:rFonts w:ascii="Calibri" w:hAnsi="Calibri" w:cs="Calibri"/>
          <w:sz w:val="22"/>
          <w:szCs w:val="22"/>
        </w:rPr>
        <w:lastRenderedPageBreak/>
        <w:t xml:space="preserve">C – cena brutto badanej oferty   </w:t>
      </w:r>
    </w:p>
    <w:p w14:paraId="467FBBFA" w14:textId="77777777" w:rsidR="00CF37B0" w:rsidRPr="00EA0C6C" w:rsidRDefault="00CF37B0" w:rsidP="00EA0C6C">
      <w:pPr>
        <w:spacing w:after="120"/>
        <w:ind w:left="426"/>
        <w:rPr>
          <w:rFonts w:ascii="Calibri" w:hAnsi="Calibri" w:cs="Calibri"/>
          <w:b/>
          <w:bCs/>
          <w:sz w:val="22"/>
          <w:szCs w:val="22"/>
          <w:u w:val="single"/>
        </w:rPr>
      </w:pPr>
    </w:p>
    <w:p w14:paraId="2D5B497A" w14:textId="77777777" w:rsidR="00CF37B0" w:rsidRPr="00EA0C6C" w:rsidRDefault="00CF37B0" w:rsidP="00EA0C6C">
      <w:pPr>
        <w:spacing w:after="120"/>
        <w:ind w:left="426"/>
        <w:rPr>
          <w:rFonts w:ascii="Calibri" w:hAnsi="Calibri" w:cs="Calibri"/>
          <w:b/>
          <w:bCs/>
          <w:sz w:val="22"/>
          <w:szCs w:val="22"/>
          <w:u w:val="single"/>
        </w:rPr>
      </w:pPr>
      <w:r w:rsidRPr="00EA0C6C">
        <w:rPr>
          <w:rFonts w:ascii="Calibri" w:hAnsi="Calibri" w:cs="Calibri"/>
          <w:b/>
          <w:bCs/>
          <w:sz w:val="22"/>
          <w:szCs w:val="22"/>
          <w:u w:val="single"/>
        </w:rPr>
        <w:t>Kryterium 2. Doświadczenie kadry - 30% (maksymalnie możliwych do uzyskania 30,00 pkt)</w:t>
      </w:r>
    </w:p>
    <w:p w14:paraId="221E9720" w14:textId="7426FA76" w:rsidR="00CF37B0" w:rsidRPr="00EA0C6C" w:rsidRDefault="00CF37B0" w:rsidP="00EA0C6C">
      <w:pPr>
        <w:spacing w:after="120"/>
        <w:ind w:left="426"/>
        <w:jc w:val="both"/>
        <w:rPr>
          <w:rFonts w:ascii="Calibri" w:hAnsi="Calibri" w:cs="Calibri"/>
          <w:sz w:val="22"/>
          <w:szCs w:val="22"/>
        </w:rPr>
      </w:pPr>
      <w:r w:rsidRPr="00EA0C6C">
        <w:rPr>
          <w:rFonts w:ascii="Calibri" w:hAnsi="Calibri" w:cs="Calibri"/>
          <w:sz w:val="22"/>
          <w:szCs w:val="22"/>
        </w:rPr>
        <w:t>Oceniane będzie doświadczenie kadry</w:t>
      </w:r>
      <w:r w:rsidR="00617CC0" w:rsidRPr="00EA0C6C">
        <w:rPr>
          <w:rFonts w:ascii="Calibri" w:hAnsi="Calibri" w:cs="Calibri"/>
          <w:sz w:val="22"/>
          <w:szCs w:val="22"/>
        </w:rPr>
        <w:t xml:space="preserve"> </w:t>
      </w:r>
      <w:r w:rsidR="00274E40">
        <w:rPr>
          <w:rFonts w:ascii="Calibri" w:hAnsi="Calibri" w:cs="Calibri"/>
          <w:sz w:val="22"/>
          <w:szCs w:val="22"/>
        </w:rPr>
        <w:t>trenerów</w:t>
      </w:r>
      <w:r w:rsidRPr="00EA0C6C">
        <w:rPr>
          <w:rFonts w:ascii="Calibri" w:hAnsi="Calibri" w:cs="Calibri"/>
          <w:sz w:val="22"/>
          <w:szCs w:val="22"/>
        </w:rPr>
        <w:t xml:space="preserve">, która będzie realizowała zamówienie, w prowadzeniu zajęć </w:t>
      </w:r>
      <w:bookmarkStart w:id="4" w:name="_Hlk57979436"/>
      <w:r w:rsidRPr="00EA0C6C">
        <w:rPr>
          <w:rFonts w:ascii="Calibri" w:hAnsi="Calibri" w:cs="Calibri"/>
          <w:sz w:val="22"/>
          <w:szCs w:val="22"/>
        </w:rPr>
        <w:t>z tematyki jak w przedmiocie zamówienia</w:t>
      </w:r>
      <w:bookmarkEnd w:id="4"/>
      <w:r w:rsidRPr="00EA0C6C">
        <w:rPr>
          <w:rFonts w:ascii="Calibri" w:hAnsi="Calibri" w:cs="Calibri"/>
          <w:sz w:val="22"/>
          <w:szCs w:val="22"/>
        </w:rPr>
        <w:t>.</w:t>
      </w:r>
    </w:p>
    <w:p w14:paraId="0A987D3F" w14:textId="77777777" w:rsidR="00CF37B0" w:rsidRPr="00EA0C6C" w:rsidRDefault="00CF37B0" w:rsidP="00EA0C6C">
      <w:pPr>
        <w:spacing w:after="120"/>
        <w:ind w:left="426"/>
        <w:jc w:val="both"/>
        <w:rPr>
          <w:rFonts w:ascii="Calibri" w:hAnsi="Calibri" w:cs="Calibri"/>
          <w:sz w:val="22"/>
          <w:szCs w:val="22"/>
        </w:rPr>
      </w:pPr>
      <w:r w:rsidRPr="00EA0C6C">
        <w:rPr>
          <w:rFonts w:ascii="Calibri" w:hAnsi="Calibri" w:cs="Calibri"/>
          <w:sz w:val="22"/>
          <w:szCs w:val="22"/>
        </w:rPr>
        <w:t>Sposób przyznawania punktacji za spełnienie kryterium:</w:t>
      </w:r>
    </w:p>
    <w:p w14:paraId="17098C77" w14:textId="77777777" w:rsidR="00CF37B0" w:rsidRPr="00EA0C6C" w:rsidRDefault="00CF37B0" w:rsidP="00EA0C6C">
      <w:pPr>
        <w:spacing w:after="120"/>
        <w:ind w:left="426"/>
        <w:rPr>
          <w:rFonts w:ascii="Calibri" w:hAnsi="Calibri" w:cs="Calibri"/>
          <w:sz w:val="22"/>
          <w:szCs w:val="22"/>
        </w:rPr>
      </w:pPr>
      <w:r w:rsidRPr="00EA0C6C">
        <w:rPr>
          <w:rFonts w:ascii="Calibri" w:hAnsi="Calibri" w:cs="Calibri"/>
          <w:sz w:val="22"/>
          <w:szCs w:val="22"/>
        </w:rPr>
        <w:t xml:space="preserve">K2 = (D / </w:t>
      </w:r>
      <w:proofErr w:type="spellStart"/>
      <w:r w:rsidRPr="00EA0C6C">
        <w:rPr>
          <w:rFonts w:ascii="Calibri" w:hAnsi="Calibri" w:cs="Calibri"/>
          <w:sz w:val="22"/>
          <w:szCs w:val="22"/>
        </w:rPr>
        <w:t>D</w:t>
      </w:r>
      <w:r w:rsidRPr="00EA0C6C">
        <w:rPr>
          <w:rFonts w:ascii="Calibri" w:hAnsi="Calibri" w:cs="Calibri"/>
          <w:sz w:val="22"/>
          <w:szCs w:val="22"/>
          <w:vertAlign w:val="subscript"/>
        </w:rPr>
        <w:t>max</w:t>
      </w:r>
      <w:proofErr w:type="spellEnd"/>
      <w:r w:rsidRPr="00EA0C6C">
        <w:rPr>
          <w:rFonts w:ascii="Calibri" w:hAnsi="Calibri" w:cs="Calibri"/>
          <w:sz w:val="22"/>
          <w:szCs w:val="22"/>
        </w:rPr>
        <w:t>) x 30</w:t>
      </w:r>
    </w:p>
    <w:p w14:paraId="645E7C02" w14:textId="77777777" w:rsidR="00CF37B0" w:rsidRPr="00EA0C6C" w:rsidRDefault="00CF37B0" w:rsidP="00EA0C6C">
      <w:pPr>
        <w:spacing w:after="120"/>
        <w:ind w:left="426"/>
        <w:rPr>
          <w:rFonts w:ascii="Calibri" w:hAnsi="Calibri" w:cs="Calibri"/>
          <w:sz w:val="22"/>
          <w:szCs w:val="22"/>
        </w:rPr>
      </w:pPr>
      <w:r w:rsidRPr="00EA0C6C">
        <w:rPr>
          <w:rFonts w:ascii="Calibri" w:hAnsi="Calibri" w:cs="Calibri"/>
          <w:sz w:val="22"/>
          <w:szCs w:val="22"/>
        </w:rPr>
        <w:t>K2 – liczba punktów uzyskana za kryterium Doświadczenie kadry</w:t>
      </w:r>
    </w:p>
    <w:p w14:paraId="17C83D35" w14:textId="53A2D9A3" w:rsidR="00CF37B0" w:rsidRPr="00EA0C6C" w:rsidRDefault="00CF37B0" w:rsidP="00EA0C6C">
      <w:pPr>
        <w:spacing w:after="120"/>
        <w:ind w:left="426"/>
        <w:rPr>
          <w:rFonts w:ascii="Calibri" w:hAnsi="Calibri" w:cs="Calibri"/>
          <w:sz w:val="22"/>
          <w:szCs w:val="22"/>
        </w:rPr>
      </w:pPr>
      <w:proofErr w:type="spellStart"/>
      <w:r w:rsidRPr="00EA0C6C">
        <w:rPr>
          <w:rFonts w:ascii="Calibri" w:hAnsi="Calibri" w:cs="Calibri"/>
          <w:sz w:val="22"/>
          <w:szCs w:val="22"/>
        </w:rPr>
        <w:t>D</w:t>
      </w:r>
      <w:r w:rsidRPr="00EA0C6C">
        <w:rPr>
          <w:rFonts w:ascii="Calibri" w:hAnsi="Calibri" w:cs="Calibri"/>
          <w:sz w:val="22"/>
          <w:szCs w:val="22"/>
          <w:vertAlign w:val="subscript"/>
        </w:rPr>
        <w:t>max</w:t>
      </w:r>
      <w:proofErr w:type="spellEnd"/>
      <w:r w:rsidRPr="00EA0C6C">
        <w:rPr>
          <w:rFonts w:ascii="Calibri" w:hAnsi="Calibri" w:cs="Calibri"/>
          <w:sz w:val="22"/>
          <w:szCs w:val="22"/>
        </w:rPr>
        <w:t xml:space="preserve"> – wykazana najwyższa liczba godzin przeprowadzonych zajęć</w:t>
      </w:r>
      <w:r w:rsidR="00123610" w:rsidRPr="00EA0C6C">
        <w:rPr>
          <w:rFonts w:ascii="Calibri" w:hAnsi="Calibri" w:cs="Calibri"/>
          <w:sz w:val="22"/>
          <w:szCs w:val="22"/>
        </w:rPr>
        <w:t>*</w:t>
      </w:r>
    </w:p>
    <w:p w14:paraId="77E0E3FB" w14:textId="77777777" w:rsidR="00CF37B0" w:rsidRPr="00EA0C6C" w:rsidRDefault="00CF37B0" w:rsidP="00EA0C6C">
      <w:pPr>
        <w:spacing w:after="120"/>
        <w:ind w:left="426"/>
        <w:rPr>
          <w:rFonts w:ascii="Calibri" w:hAnsi="Calibri" w:cs="Calibri"/>
          <w:sz w:val="22"/>
          <w:szCs w:val="22"/>
        </w:rPr>
      </w:pPr>
      <w:r w:rsidRPr="00EA0C6C">
        <w:rPr>
          <w:rFonts w:ascii="Calibri" w:hAnsi="Calibri" w:cs="Calibri"/>
          <w:sz w:val="22"/>
          <w:szCs w:val="22"/>
        </w:rPr>
        <w:t>D – wykazana liczba godzin przeprowadzonych zajęć w badanej ofercie*</w:t>
      </w:r>
    </w:p>
    <w:p w14:paraId="09970A33" w14:textId="766DF54F" w:rsidR="00CF37B0" w:rsidRPr="002023BD" w:rsidRDefault="00CF37B0" w:rsidP="00EA0C6C">
      <w:pPr>
        <w:spacing w:after="120"/>
        <w:ind w:left="426"/>
        <w:jc w:val="both"/>
        <w:rPr>
          <w:rFonts w:ascii="Calibri" w:hAnsi="Calibri" w:cs="Calibri"/>
          <w:color w:val="000000" w:themeColor="text1"/>
          <w:sz w:val="22"/>
          <w:szCs w:val="22"/>
        </w:rPr>
      </w:pPr>
      <w:r w:rsidRPr="00EA0C6C">
        <w:rPr>
          <w:rFonts w:ascii="Calibri" w:hAnsi="Calibri" w:cs="Calibri"/>
          <w:sz w:val="22"/>
          <w:szCs w:val="22"/>
        </w:rPr>
        <w:t xml:space="preserve">* </w:t>
      </w:r>
      <w:r w:rsidR="00BA2682" w:rsidRPr="00EA0C6C">
        <w:rPr>
          <w:rFonts w:ascii="Calibri" w:hAnsi="Calibri" w:cs="Calibri"/>
          <w:sz w:val="22"/>
          <w:szCs w:val="22"/>
        </w:rPr>
        <w:t xml:space="preserve">W przypadku wykazania więcej niż </w:t>
      </w:r>
      <w:r w:rsidR="00BA2682" w:rsidRPr="002023BD">
        <w:rPr>
          <w:rFonts w:ascii="Calibri" w:hAnsi="Calibri" w:cs="Calibri"/>
          <w:color w:val="000000" w:themeColor="text1"/>
          <w:sz w:val="22"/>
          <w:szCs w:val="22"/>
        </w:rPr>
        <w:t>jednego członka kadry, Zamawiający przyjmuje średnią arytmetyczną liczb godzin przeprowadzonych zajęć przez wszystkich wykazanych członków kadry</w:t>
      </w:r>
      <w:r w:rsidRPr="002023BD">
        <w:rPr>
          <w:rFonts w:ascii="Calibri" w:hAnsi="Calibri" w:cs="Calibri"/>
          <w:color w:val="000000" w:themeColor="text1"/>
          <w:sz w:val="22"/>
          <w:szCs w:val="22"/>
        </w:rPr>
        <w:t>.</w:t>
      </w:r>
    </w:p>
    <w:p w14:paraId="55B0B109" w14:textId="5938AA6A" w:rsidR="00341F23" w:rsidRPr="002023BD" w:rsidRDefault="00341F23" w:rsidP="006B786C">
      <w:pPr>
        <w:spacing w:after="120"/>
        <w:ind w:left="426"/>
        <w:jc w:val="both"/>
        <w:rPr>
          <w:rFonts w:ascii="Calibri" w:hAnsi="Calibri" w:cs="Calibri"/>
          <w:b/>
          <w:bCs/>
          <w:color w:val="000000" w:themeColor="text1"/>
          <w:sz w:val="22"/>
          <w:szCs w:val="22"/>
        </w:rPr>
      </w:pPr>
      <w:r w:rsidRPr="002023BD">
        <w:rPr>
          <w:rFonts w:ascii="Calibri" w:hAnsi="Calibri" w:cs="Calibri"/>
          <w:b/>
          <w:bCs/>
          <w:color w:val="000000" w:themeColor="text1"/>
          <w:sz w:val="22"/>
          <w:szCs w:val="22"/>
        </w:rPr>
        <w:t>Maksymalne oceniane Doświadczenie kadry wynosi</w:t>
      </w:r>
      <w:r w:rsidR="006B786C" w:rsidRPr="002023BD">
        <w:rPr>
          <w:rFonts w:ascii="Calibri" w:hAnsi="Calibri" w:cs="Calibri"/>
          <w:b/>
          <w:bCs/>
          <w:color w:val="000000" w:themeColor="text1"/>
          <w:sz w:val="22"/>
          <w:szCs w:val="22"/>
        </w:rPr>
        <w:t xml:space="preserve"> </w:t>
      </w:r>
      <w:r w:rsidR="001C4748" w:rsidRPr="002023BD">
        <w:rPr>
          <w:rFonts w:ascii="Calibri" w:hAnsi="Calibri" w:cs="Calibri"/>
          <w:b/>
          <w:bCs/>
          <w:color w:val="000000" w:themeColor="text1"/>
          <w:sz w:val="22"/>
          <w:szCs w:val="22"/>
        </w:rPr>
        <w:t>4</w:t>
      </w:r>
      <w:r w:rsidR="006B786C" w:rsidRPr="002023BD">
        <w:rPr>
          <w:rFonts w:ascii="Calibri" w:hAnsi="Calibri" w:cs="Calibri"/>
          <w:b/>
          <w:bCs/>
          <w:color w:val="000000" w:themeColor="text1"/>
          <w:sz w:val="22"/>
          <w:szCs w:val="22"/>
        </w:rPr>
        <w:t>0</w:t>
      </w:r>
      <w:r w:rsidRPr="002023BD">
        <w:rPr>
          <w:rFonts w:ascii="Calibri" w:hAnsi="Calibri" w:cs="Calibri"/>
          <w:b/>
          <w:bCs/>
          <w:color w:val="000000" w:themeColor="text1"/>
          <w:sz w:val="22"/>
          <w:szCs w:val="22"/>
        </w:rPr>
        <w:t>0 godzin</w:t>
      </w:r>
      <w:r w:rsidR="006B786C" w:rsidRPr="002023BD">
        <w:rPr>
          <w:rFonts w:ascii="Calibri" w:hAnsi="Calibri" w:cs="Calibri"/>
          <w:b/>
          <w:bCs/>
          <w:color w:val="000000" w:themeColor="text1"/>
          <w:sz w:val="22"/>
          <w:szCs w:val="22"/>
        </w:rPr>
        <w:t xml:space="preserve">. </w:t>
      </w:r>
      <w:r w:rsidRPr="002023BD">
        <w:rPr>
          <w:rFonts w:ascii="Calibri" w:hAnsi="Calibri" w:cs="Calibri"/>
          <w:b/>
          <w:bCs/>
          <w:color w:val="000000" w:themeColor="text1"/>
          <w:sz w:val="22"/>
          <w:szCs w:val="22"/>
        </w:rPr>
        <w:t>Po przekroczeniu wskazanych wyżej wartości dodatkowe godziny doświadczenia nie mają wpływu na ilość punktów na ocenie.</w:t>
      </w:r>
    </w:p>
    <w:p w14:paraId="21BE3FAE" w14:textId="0168E1AC" w:rsidR="00E16B0D" w:rsidRPr="002023BD" w:rsidRDefault="00E16B0D" w:rsidP="00EA0C6C">
      <w:pPr>
        <w:spacing w:after="120"/>
        <w:ind w:left="426"/>
        <w:jc w:val="both"/>
        <w:rPr>
          <w:rFonts w:ascii="Calibri" w:hAnsi="Calibri" w:cs="Calibri"/>
          <w:color w:val="000000" w:themeColor="text1"/>
          <w:sz w:val="22"/>
          <w:szCs w:val="22"/>
        </w:rPr>
      </w:pPr>
      <w:r w:rsidRPr="002023BD">
        <w:rPr>
          <w:rFonts w:ascii="Calibri" w:hAnsi="Calibri" w:cs="Calibri"/>
          <w:color w:val="000000" w:themeColor="text1"/>
          <w:sz w:val="22"/>
          <w:szCs w:val="22"/>
        </w:rPr>
        <w:t>Doświadczenie kadry będzie weryfikowane na podstawie informacji zawartych w Załączniku nr 2 oraz kopii dokumentów potwierdzających, że wykazane usługi zostały zrealizowane lub są wykonywane należycie.</w:t>
      </w:r>
    </w:p>
    <w:p w14:paraId="1A9DB4DB" w14:textId="2DC00808" w:rsidR="00E16B0D" w:rsidRPr="002023BD" w:rsidRDefault="00E16B0D" w:rsidP="00EA0C6C">
      <w:pPr>
        <w:spacing w:after="120"/>
        <w:ind w:left="426"/>
        <w:jc w:val="both"/>
        <w:rPr>
          <w:rFonts w:ascii="Calibri" w:hAnsi="Calibri" w:cs="Calibri"/>
          <w:color w:val="000000" w:themeColor="text1"/>
          <w:sz w:val="22"/>
          <w:szCs w:val="22"/>
        </w:rPr>
      </w:pPr>
      <w:r w:rsidRPr="002023BD">
        <w:rPr>
          <w:rFonts w:ascii="Calibri" w:hAnsi="Calibri" w:cs="Calibri"/>
          <w:color w:val="000000" w:themeColor="text1"/>
          <w:sz w:val="22"/>
          <w:szCs w:val="22"/>
        </w:rPr>
        <w:t xml:space="preserve">Wykonawca jest zobowiązany wykazać w Załączniku nr 2 doświadczenie kadry, która będzie realizowała zamówienie i których dokumenty przedkładane są na potwierdzenie spełnienia warunku udziału w postępowaniu wskazanego w Rozdziale III, ust. 2 pkt </w:t>
      </w:r>
      <w:r w:rsidR="004217E6" w:rsidRPr="002023BD">
        <w:rPr>
          <w:rFonts w:ascii="Calibri" w:hAnsi="Calibri" w:cs="Calibri"/>
          <w:color w:val="000000" w:themeColor="text1"/>
          <w:sz w:val="22"/>
          <w:szCs w:val="22"/>
        </w:rPr>
        <w:t>c</w:t>
      </w:r>
      <w:r w:rsidRPr="002023BD">
        <w:rPr>
          <w:rFonts w:ascii="Calibri" w:hAnsi="Calibri" w:cs="Calibri"/>
          <w:color w:val="000000" w:themeColor="text1"/>
          <w:sz w:val="22"/>
          <w:szCs w:val="22"/>
        </w:rPr>
        <w:t>).</w:t>
      </w:r>
    </w:p>
    <w:p w14:paraId="0483F1A6" w14:textId="77777777" w:rsidR="00B94268" w:rsidRPr="002023BD" w:rsidRDefault="00B94268" w:rsidP="00EA0C6C">
      <w:pPr>
        <w:spacing w:after="160"/>
        <w:ind w:left="426"/>
        <w:rPr>
          <w:rFonts w:ascii="Calibri" w:hAnsi="Calibri" w:cs="Calibri"/>
          <w:b/>
          <w:bCs/>
          <w:color w:val="000000" w:themeColor="text1"/>
          <w:sz w:val="22"/>
          <w:szCs w:val="22"/>
          <w:u w:val="single"/>
        </w:rPr>
      </w:pPr>
    </w:p>
    <w:p w14:paraId="4199C58B" w14:textId="64C213F1" w:rsidR="00CF37B0" w:rsidRPr="00EA0C6C" w:rsidRDefault="00CF37B0" w:rsidP="00EA0C6C">
      <w:pPr>
        <w:spacing w:after="160"/>
        <w:ind w:left="426"/>
        <w:rPr>
          <w:rFonts w:ascii="Calibri" w:hAnsi="Calibri" w:cs="Calibri"/>
          <w:b/>
          <w:bCs/>
          <w:sz w:val="22"/>
          <w:szCs w:val="22"/>
          <w:u w:val="single"/>
        </w:rPr>
      </w:pPr>
      <w:r w:rsidRPr="002023BD">
        <w:rPr>
          <w:rFonts w:ascii="Calibri" w:hAnsi="Calibri" w:cs="Calibri"/>
          <w:b/>
          <w:bCs/>
          <w:color w:val="000000" w:themeColor="text1"/>
          <w:sz w:val="22"/>
          <w:szCs w:val="22"/>
          <w:u w:val="single"/>
        </w:rPr>
        <w:t xml:space="preserve">Kryterium 3. </w:t>
      </w:r>
      <w:r w:rsidR="00E82022" w:rsidRPr="002023BD">
        <w:rPr>
          <w:rFonts w:ascii="Calibri" w:hAnsi="Calibri" w:cs="Calibri"/>
          <w:b/>
          <w:bCs/>
          <w:color w:val="000000" w:themeColor="text1"/>
          <w:sz w:val="22"/>
          <w:szCs w:val="22"/>
          <w:u w:val="single"/>
        </w:rPr>
        <w:t>Klauzule</w:t>
      </w:r>
      <w:r w:rsidRPr="002023BD">
        <w:rPr>
          <w:rFonts w:ascii="Calibri" w:hAnsi="Calibri" w:cs="Calibri"/>
          <w:b/>
          <w:bCs/>
          <w:color w:val="000000" w:themeColor="text1"/>
          <w:sz w:val="22"/>
          <w:szCs w:val="22"/>
          <w:u w:val="single"/>
        </w:rPr>
        <w:t xml:space="preserve"> społeczne – 30% (maksymalnie możliwych do </w:t>
      </w:r>
      <w:r w:rsidRPr="00EA0C6C">
        <w:rPr>
          <w:rFonts w:ascii="Calibri" w:hAnsi="Calibri" w:cs="Calibri"/>
          <w:b/>
          <w:bCs/>
          <w:color w:val="000000" w:themeColor="text1"/>
          <w:sz w:val="22"/>
          <w:szCs w:val="22"/>
          <w:u w:val="single"/>
        </w:rPr>
        <w:t>uzyskania 30,</w:t>
      </w:r>
      <w:r w:rsidRPr="00EA0C6C">
        <w:rPr>
          <w:rFonts w:ascii="Calibri" w:hAnsi="Calibri" w:cs="Calibri"/>
          <w:b/>
          <w:bCs/>
          <w:sz w:val="22"/>
          <w:szCs w:val="22"/>
          <w:u w:val="single"/>
        </w:rPr>
        <w:t>00 pkt)</w:t>
      </w:r>
    </w:p>
    <w:p w14:paraId="1D9BFE06" w14:textId="77777777" w:rsidR="00B06B00" w:rsidRPr="00EA0C6C" w:rsidRDefault="00B06B00" w:rsidP="00EA0C6C">
      <w:pPr>
        <w:spacing w:after="120"/>
        <w:ind w:left="426"/>
        <w:rPr>
          <w:rFonts w:ascii="Calibri" w:hAnsi="Calibri" w:cs="Calibri"/>
          <w:sz w:val="22"/>
          <w:szCs w:val="22"/>
        </w:rPr>
      </w:pPr>
      <w:r w:rsidRPr="00EA0C6C">
        <w:rPr>
          <w:rFonts w:ascii="Calibri" w:hAnsi="Calibri" w:cs="Calibri"/>
          <w:sz w:val="22"/>
          <w:szCs w:val="22"/>
        </w:rPr>
        <w:t xml:space="preserve">Sposób przyznawania punktacji: </w:t>
      </w:r>
    </w:p>
    <w:p w14:paraId="046CF8C3" w14:textId="38EC705E" w:rsidR="00B06B00" w:rsidRPr="00EA0C6C" w:rsidRDefault="0062715E" w:rsidP="00EA0C6C">
      <w:pPr>
        <w:pStyle w:val="Akapitzlist"/>
        <w:numPr>
          <w:ilvl w:val="0"/>
          <w:numId w:val="10"/>
        </w:numPr>
        <w:spacing w:after="120"/>
        <w:ind w:left="851" w:hanging="284"/>
        <w:contextualSpacing w:val="0"/>
        <w:jc w:val="both"/>
        <w:rPr>
          <w:rFonts w:ascii="Calibri" w:hAnsi="Calibri" w:cs="Calibri"/>
          <w:sz w:val="22"/>
          <w:szCs w:val="22"/>
        </w:rPr>
      </w:pPr>
      <w:r w:rsidRPr="00EA0C6C">
        <w:rPr>
          <w:rFonts w:ascii="Calibri" w:hAnsi="Calibri" w:cs="Calibri"/>
          <w:sz w:val="22"/>
          <w:szCs w:val="22"/>
        </w:rPr>
        <w:t xml:space="preserve">Realizacja zamówienia </w:t>
      </w:r>
      <w:r w:rsidRPr="00EA0C6C">
        <w:rPr>
          <w:rFonts w:ascii="Calibri" w:hAnsi="Calibri" w:cs="Calibri"/>
          <w:b/>
          <w:bCs/>
          <w:sz w:val="22"/>
          <w:szCs w:val="22"/>
        </w:rPr>
        <w:t>bez zaangażowania</w:t>
      </w:r>
      <w:r w:rsidRPr="00EA0C6C">
        <w:rPr>
          <w:rFonts w:ascii="Calibri" w:hAnsi="Calibri" w:cs="Calibri"/>
          <w:sz w:val="22"/>
          <w:szCs w:val="22"/>
        </w:rPr>
        <w:t xml:space="preserve"> osób z niepełnosprawnością </w:t>
      </w:r>
      <w:r w:rsidRPr="00EA0C6C">
        <w:rPr>
          <w:rFonts w:ascii="Calibri" w:hAnsi="Calibri" w:cs="Calibri"/>
          <w:sz w:val="22"/>
          <w:szCs w:val="22"/>
          <w:shd w:val="clear" w:color="auto" w:fill="FFFFFF"/>
        </w:rPr>
        <w:t>w rozumieniu ustawy z dnia 27 sierpnia 1997 r. o rehabilitacji zawodowej i społecznej oraz zatrudnianiu osób niepełnosprawnych (</w:t>
      </w:r>
      <w:proofErr w:type="spellStart"/>
      <w:r w:rsidRPr="00EA0C6C">
        <w:rPr>
          <w:rFonts w:ascii="Calibri" w:hAnsi="Calibri" w:cs="Calibri"/>
          <w:sz w:val="22"/>
          <w:szCs w:val="22"/>
          <w:shd w:val="clear" w:color="auto" w:fill="FFFFFF"/>
        </w:rPr>
        <w:t>t.j</w:t>
      </w:r>
      <w:proofErr w:type="spellEnd"/>
      <w:r w:rsidRPr="00EA0C6C">
        <w:rPr>
          <w:rFonts w:ascii="Calibri" w:hAnsi="Calibri" w:cs="Calibri"/>
          <w:sz w:val="22"/>
          <w:szCs w:val="22"/>
          <w:shd w:val="clear" w:color="auto" w:fill="FFFFFF"/>
        </w:rPr>
        <w:t>. Dz.U. z 2024r. poz. 44</w:t>
      </w:r>
      <w:r w:rsidR="00B06B00" w:rsidRPr="00EA0C6C">
        <w:rPr>
          <w:rFonts w:ascii="Calibri" w:hAnsi="Calibri" w:cs="Calibri"/>
          <w:sz w:val="22"/>
          <w:szCs w:val="22"/>
          <w:shd w:val="clear" w:color="auto" w:fill="FFFFFF"/>
        </w:rPr>
        <w:t>)</w:t>
      </w:r>
      <w:r w:rsidR="00B06B00" w:rsidRPr="00EA0C6C">
        <w:rPr>
          <w:rFonts w:ascii="Calibri" w:hAnsi="Calibri" w:cs="Calibri"/>
          <w:sz w:val="22"/>
          <w:szCs w:val="22"/>
        </w:rPr>
        <w:t xml:space="preserve"> - </w:t>
      </w:r>
      <w:r w:rsidR="00B06B00" w:rsidRPr="00EA0C6C">
        <w:rPr>
          <w:rFonts w:ascii="Calibri" w:hAnsi="Calibri" w:cs="Calibri"/>
          <w:b/>
          <w:bCs/>
          <w:sz w:val="22"/>
          <w:szCs w:val="22"/>
        </w:rPr>
        <w:t>0% (0,00 pkt)</w:t>
      </w:r>
      <w:r w:rsidR="00B06B00" w:rsidRPr="00EA0C6C">
        <w:rPr>
          <w:rFonts w:ascii="Calibri" w:hAnsi="Calibri" w:cs="Calibri"/>
          <w:sz w:val="22"/>
          <w:szCs w:val="22"/>
        </w:rPr>
        <w:t xml:space="preserve"> </w:t>
      </w:r>
    </w:p>
    <w:p w14:paraId="638FF661" w14:textId="2BAE4B69" w:rsidR="00B06B00" w:rsidRPr="00EA0C6C" w:rsidRDefault="00877B3B" w:rsidP="00EA0C6C">
      <w:pPr>
        <w:pStyle w:val="Akapitzlist"/>
        <w:numPr>
          <w:ilvl w:val="0"/>
          <w:numId w:val="10"/>
        </w:numPr>
        <w:spacing w:after="120"/>
        <w:ind w:left="851" w:hanging="284"/>
        <w:contextualSpacing w:val="0"/>
        <w:jc w:val="both"/>
        <w:rPr>
          <w:rFonts w:ascii="Calibri" w:hAnsi="Calibri" w:cs="Calibri"/>
          <w:b/>
          <w:bCs/>
          <w:sz w:val="22"/>
          <w:szCs w:val="22"/>
        </w:rPr>
      </w:pPr>
      <w:r w:rsidRPr="00EA0C6C">
        <w:rPr>
          <w:rFonts w:ascii="Calibri" w:hAnsi="Calibri" w:cs="Calibri"/>
          <w:sz w:val="22"/>
          <w:szCs w:val="22"/>
        </w:rPr>
        <w:t xml:space="preserve">Realizacja zamówienia </w:t>
      </w:r>
      <w:r w:rsidRPr="00EA0C6C">
        <w:rPr>
          <w:rFonts w:ascii="Calibri" w:hAnsi="Calibri" w:cs="Calibri"/>
          <w:b/>
          <w:bCs/>
          <w:sz w:val="22"/>
          <w:szCs w:val="22"/>
        </w:rPr>
        <w:t>z zaangażowaniem</w:t>
      </w:r>
      <w:r w:rsidRPr="00EA0C6C">
        <w:rPr>
          <w:rFonts w:ascii="Calibri" w:hAnsi="Calibri" w:cs="Calibri"/>
          <w:sz w:val="22"/>
          <w:szCs w:val="22"/>
        </w:rPr>
        <w:t xml:space="preserve"> osoby z </w:t>
      </w:r>
      <w:r w:rsidRPr="00EA0C6C">
        <w:rPr>
          <w:rFonts w:ascii="Calibri" w:hAnsi="Calibri" w:cs="Calibri"/>
          <w:sz w:val="22"/>
          <w:szCs w:val="22"/>
          <w:shd w:val="clear" w:color="auto" w:fill="FFFFFF"/>
        </w:rPr>
        <w:t>niepełnosprawnością w rozumieniu ustawy z dnia 27 sierpnia 1997 r. o rehabilitacji zawodowej i społecznej oraz zatrudnianiu osób niepełnosprawnych (</w:t>
      </w:r>
      <w:proofErr w:type="spellStart"/>
      <w:r w:rsidRPr="00EA0C6C">
        <w:rPr>
          <w:rFonts w:ascii="Calibri" w:hAnsi="Calibri" w:cs="Calibri"/>
          <w:sz w:val="22"/>
          <w:szCs w:val="22"/>
          <w:shd w:val="clear" w:color="auto" w:fill="FFFFFF"/>
        </w:rPr>
        <w:t>t.j</w:t>
      </w:r>
      <w:proofErr w:type="spellEnd"/>
      <w:r w:rsidRPr="00EA0C6C">
        <w:rPr>
          <w:rFonts w:ascii="Calibri" w:hAnsi="Calibri" w:cs="Calibri"/>
          <w:sz w:val="22"/>
          <w:szCs w:val="22"/>
          <w:shd w:val="clear" w:color="auto" w:fill="FFFFFF"/>
        </w:rPr>
        <w:t>. Dz.U. z 2024r. poz. 44</w:t>
      </w:r>
      <w:r w:rsidR="00B06B00" w:rsidRPr="00EA0C6C">
        <w:rPr>
          <w:rFonts w:ascii="Calibri" w:hAnsi="Calibri" w:cs="Calibri"/>
          <w:sz w:val="22"/>
          <w:szCs w:val="22"/>
          <w:shd w:val="clear" w:color="auto" w:fill="FFFFFF"/>
        </w:rPr>
        <w:t xml:space="preserve">) </w:t>
      </w:r>
      <w:r w:rsidR="00B06B00" w:rsidRPr="00EA0C6C">
        <w:rPr>
          <w:rFonts w:ascii="Calibri" w:hAnsi="Calibri" w:cs="Calibri"/>
          <w:sz w:val="22"/>
          <w:szCs w:val="22"/>
        </w:rPr>
        <w:t xml:space="preserve">– </w:t>
      </w:r>
      <w:r w:rsidR="00B06B00" w:rsidRPr="00EA0C6C">
        <w:rPr>
          <w:rFonts w:ascii="Calibri" w:hAnsi="Calibri" w:cs="Calibri"/>
          <w:b/>
          <w:bCs/>
          <w:sz w:val="22"/>
          <w:szCs w:val="22"/>
        </w:rPr>
        <w:t>30% (30,00 pkt)</w:t>
      </w:r>
    </w:p>
    <w:p w14:paraId="24EBC127" w14:textId="77777777" w:rsidR="00B06B00" w:rsidRPr="00EA0C6C" w:rsidRDefault="00B06B00" w:rsidP="00EA0C6C">
      <w:pPr>
        <w:spacing w:after="120"/>
        <w:ind w:left="426"/>
        <w:jc w:val="both"/>
        <w:rPr>
          <w:rFonts w:ascii="Calibri" w:hAnsi="Calibri" w:cs="Calibri"/>
          <w:sz w:val="22"/>
          <w:szCs w:val="22"/>
        </w:rPr>
      </w:pPr>
      <w:r w:rsidRPr="00EA0C6C">
        <w:rPr>
          <w:rFonts w:ascii="Calibri" w:hAnsi="Calibri" w:cs="Calibri"/>
          <w:sz w:val="22"/>
          <w:szCs w:val="22"/>
        </w:rPr>
        <w:t xml:space="preserve">Weryfikacja spełnienia kryterium na podstawie Załącznika nr 4 </w:t>
      </w:r>
      <w:r w:rsidRPr="00EA0C6C">
        <w:rPr>
          <w:rFonts w:ascii="Calibri" w:hAnsi="Calibri" w:cs="Calibri"/>
          <w:i/>
          <w:iCs/>
          <w:sz w:val="22"/>
          <w:szCs w:val="22"/>
        </w:rPr>
        <w:t>Oświadczenie o spełnianiu aspektów społecznych</w:t>
      </w:r>
      <w:r w:rsidRPr="00EA0C6C">
        <w:rPr>
          <w:rFonts w:ascii="Calibri" w:hAnsi="Calibri" w:cs="Calibri"/>
          <w:sz w:val="22"/>
          <w:szCs w:val="22"/>
        </w:rPr>
        <w:t xml:space="preserve"> – w przypadku zaangażowania osoby z niepełnosprawnością należy wskazać zakres czynności, jakie będą wykonywane przez tę osobę w ramach realizacji zamówienia.</w:t>
      </w:r>
    </w:p>
    <w:p w14:paraId="035DCDD0" w14:textId="77777777" w:rsidR="00B06B00" w:rsidRPr="00EA0C6C" w:rsidRDefault="00B06B00" w:rsidP="00EA0C6C">
      <w:pPr>
        <w:spacing w:after="120"/>
        <w:ind w:left="426"/>
        <w:jc w:val="both"/>
        <w:rPr>
          <w:rFonts w:ascii="Calibri" w:hAnsi="Calibri" w:cs="Calibri"/>
          <w:sz w:val="22"/>
          <w:szCs w:val="22"/>
        </w:rPr>
      </w:pPr>
      <w:r w:rsidRPr="00EA0C6C">
        <w:rPr>
          <w:rFonts w:ascii="Calibri" w:hAnsi="Calibri" w:cs="Calibri"/>
          <w:sz w:val="22"/>
          <w:szCs w:val="22"/>
        </w:rPr>
        <w:t>W przypadku wyboru Wykonawcy, który zadeklarował zaangażowanie osoby z niepełnosprawnością:</w:t>
      </w:r>
    </w:p>
    <w:p w14:paraId="40AD5378" w14:textId="77777777" w:rsidR="00B06B00" w:rsidRPr="00EA0C6C" w:rsidRDefault="00B06B00" w:rsidP="00EA0C6C">
      <w:pPr>
        <w:pStyle w:val="Akapitzlist"/>
        <w:numPr>
          <w:ilvl w:val="0"/>
          <w:numId w:val="11"/>
        </w:numPr>
        <w:spacing w:after="120"/>
        <w:ind w:left="1145" w:hanging="357"/>
        <w:jc w:val="both"/>
        <w:rPr>
          <w:rFonts w:ascii="Calibri" w:hAnsi="Calibri" w:cs="Calibri"/>
          <w:sz w:val="22"/>
          <w:szCs w:val="22"/>
          <w:shd w:val="clear" w:color="auto" w:fill="FFFFFF"/>
        </w:rPr>
      </w:pPr>
      <w:r w:rsidRPr="00EA0C6C">
        <w:rPr>
          <w:rFonts w:ascii="Calibri" w:hAnsi="Calibri" w:cs="Calibri"/>
          <w:sz w:val="22"/>
          <w:szCs w:val="22"/>
          <w:shd w:val="clear" w:color="auto" w:fill="FFFFFF"/>
        </w:rPr>
        <w:t>Wykonawca przed podpisaniem umowy na realizację usługi będzie zobowiązany do przedłożenia kopii dokumentu potwierdzającego niepełnosprawność tej osoby.</w:t>
      </w:r>
    </w:p>
    <w:p w14:paraId="5467F131" w14:textId="77777777" w:rsidR="00B06B00" w:rsidRPr="00EA0C6C" w:rsidRDefault="00B06B00" w:rsidP="00EA0C6C">
      <w:pPr>
        <w:pStyle w:val="Akapitzlist"/>
        <w:numPr>
          <w:ilvl w:val="0"/>
          <w:numId w:val="11"/>
        </w:numPr>
        <w:spacing w:after="120"/>
        <w:ind w:left="1145" w:hanging="357"/>
        <w:jc w:val="both"/>
        <w:rPr>
          <w:rFonts w:ascii="Calibri" w:hAnsi="Calibri" w:cs="Calibri"/>
          <w:sz w:val="22"/>
          <w:szCs w:val="22"/>
          <w:shd w:val="clear" w:color="auto" w:fill="FFFFFF"/>
        </w:rPr>
      </w:pPr>
      <w:r w:rsidRPr="00EA0C6C">
        <w:rPr>
          <w:rFonts w:ascii="Calibri" w:hAnsi="Calibri" w:cs="Calibri"/>
          <w:sz w:val="22"/>
          <w:szCs w:val="22"/>
          <w:shd w:val="clear" w:color="auto" w:fill="FFFFFF"/>
        </w:rPr>
        <w:t>Zamawiający zastrzega sobie możliwość weryfikacji spełnienia kryterium na etapie realizacji zamówienia.</w:t>
      </w:r>
    </w:p>
    <w:p w14:paraId="329CD365" w14:textId="77777777" w:rsidR="00B06B00" w:rsidRDefault="00B06B00" w:rsidP="00EA0C6C">
      <w:pPr>
        <w:pStyle w:val="Akapitzlist"/>
        <w:spacing w:before="240" w:after="120"/>
        <w:ind w:left="426"/>
        <w:contextualSpacing w:val="0"/>
        <w:jc w:val="both"/>
        <w:rPr>
          <w:rFonts w:ascii="Calibri" w:hAnsi="Calibri" w:cs="Calibri"/>
          <w:sz w:val="22"/>
          <w:szCs w:val="22"/>
        </w:rPr>
      </w:pPr>
      <w:r w:rsidRPr="00EA0C6C">
        <w:rPr>
          <w:rFonts w:ascii="Calibri" w:hAnsi="Calibri" w:cs="Calibri"/>
          <w:sz w:val="22"/>
          <w:szCs w:val="22"/>
        </w:rPr>
        <w:t xml:space="preserve">W przypadku niezaangażowania przy realizacji zamówienia osoby z </w:t>
      </w:r>
      <w:r w:rsidRPr="00EA0C6C">
        <w:rPr>
          <w:rFonts w:ascii="Calibri" w:hAnsi="Calibri" w:cs="Calibri"/>
          <w:sz w:val="22"/>
          <w:szCs w:val="22"/>
          <w:shd w:val="clear" w:color="auto" w:fill="FFFFFF"/>
        </w:rPr>
        <w:t xml:space="preserve">niepełnosprawnością pomimo zadeklarowania tego faktu w Ofercie, </w:t>
      </w:r>
      <w:r w:rsidRPr="00EA0C6C">
        <w:rPr>
          <w:rFonts w:ascii="Calibri" w:hAnsi="Calibri" w:cs="Calibri"/>
          <w:sz w:val="22"/>
          <w:szCs w:val="22"/>
        </w:rPr>
        <w:t>Wykonawca zapłaci karę umowną w wysokości 15% całkowitej ceny brutto zamówienia.</w:t>
      </w:r>
    </w:p>
    <w:p w14:paraId="11B65FDE" w14:textId="77777777" w:rsidR="002023BD" w:rsidRPr="00EA0C6C" w:rsidRDefault="002023BD" w:rsidP="00EA0C6C">
      <w:pPr>
        <w:pStyle w:val="Akapitzlist"/>
        <w:spacing w:before="240" w:after="120"/>
        <w:ind w:left="426"/>
        <w:contextualSpacing w:val="0"/>
        <w:jc w:val="both"/>
        <w:rPr>
          <w:rFonts w:ascii="Calibri" w:hAnsi="Calibri" w:cs="Calibri"/>
          <w:sz w:val="22"/>
          <w:szCs w:val="22"/>
        </w:rPr>
      </w:pPr>
    </w:p>
    <w:p w14:paraId="1EFDEC28" w14:textId="77777777" w:rsidR="00B06B00" w:rsidRPr="00EA0C6C" w:rsidRDefault="00B06B00" w:rsidP="00EA0C6C">
      <w:pPr>
        <w:widowControl w:val="0"/>
        <w:spacing w:after="120"/>
        <w:ind w:left="426"/>
        <w:rPr>
          <w:rFonts w:ascii="Calibri" w:hAnsi="Calibri" w:cs="Calibri"/>
          <w:b/>
          <w:bCs/>
          <w:sz w:val="22"/>
          <w:szCs w:val="22"/>
          <w:u w:val="single"/>
        </w:rPr>
      </w:pPr>
    </w:p>
    <w:p w14:paraId="70D75CD9" w14:textId="1793DFD0" w:rsidR="00CF37B0" w:rsidRPr="00EA0C6C" w:rsidRDefault="00CF37B0" w:rsidP="00EA0C6C">
      <w:pPr>
        <w:widowControl w:val="0"/>
        <w:spacing w:after="120"/>
        <w:ind w:left="426"/>
        <w:rPr>
          <w:rFonts w:ascii="Calibri" w:hAnsi="Calibri" w:cs="Calibri"/>
          <w:b/>
          <w:bCs/>
          <w:sz w:val="22"/>
          <w:szCs w:val="22"/>
          <w:u w:val="single"/>
        </w:rPr>
      </w:pPr>
      <w:r w:rsidRPr="00EA0C6C">
        <w:rPr>
          <w:rFonts w:ascii="Calibri" w:hAnsi="Calibri" w:cs="Calibri"/>
          <w:b/>
          <w:bCs/>
          <w:sz w:val="22"/>
          <w:szCs w:val="22"/>
          <w:u w:val="single"/>
        </w:rPr>
        <w:lastRenderedPageBreak/>
        <w:t>Kryterium 4. Czas reakcji – 10% (maksymalnie możliwych do uzyskania 10,00 pkt)</w:t>
      </w:r>
    </w:p>
    <w:p w14:paraId="1111F3CF" w14:textId="507A015E" w:rsidR="00CF37B0" w:rsidRPr="00EA0C6C" w:rsidRDefault="00CF37B0" w:rsidP="00EA0C6C">
      <w:pPr>
        <w:pStyle w:val="Akapitzlist"/>
        <w:widowControl w:val="0"/>
        <w:spacing w:after="120"/>
        <w:ind w:left="426"/>
        <w:contextualSpacing w:val="0"/>
        <w:jc w:val="both"/>
        <w:rPr>
          <w:rFonts w:ascii="Calibri" w:hAnsi="Calibri" w:cs="Calibri"/>
          <w:sz w:val="22"/>
          <w:szCs w:val="22"/>
        </w:rPr>
      </w:pPr>
      <w:r w:rsidRPr="00EA0C6C">
        <w:rPr>
          <w:rFonts w:ascii="Calibri" w:hAnsi="Calibri" w:cs="Calibri"/>
          <w:sz w:val="22"/>
          <w:szCs w:val="22"/>
        </w:rPr>
        <w:t xml:space="preserve">Czas reakcji, to liczona w dniach kalendarzowych, gotowość Wykonawcy do przystąpienia do realizacji usługi, od dnia przekazania przez Zamawiającego Wykonawcy wezwania do zrealizowania zajęć dla danego </w:t>
      </w:r>
      <w:r w:rsidR="00667865" w:rsidRPr="00EA0C6C">
        <w:rPr>
          <w:rFonts w:ascii="Calibri" w:hAnsi="Calibri" w:cs="Calibri"/>
          <w:sz w:val="22"/>
          <w:szCs w:val="22"/>
        </w:rPr>
        <w:t>UP</w:t>
      </w:r>
      <w:r w:rsidRPr="00EA0C6C">
        <w:rPr>
          <w:rFonts w:ascii="Calibri" w:hAnsi="Calibri" w:cs="Calibri"/>
          <w:sz w:val="22"/>
          <w:szCs w:val="22"/>
        </w:rPr>
        <w:t>/ dla danej grupy, a dniem ich faktycznego rozpoczęcia przez Wykonawcę.</w:t>
      </w:r>
    </w:p>
    <w:p w14:paraId="78C31327" w14:textId="77777777" w:rsidR="00CF37B0" w:rsidRPr="00EA0C6C" w:rsidRDefault="00CF37B0" w:rsidP="00EA0C6C">
      <w:pPr>
        <w:pStyle w:val="Akapitzlist"/>
        <w:widowControl w:val="0"/>
        <w:spacing w:after="120"/>
        <w:ind w:left="426"/>
        <w:contextualSpacing w:val="0"/>
        <w:jc w:val="both"/>
        <w:rPr>
          <w:rFonts w:ascii="Calibri" w:hAnsi="Calibri" w:cs="Calibri"/>
          <w:sz w:val="22"/>
          <w:szCs w:val="22"/>
        </w:rPr>
      </w:pPr>
      <w:r w:rsidRPr="00EA0C6C">
        <w:rPr>
          <w:rFonts w:ascii="Calibri" w:hAnsi="Calibri" w:cs="Calibri"/>
          <w:sz w:val="22"/>
          <w:szCs w:val="22"/>
        </w:rPr>
        <w:t>Sposób przyznawania punktacji:</w:t>
      </w:r>
    </w:p>
    <w:tbl>
      <w:tblPr>
        <w:tblStyle w:val="Tabela-Siatka"/>
        <w:tblW w:w="0" w:type="auto"/>
        <w:tblInd w:w="426" w:type="dxa"/>
        <w:tblLook w:val="04A0" w:firstRow="1" w:lastRow="0" w:firstColumn="1" w:lastColumn="0" w:noHBand="0" w:noVBand="1"/>
      </w:tblPr>
      <w:tblGrid>
        <w:gridCol w:w="2478"/>
        <w:gridCol w:w="2478"/>
      </w:tblGrid>
      <w:tr w:rsidR="00440226" w:rsidRPr="00EA0C6C" w14:paraId="3AD3D6C6" w14:textId="77777777" w:rsidTr="002A375A">
        <w:tc>
          <w:tcPr>
            <w:tcW w:w="2478" w:type="dxa"/>
            <w:vAlign w:val="center"/>
          </w:tcPr>
          <w:p w14:paraId="6EC2BFE4" w14:textId="77777777" w:rsidR="00CF37B0" w:rsidRPr="00EA0C6C" w:rsidRDefault="00CF37B0" w:rsidP="00EA0C6C">
            <w:pPr>
              <w:pStyle w:val="Akapitzlist"/>
              <w:widowControl w:val="0"/>
              <w:spacing w:after="120"/>
              <w:ind w:left="0"/>
              <w:contextualSpacing w:val="0"/>
              <w:jc w:val="center"/>
              <w:rPr>
                <w:rFonts w:ascii="Calibri" w:hAnsi="Calibri" w:cs="Calibri"/>
                <w:b/>
                <w:bCs/>
                <w:sz w:val="22"/>
                <w:szCs w:val="22"/>
              </w:rPr>
            </w:pPr>
            <w:r w:rsidRPr="00EA0C6C">
              <w:rPr>
                <w:rFonts w:ascii="Calibri" w:hAnsi="Calibri" w:cs="Calibri"/>
                <w:b/>
                <w:bCs/>
                <w:sz w:val="22"/>
                <w:szCs w:val="22"/>
              </w:rPr>
              <w:t>Liczba dni</w:t>
            </w:r>
          </w:p>
        </w:tc>
        <w:tc>
          <w:tcPr>
            <w:tcW w:w="2478" w:type="dxa"/>
            <w:vAlign w:val="center"/>
          </w:tcPr>
          <w:p w14:paraId="40489047" w14:textId="77777777" w:rsidR="00CF37B0" w:rsidRPr="00EA0C6C" w:rsidRDefault="00CF37B0" w:rsidP="00EA0C6C">
            <w:pPr>
              <w:pStyle w:val="Akapitzlist"/>
              <w:widowControl w:val="0"/>
              <w:spacing w:after="120"/>
              <w:ind w:left="0"/>
              <w:contextualSpacing w:val="0"/>
              <w:jc w:val="center"/>
              <w:rPr>
                <w:rFonts w:ascii="Calibri" w:hAnsi="Calibri" w:cs="Calibri"/>
                <w:b/>
                <w:bCs/>
                <w:sz w:val="22"/>
                <w:szCs w:val="22"/>
              </w:rPr>
            </w:pPr>
            <w:r w:rsidRPr="00EA0C6C">
              <w:rPr>
                <w:rFonts w:ascii="Calibri" w:hAnsi="Calibri" w:cs="Calibri"/>
                <w:b/>
                <w:bCs/>
                <w:sz w:val="22"/>
                <w:szCs w:val="22"/>
              </w:rPr>
              <w:t>Liczba punktów</w:t>
            </w:r>
          </w:p>
        </w:tc>
      </w:tr>
      <w:tr w:rsidR="00440226" w:rsidRPr="00EA0C6C" w14:paraId="1BDB0894" w14:textId="77777777" w:rsidTr="002A375A">
        <w:tc>
          <w:tcPr>
            <w:tcW w:w="2478" w:type="dxa"/>
            <w:vAlign w:val="center"/>
          </w:tcPr>
          <w:p w14:paraId="6BE341BE" w14:textId="77777777" w:rsidR="00CF37B0" w:rsidRPr="00EA0C6C" w:rsidRDefault="00CF37B0" w:rsidP="00EA0C6C">
            <w:pPr>
              <w:pStyle w:val="Akapitzlist"/>
              <w:widowControl w:val="0"/>
              <w:spacing w:after="120"/>
              <w:ind w:left="0"/>
              <w:contextualSpacing w:val="0"/>
              <w:jc w:val="center"/>
              <w:rPr>
                <w:rFonts w:ascii="Calibri" w:hAnsi="Calibri" w:cs="Calibri"/>
                <w:sz w:val="22"/>
                <w:szCs w:val="22"/>
              </w:rPr>
            </w:pPr>
            <w:r w:rsidRPr="00EA0C6C">
              <w:rPr>
                <w:rFonts w:ascii="Calibri" w:hAnsi="Calibri" w:cs="Calibri"/>
                <w:sz w:val="22"/>
                <w:szCs w:val="22"/>
              </w:rPr>
              <w:t>3 i więcej</w:t>
            </w:r>
          </w:p>
        </w:tc>
        <w:tc>
          <w:tcPr>
            <w:tcW w:w="2478" w:type="dxa"/>
            <w:vAlign w:val="center"/>
          </w:tcPr>
          <w:p w14:paraId="085E11BC" w14:textId="77777777" w:rsidR="00CF37B0" w:rsidRPr="00EA0C6C" w:rsidRDefault="00CF37B0" w:rsidP="00EA0C6C">
            <w:pPr>
              <w:pStyle w:val="Akapitzlist"/>
              <w:widowControl w:val="0"/>
              <w:spacing w:after="120"/>
              <w:ind w:left="0"/>
              <w:contextualSpacing w:val="0"/>
              <w:jc w:val="center"/>
              <w:rPr>
                <w:rFonts w:ascii="Calibri" w:hAnsi="Calibri" w:cs="Calibri"/>
                <w:sz w:val="22"/>
                <w:szCs w:val="22"/>
              </w:rPr>
            </w:pPr>
            <w:r w:rsidRPr="00EA0C6C">
              <w:rPr>
                <w:rFonts w:ascii="Calibri" w:hAnsi="Calibri" w:cs="Calibri"/>
                <w:sz w:val="22"/>
                <w:szCs w:val="22"/>
              </w:rPr>
              <w:t>0 pkt</w:t>
            </w:r>
          </w:p>
        </w:tc>
      </w:tr>
      <w:tr w:rsidR="00440226" w:rsidRPr="00EA0C6C" w14:paraId="19EFA01D" w14:textId="77777777" w:rsidTr="002A375A">
        <w:tc>
          <w:tcPr>
            <w:tcW w:w="2478" w:type="dxa"/>
            <w:vAlign w:val="center"/>
          </w:tcPr>
          <w:p w14:paraId="3CE4E0D8" w14:textId="77777777" w:rsidR="00CF37B0" w:rsidRPr="00EA0C6C" w:rsidRDefault="00CF37B0" w:rsidP="00EA0C6C">
            <w:pPr>
              <w:pStyle w:val="Akapitzlist"/>
              <w:widowControl w:val="0"/>
              <w:spacing w:after="120"/>
              <w:ind w:left="0"/>
              <w:contextualSpacing w:val="0"/>
              <w:jc w:val="center"/>
              <w:rPr>
                <w:rFonts w:ascii="Calibri" w:hAnsi="Calibri" w:cs="Calibri"/>
                <w:sz w:val="22"/>
                <w:szCs w:val="22"/>
              </w:rPr>
            </w:pPr>
            <w:r w:rsidRPr="00EA0C6C">
              <w:rPr>
                <w:rFonts w:ascii="Calibri" w:hAnsi="Calibri" w:cs="Calibri"/>
                <w:sz w:val="22"/>
                <w:szCs w:val="22"/>
              </w:rPr>
              <w:t>2</w:t>
            </w:r>
          </w:p>
        </w:tc>
        <w:tc>
          <w:tcPr>
            <w:tcW w:w="2478" w:type="dxa"/>
            <w:vAlign w:val="center"/>
          </w:tcPr>
          <w:p w14:paraId="33929875" w14:textId="77777777" w:rsidR="00CF37B0" w:rsidRPr="00EA0C6C" w:rsidRDefault="00CF37B0" w:rsidP="00EA0C6C">
            <w:pPr>
              <w:pStyle w:val="Akapitzlist"/>
              <w:widowControl w:val="0"/>
              <w:spacing w:after="120"/>
              <w:ind w:left="0"/>
              <w:contextualSpacing w:val="0"/>
              <w:jc w:val="center"/>
              <w:rPr>
                <w:rFonts w:ascii="Calibri" w:hAnsi="Calibri" w:cs="Calibri"/>
                <w:sz w:val="22"/>
                <w:szCs w:val="22"/>
              </w:rPr>
            </w:pPr>
            <w:r w:rsidRPr="00EA0C6C">
              <w:rPr>
                <w:rFonts w:ascii="Calibri" w:hAnsi="Calibri" w:cs="Calibri"/>
                <w:sz w:val="22"/>
                <w:szCs w:val="22"/>
              </w:rPr>
              <w:t>5 pkt</w:t>
            </w:r>
          </w:p>
        </w:tc>
      </w:tr>
      <w:tr w:rsidR="00440226" w:rsidRPr="00EA0C6C" w14:paraId="5CEC1EEE" w14:textId="77777777" w:rsidTr="002A375A">
        <w:tc>
          <w:tcPr>
            <w:tcW w:w="2478" w:type="dxa"/>
            <w:vAlign w:val="center"/>
          </w:tcPr>
          <w:p w14:paraId="18DE49AF" w14:textId="77777777" w:rsidR="00CF37B0" w:rsidRPr="00EA0C6C" w:rsidRDefault="00CF37B0" w:rsidP="00EA0C6C">
            <w:pPr>
              <w:pStyle w:val="Akapitzlist"/>
              <w:widowControl w:val="0"/>
              <w:spacing w:after="120"/>
              <w:ind w:left="0"/>
              <w:contextualSpacing w:val="0"/>
              <w:jc w:val="center"/>
              <w:rPr>
                <w:rFonts w:ascii="Calibri" w:hAnsi="Calibri" w:cs="Calibri"/>
                <w:sz w:val="22"/>
                <w:szCs w:val="22"/>
              </w:rPr>
            </w:pPr>
            <w:r w:rsidRPr="00EA0C6C">
              <w:rPr>
                <w:rFonts w:ascii="Calibri" w:hAnsi="Calibri" w:cs="Calibri"/>
                <w:sz w:val="22"/>
                <w:szCs w:val="22"/>
              </w:rPr>
              <w:t>1</w:t>
            </w:r>
          </w:p>
        </w:tc>
        <w:tc>
          <w:tcPr>
            <w:tcW w:w="2478" w:type="dxa"/>
            <w:vAlign w:val="center"/>
          </w:tcPr>
          <w:p w14:paraId="22BD8D8D" w14:textId="77777777" w:rsidR="00CF37B0" w:rsidRPr="00EA0C6C" w:rsidRDefault="00CF37B0" w:rsidP="00EA0C6C">
            <w:pPr>
              <w:pStyle w:val="Akapitzlist"/>
              <w:widowControl w:val="0"/>
              <w:spacing w:after="120"/>
              <w:ind w:left="0"/>
              <w:contextualSpacing w:val="0"/>
              <w:jc w:val="center"/>
              <w:rPr>
                <w:rFonts w:ascii="Calibri" w:hAnsi="Calibri" w:cs="Calibri"/>
                <w:sz w:val="22"/>
                <w:szCs w:val="22"/>
              </w:rPr>
            </w:pPr>
            <w:r w:rsidRPr="00EA0C6C">
              <w:rPr>
                <w:rFonts w:ascii="Calibri" w:hAnsi="Calibri" w:cs="Calibri"/>
                <w:sz w:val="22"/>
                <w:szCs w:val="22"/>
              </w:rPr>
              <w:t>10 pkt</w:t>
            </w:r>
          </w:p>
        </w:tc>
      </w:tr>
    </w:tbl>
    <w:p w14:paraId="696B7FF4" w14:textId="77777777" w:rsidR="00CF37B0" w:rsidRPr="00EA0C6C" w:rsidRDefault="00CF37B0" w:rsidP="00EA0C6C">
      <w:pPr>
        <w:pStyle w:val="Akapitzlist"/>
        <w:widowControl w:val="0"/>
        <w:spacing w:before="240" w:after="120"/>
        <w:ind w:left="426"/>
        <w:contextualSpacing w:val="0"/>
        <w:jc w:val="both"/>
        <w:rPr>
          <w:rFonts w:ascii="Calibri" w:hAnsi="Calibri" w:cs="Calibri"/>
          <w:sz w:val="22"/>
          <w:szCs w:val="22"/>
        </w:rPr>
      </w:pPr>
      <w:r w:rsidRPr="00EA0C6C">
        <w:rPr>
          <w:rFonts w:ascii="Calibri" w:hAnsi="Calibri" w:cs="Calibri"/>
          <w:sz w:val="22"/>
          <w:szCs w:val="22"/>
        </w:rPr>
        <w:t>W przypadku nie rozpoczęcia przez Wykonawcę realizacji usługi w terminie wskazanym przez Zamawiającego, zgodnym z zadeklarowanym przez Wykonawcę czasem reakcji, Wykonawca zapłaci każdorazowo karę umowną w wysokości 15% całkowitej ceny brutto zamówienia.</w:t>
      </w:r>
    </w:p>
    <w:p w14:paraId="369666BC" w14:textId="77777777" w:rsidR="00CF37B0" w:rsidRPr="00EA0C6C" w:rsidRDefault="00CF37B0" w:rsidP="00EA0C6C">
      <w:pPr>
        <w:pStyle w:val="Akapitzlist"/>
        <w:spacing w:before="240" w:after="120"/>
        <w:ind w:left="425"/>
        <w:contextualSpacing w:val="0"/>
        <w:jc w:val="both"/>
        <w:rPr>
          <w:rFonts w:ascii="Calibri" w:hAnsi="Calibri" w:cs="Calibri"/>
          <w:b/>
          <w:bCs/>
          <w:sz w:val="22"/>
          <w:szCs w:val="22"/>
        </w:rPr>
      </w:pPr>
      <w:r w:rsidRPr="00EA0C6C">
        <w:rPr>
          <w:rFonts w:ascii="Calibri" w:hAnsi="Calibri" w:cs="Calibri"/>
          <w:b/>
          <w:bCs/>
          <w:sz w:val="22"/>
          <w:szCs w:val="22"/>
        </w:rPr>
        <w:t>Łącznie możliwych do uzyskania 100,00 pkt (100%).</w:t>
      </w:r>
    </w:p>
    <w:p w14:paraId="42F001B4" w14:textId="77777777" w:rsidR="00CF37B0" w:rsidRPr="00EA0C6C" w:rsidRDefault="00CF37B0" w:rsidP="00EA0C6C">
      <w:pPr>
        <w:pStyle w:val="Akapitzlist"/>
        <w:spacing w:after="120"/>
        <w:ind w:left="425"/>
        <w:contextualSpacing w:val="0"/>
        <w:jc w:val="both"/>
        <w:rPr>
          <w:rFonts w:ascii="Calibri" w:hAnsi="Calibri" w:cs="Calibri"/>
          <w:sz w:val="22"/>
          <w:szCs w:val="22"/>
        </w:rPr>
      </w:pPr>
      <w:r w:rsidRPr="00EA0C6C">
        <w:rPr>
          <w:rFonts w:ascii="Calibri" w:hAnsi="Calibri" w:cs="Calibri"/>
          <w:sz w:val="22"/>
          <w:szCs w:val="22"/>
        </w:rPr>
        <w:t>Ostateczna liczba punktów (O) będzie obliczana wg następującego wzoru:</w:t>
      </w:r>
    </w:p>
    <w:p w14:paraId="0C7E3434" w14:textId="77777777" w:rsidR="00CF37B0" w:rsidRPr="00EA0C6C" w:rsidRDefault="00CF37B0" w:rsidP="00EA0C6C">
      <w:pPr>
        <w:pStyle w:val="Akapitzlist"/>
        <w:spacing w:after="120"/>
        <w:ind w:left="425"/>
        <w:contextualSpacing w:val="0"/>
        <w:jc w:val="both"/>
        <w:rPr>
          <w:rFonts w:ascii="Calibri" w:hAnsi="Calibri" w:cs="Calibri"/>
          <w:sz w:val="22"/>
          <w:szCs w:val="22"/>
        </w:rPr>
      </w:pPr>
      <w:r w:rsidRPr="00EA0C6C">
        <w:rPr>
          <w:rFonts w:ascii="Calibri" w:hAnsi="Calibri" w:cs="Calibri"/>
          <w:sz w:val="22"/>
          <w:szCs w:val="22"/>
        </w:rPr>
        <w:t>O = K1 + K2 + K3 + K4</w:t>
      </w:r>
    </w:p>
    <w:p w14:paraId="60A57240" w14:textId="77777777" w:rsidR="00CF37B0" w:rsidRPr="00EA0C6C" w:rsidRDefault="00CF37B0" w:rsidP="00EA0C6C">
      <w:pPr>
        <w:pStyle w:val="Akapitzlist"/>
        <w:spacing w:after="120"/>
        <w:ind w:left="425"/>
        <w:contextualSpacing w:val="0"/>
        <w:jc w:val="both"/>
        <w:rPr>
          <w:rFonts w:ascii="Calibri" w:hAnsi="Calibri" w:cs="Calibri"/>
          <w:sz w:val="22"/>
          <w:szCs w:val="22"/>
        </w:rPr>
      </w:pPr>
      <w:r w:rsidRPr="00EA0C6C">
        <w:rPr>
          <w:rFonts w:ascii="Calibri" w:hAnsi="Calibri" w:cs="Calibri"/>
          <w:sz w:val="22"/>
          <w:szCs w:val="22"/>
        </w:rPr>
        <w:t>Punkty liczone będą z dokładnością do dwóch miejsc po przecinku.</w:t>
      </w:r>
    </w:p>
    <w:p w14:paraId="461CE667" w14:textId="77777777" w:rsidR="00CF37B0" w:rsidRPr="00EA0C6C" w:rsidRDefault="00CF37B0" w:rsidP="00EA0C6C">
      <w:pPr>
        <w:pStyle w:val="Akapitzlist"/>
        <w:spacing w:after="120"/>
        <w:ind w:left="425"/>
        <w:contextualSpacing w:val="0"/>
        <w:jc w:val="both"/>
        <w:rPr>
          <w:rFonts w:ascii="Calibri" w:hAnsi="Calibri" w:cs="Calibri"/>
          <w:sz w:val="22"/>
          <w:szCs w:val="22"/>
        </w:rPr>
      </w:pPr>
      <w:r w:rsidRPr="00EA0C6C">
        <w:rPr>
          <w:rFonts w:ascii="Calibri" w:hAnsi="Calibri" w:cs="Calibri"/>
          <w:sz w:val="22"/>
          <w:szCs w:val="22"/>
        </w:rPr>
        <w:t>Oferta, która uzyska najwyższą̨ liczbę̨ punktów przyznanych wg powyższych kryteriów, zostanie uznana przez Zamawiającego za najkorzystniejszą.</w:t>
      </w:r>
    </w:p>
    <w:p w14:paraId="5DBFDF7F" w14:textId="77777777" w:rsidR="00CF37B0" w:rsidRPr="00EA0C6C" w:rsidRDefault="00CF37B0" w:rsidP="00EA0C6C">
      <w:pPr>
        <w:pStyle w:val="Akapitzlist"/>
        <w:widowControl w:val="0"/>
        <w:numPr>
          <w:ilvl w:val="0"/>
          <w:numId w:val="1"/>
        </w:numPr>
        <w:spacing w:before="360" w:after="120"/>
        <w:ind w:left="426" w:hanging="426"/>
        <w:contextualSpacing w:val="0"/>
        <w:jc w:val="both"/>
        <w:rPr>
          <w:rFonts w:ascii="Calibri" w:hAnsi="Calibri" w:cs="Calibri"/>
          <w:b/>
          <w:sz w:val="22"/>
          <w:szCs w:val="22"/>
        </w:rPr>
      </w:pPr>
      <w:r w:rsidRPr="00EA0C6C">
        <w:rPr>
          <w:rFonts w:ascii="Calibri" w:hAnsi="Calibri" w:cs="Calibri"/>
          <w:b/>
          <w:sz w:val="22"/>
          <w:szCs w:val="22"/>
        </w:rPr>
        <w:t>INFORMACJE UZUPEŁNIAJĄCE</w:t>
      </w:r>
    </w:p>
    <w:p w14:paraId="24EE026D" w14:textId="77777777" w:rsidR="00CF37B0" w:rsidRPr="00EA0C6C" w:rsidRDefault="00CF37B0" w:rsidP="00EA0C6C">
      <w:pPr>
        <w:pStyle w:val="Akapitzlist"/>
        <w:widowControl w:val="0"/>
        <w:numPr>
          <w:ilvl w:val="1"/>
          <w:numId w:val="1"/>
        </w:numPr>
        <w:spacing w:after="120"/>
        <w:ind w:left="426" w:hanging="426"/>
        <w:contextualSpacing w:val="0"/>
        <w:jc w:val="both"/>
        <w:rPr>
          <w:rFonts w:ascii="Calibri" w:hAnsi="Calibri" w:cs="Calibri"/>
          <w:sz w:val="22"/>
          <w:szCs w:val="22"/>
        </w:rPr>
      </w:pPr>
      <w:bookmarkStart w:id="5" w:name="_Hlk490745978"/>
      <w:r w:rsidRPr="00EA0C6C">
        <w:rPr>
          <w:rFonts w:ascii="Calibri" w:hAnsi="Calibri" w:cs="Calibri"/>
          <w:sz w:val="22"/>
          <w:szCs w:val="22"/>
        </w:rPr>
        <w:t>Oferta Wykonawcy musi spełniać wszystkie wymogi stawiane w zapytaniu ofertowym i być złożona na wzorach załączników dołączonych do niniejszego zapytania.</w:t>
      </w:r>
    </w:p>
    <w:p w14:paraId="59DFC9AA" w14:textId="77777777" w:rsidR="00CF37B0" w:rsidRPr="00EA0C6C" w:rsidRDefault="00CF37B0" w:rsidP="00EA0C6C">
      <w:pPr>
        <w:pStyle w:val="Akapitzlist"/>
        <w:widowControl w:val="0"/>
        <w:numPr>
          <w:ilvl w:val="1"/>
          <w:numId w:val="1"/>
        </w:numPr>
        <w:spacing w:after="120"/>
        <w:ind w:left="426" w:hanging="426"/>
        <w:contextualSpacing w:val="0"/>
        <w:jc w:val="both"/>
        <w:rPr>
          <w:rFonts w:ascii="Calibri" w:hAnsi="Calibri" w:cs="Calibri"/>
          <w:sz w:val="22"/>
          <w:szCs w:val="22"/>
        </w:rPr>
      </w:pPr>
      <w:r w:rsidRPr="00EA0C6C">
        <w:rPr>
          <w:rFonts w:ascii="Calibri" w:hAnsi="Calibri" w:cs="Calibri"/>
          <w:sz w:val="22"/>
          <w:szCs w:val="22"/>
        </w:rPr>
        <w:t>Decyzja Zamawiającego o odrzuceniu oferty jest decyzją ostateczną.</w:t>
      </w:r>
    </w:p>
    <w:p w14:paraId="79487631" w14:textId="77777777" w:rsidR="00CF37B0" w:rsidRPr="00EA0C6C" w:rsidRDefault="00CF37B0" w:rsidP="00EA0C6C">
      <w:pPr>
        <w:pStyle w:val="Akapitzlist"/>
        <w:widowControl w:val="0"/>
        <w:numPr>
          <w:ilvl w:val="1"/>
          <w:numId w:val="1"/>
        </w:numPr>
        <w:spacing w:after="120"/>
        <w:ind w:left="426" w:hanging="426"/>
        <w:contextualSpacing w:val="0"/>
        <w:jc w:val="both"/>
        <w:rPr>
          <w:rFonts w:ascii="Calibri" w:hAnsi="Calibri" w:cs="Calibri"/>
          <w:sz w:val="22"/>
          <w:szCs w:val="22"/>
        </w:rPr>
      </w:pPr>
      <w:r w:rsidRPr="00EA0C6C">
        <w:rPr>
          <w:rFonts w:ascii="Calibri" w:hAnsi="Calibri" w:cs="Calibri"/>
          <w:sz w:val="22"/>
          <w:szCs w:val="22"/>
        </w:rPr>
        <w:t>W przypadku, gdy wybrany Wykonawca odstąpi od podpisania umowy z Zamawiającym, możliwe jest podpisanie przez Zamawiającego umowy z kolejnym Wykonawcą, który w postępowaniu uzyskał kolejną najwyższą liczbę punktów.</w:t>
      </w:r>
    </w:p>
    <w:p w14:paraId="6BEB242B" w14:textId="77777777" w:rsidR="00CF37B0" w:rsidRPr="00EA0C6C" w:rsidRDefault="00CF37B0" w:rsidP="00EA0C6C">
      <w:pPr>
        <w:pStyle w:val="Akapitzlist"/>
        <w:widowControl w:val="0"/>
        <w:numPr>
          <w:ilvl w:val="1"/>
          <w:numId w:val="1"/>
        </w:numPr>
        <w:spacing w:after="120"/>
        <w:ind w:left="426" w:hanging="426"/>
        <w:contextualSpacing w:val="0"/>
        <w:jc w:val="both"/>
        <w:rPr>
          <w:rFonts w:ascii="Calibri" w:hAnsi="Calibri" w:cs="Calibri"/>
          <w:sz w:val="22"/>
          <w:szCs w:val="22"/>
        </w:rPr>
      </w:pPr>
      <w:r w:rsidRPr="00EA0C6C">
        <w:rPr>
          <w:rFonts w:ascii="Calibri" w:hAnsi="Calibri" w:cs="Calibri"/>
          <w:sz w:val="22"/>
          <w:szCs w:val="22"/>
        </w:rPr>
        <w:t>Zamawiający jest uprawniony do poprawienia w tekście oferty oczywistych omyłek pisarskich, niezwłocznie zawiadamiając o tym danego Wykonawcę.</w:t>
      </w:r>
    </w:p>
    <w:p w14:paraId="36D774E4" w14:textId="77777777" w:rsidR="00CF37B0" w:rsidRPr="00EA0C6C" w:rsidRDefault="00CF37B0" w:rsidP="00EA0C6C">
      <w:pPr>
        <w:pStyle w:val="Akapitzlist"/>
        <w:widowControl w:val="0"/>
        <w:numPr>
          <w:ilvl w:val="1"/>
          <w:numId w:val="1"/>
        </w:numPr>
        <w:spacing w:after="120"/>
        <w:ind w:left="426" w:hanging="426"/>
        <w:contextualSpacing w:val="0"/>
        <w:jc w:val="both"/>
        <w:rPr>
          <w:rFonts w:ascii="Calibri" w:hAnsi="Calibri" w:cs="Calibri"/>
          <w:sz w:val="22"/>
          <w:szCs w:val="22"/>
        </w:rPr>
      </w:pPr>
      <w:r w:rsidRPr="00EA0C6C">
        <w:rPr>
          <w:rFonts w:ascii="Calibri" w:hAnsi="Calibri" w:cs="Calibri"/>
          <w:sz w:val="22"/>
          <w:szCs w:val="22"/>
        </w:rPr>
        <w:t>W przypadku uzyskania przez dwóch lub więcej Wykonawców takiej samej liczby punktów decyduje niższa cena.</w:t>
      </w:r>
    </w:p>
    <w:p w14:paraId="02AC1EA1" w14:textId="77777777" w:rsidR="00CF37B0" w:rsidRPr="00EA0C6C" w:rsidRDefault="00CF37B0" w:rsidP="00EA0C6C">
      <w:pPr>
        <w:pStyle w:val="Akapitzlist"/>
        <w:widowControl w:val="0"/>
        <w:numPr>
          <w:ilvl w:val="1"/>
          <w:numId w:val="1"/>
        </w:numPr>
        <w:spacing w:after="120"/>
        <w:ind w:left="426" w:hanging="426"/>
        <w:contextualSpacing w:val="0"/>
        <w:jc w:val="both"/>
        <w:rPr>
          <w:rFonts w:ascii="Calibri" w:hAnsi="Calibri" w:cs="Calibri"/>
          <w:sz w:val="22"/>
          <w:szCs w:val="22"/>
        </w:rPr>
      </w:pPr>
      <w:r w:rsidRPr="00EA0C6C">
        <w:rPr>
          <w:rFonts w:ascii="Calibri" w:hAnsi="Calibri" w:cs="Calibri"/>
          <w:sz w:val="22"/>
          <w:szCs w:val="22"/>
        </w:rPr>
        <w:t>Zamawiający zastrzega możliwość weryfikacji złożonych oświadczeń i danych w tych oświadczeniach na każdym etapie oceny oferty i realizacji zamówienia.</w:t>
      </w:r>
    </w:p>
    <w:p w14:paraId="201FCB20" w14:textId="5A827F99" w:rsidR="00CF37B0" w:rsidRPr="00EA0C6C" w:rsidRDefault="00CF37B0" w:rsidP="00EA0C6C">
      <w:pPr>
        <w:pStyle w:val="Akapitzlist"/>
        <w:widowControl w:val="0"/>
        <w:numPr>
          <w:ilvl w:val="1"/>
          <w:numId w:val="1"/>
        </w:numPr>
        <w:spacing w:after="120"/>
        <w:ind w:left="426" w:hanging="426"/>
        <w:contextualSpacing w:val="0"/>
        <w:jc w:val="both"/>
        <w:rPr>
          <w:rFonts w:ascii="Calibri" w:hAnsi="Calibri" w:cs="Calibri"/>
          <w:sz w:val="22"/>
          <w:szCs w:val="22"/>
        </w:rPr>
      </w:pPr>
      <w:r w:rsidRPr="00EA0C6C">
        <w:rPr>
          <w:rFonts w:ascii="Calibri" w:hAnsi="Calibri" w:cs="Calibri"/>
          <w:sz w:val="22"/>
          <w:szCs w:val="22"/>
        </w:rPr>
        <w:t xml:space="preserve">Płatność za realizację przedmiotu zamówienia będzie dokonywana na podstawie rachunków/ faktur, wystawianych przez Wykonawcę nie częściej niż raz w miesiącu, w terminie 14 dni od otrzymania rachunku/ faktury przez Zamawiającego oraz po sporządzeniu protokołu wskazującego prawidłowe wykonanie zadań i podpisaniu go bez zastrzeżeń przez obie strony, lecz nie wcześniej niż po otrzymaniu przez Zamawiającego środków z Instytucji </w:t>
      </w:r>
      <w:r w:rsidR="009F2C02" w:rsidRPr="00EA0C6C">
        <w:rPr>
          <w:rFonts w:ascii="Calibri" w:hAnsi="Calibri" w:cs="Calibri"/>
          <w:sz w:val="22"/>
          <w:szCs w:val="22"/>
        </w:rPr>
        <w:t>Pośredniczącej</w:t>
      </w:r>
      <w:r w:rsidRPr="00EA0C6C">
        <w:rPr>
          <w:rFonts w:ascii="Calibri" w:hAnsi="Calibri" w:cs="Calibri"/>
          <w:sz w:val="22"/>
          <w:szCs w:val="22"/>
        </w:rPr>
        <w:t xml:space="preserve"> z przeznaczeniem na pokrycie zobowiązania wynikającego z niniejszej umowy.</w:t>
      </w:r>
    </w:p>
    <w:p w14:paraId="7EC04CC9" w14:textId="77777777" w:rsidR="00CF37B0" w:rsidRPr="00EA0C6C" w:rsidRDefault="00CF37B0" w:rsidP="00EA0C6C">
      <w:pPr>
        <w:pStyle w:val="Akapitzlist"/>
        <w:widowControl w:val="0"/>
        <w:numPr>
          <w:ilvl w:val="1"/>
          <w:numId w:val="1"/>
        </w:numPr>
        <w:spacing w:after="120"/>
        <w:ind w:left="426" w:hanging="426"/>
        <w:contextualSpacing w:val="0"/>
        <w:jc w:val="both"/>
        <w:rPr>
          <w:rFonts w:ascii="Calibri" w:hAnsi="Calibri" w:cs="Calibri"/>
          <w:sz w:val="22"/>
          <w:szCs w:val="22"/>
        </w:rPr>
      </w:pPr>
      <w:r w:rsidRPr="00EA0C6C">
        <w:rPr>
          <w:rFonts w:ascii="Calibri" w:hAnsi="Calibri" w:cs="Calibri"/>
          <w:sz w:val="22"/>
          <w:szCs w:val="22"/>
        </w:rPr>
        <w:t>Zamawiający dopuszcza możliwość zmiany postanowień zawartej umowy, na podstawie aneksu do umowy, w zakresie/przypadkach:</w:t>
      </w:r>
    </w:p>
    <w:bookmarkEnd w:id="5"/>
    <w:p w14:paraId="7527DD6D" w14:textId="77777777" w:rsidR="00E008F6" w:rsidRPr="00EA0C6C" w:rsidRDefault="00E008F6" w:rsidP="00EA0C6C">
      <w:pPr>
        <w:pStyle w:val="Akapitzlist"/>
        <w:widowControl w:val="0"/>
        <w:numPr>
          <w:ilvl w:val="0"/>
          <w:numId w:val="34"/>
        </w:numPr>
        <w:spacing w:after="120"/>
        <w:ind w:left="851"/>
        <w:jc w:val="both"/>
        <w:rPr>
          <w:rFonts w:ascii="Calibri" w:hAnsi="Calibri" w:cs="Calibri"/>
          <w:sz w:val="22"/>
          <w:szCs w:val="22"/>
        </w:rPr>
      </w:pPr>
      <w:r w:rsidRPr="00EA0C6C">
        <w:rPr>
          <w:rFonts w:ascii="Calibri" w:hAnsi="Calibri" w:cs="Calibri"/>
          <w:sz w:val="22"/>
          <w:szCs w:val="22"/>
        </w:rPr>
        <w:t>Terminu realizacji usługi – w szczególności w wyniku</w:t>
      </w:r>
      <w:r w:rsidRPr="00EA0C6C">
        <w:rPr>
          <w:rFonts w:ascii="Calibri" w:hAnsi="Calibri" w:cs="Calibri"/>
          <w:bCs/>
          <w:sz w:val="22"/>
          <w:szCs w:val="22"/>
        </w:rPr>
        <w:t xml:space="preserve"> wystąpienia trudności z rekrutacją założonej liczby UP do projektu,</w:t>
      </w:r>
      <w:r w:rsidRPr="00EA0C6C">
        <w:rPr>
          <w:rFonts w:ascii="Calibri" w:hAnsi="Calibri" w:cs="Calibri"/>
          <w:sz w:val="22"/>
          <w:szCs w:val="22"/>
        </w:rPr>
        <w:t xml:space="preserve"> rezygnacji UP z dalszego udziału w projekcie, zgłoszonych przez UP </w:t>
      </w:r>
      <w:r w:rsidRPr="00EA0C6C">
        <w:rPr>
          <w:rFonts w:ascii="Calibri" w:hAnsi="Calibri" w:cs="Calibri"/>
          <w:sz w:val="22"/>
          <w:szCs w:val="22"/>
        </w:rPr>
        <w:lastRenderedPageBreak/>
        <w:t>uzasadnionych potrzeb w zakresie organizacji wsparcia, w wyniku wprowadzonych zmian do umowy o dofinansowanie/ wniosku o dofinansowanie realizowanego projektu, jak również w sytuacjach, których Zamawiający, działając z należytą starannością, nie mógł przewidzieć.</w:t>
      </w:r>
    </w:p>
    <w:p w14:paraId="15669D87" w14:textId="079234DD" w:rsidR="00E008F6" w:rsidRPr="00EA0C6C" w:rsidRDefault="00E008F6" w:rsidP="00EA0C6C">
      <w:pPr>
        <w:pStyle w:val="Akapitzlist"/>
        <w:widowControl w:val="0"/>
        <w:numPr>
          <w:ilvl w:val="0"/>
          <w:numId w:val="34"/>
        </w:numPr>
        <w:spacing w:after="120"/>
        <w:ind w:left="851"/>
        <w:jc w:val="both"/>
        <w:rPr>
          <w:rFonts w:ascii="Calibri" w:hAnsi="Calibri" w:cs="Calibri"/>
          <w:sz w:val="22"/>
          <w:szCs w:val="22"/>
        </w:rPr>
      </w:pPr>
      <w:r w:rsidRPr="00EA0C6C">
        <w:rPr>
          <w:rFonts w:ascii="Calibri" w:hAnsi="Calibri" w:cs="Calibri"/>
          <w:sz w:val="22"/>
          <w:szCs w:val="22"/>
        </w:rPr>
        <w:t>Miejsca realizacji usługi – w szczególności w wyniku wprowadzonych zmian do umowy o dofinansowanie/wniosku o dofinansowanie realizowanego projektu, przy czym zmiana miejsca realizacji może ograniczać się jedynie do obszaru w</w:t>
      </w:r>
      <w:r w:rsidR="00FB3CBB">
        <w:rPr>
          <w:rFonts w:ascii="Calibri" w:hAnsi="Calibri" w:cs="Calibri"/>
          <w:sz w:val="22"/>
          <w:szCs w:val="22"/>
        </w:rPr>
        <w:t>skazanej miejscowości</w:t>
      </w:r>
      <w:r w:rsidRPr="00EA0C6C">
        <w:rPr>
          <w:rFonts w:ascii="Calibri" w:hAnsi="Calibri" w:cs="Calibri"/>
          <w:sz w:val="22"/>
          <w:szCs w:val="22"/>
        </w:rPr>
        <w:t>.</w:t>
      </w:r>
    </w:p>
    <w:p w14:paraId="1CB61258" w14:textId="77777777" w:rsidR="00E008F6" w:rsidRPr="00EA0C6C" w:rsidRDefault="00E008F6" w:rsidP="00EA0C6C">
      <w:pPr>
        <w:pStyle w:val="Akapitzlist"/>
        <w:widowControl w:val="0"/>
        <w:numPr>
          <w:ilvl w:val="0"/>
          <w:numId w:val="34"/>
        </w:numPr>
        <w:spacing w:after="120"/>
        <w:ind w:left="851"/>
        <w:jc w:val="both"/>
        <w:rPr>
          <w:rFonts w:ascii="Calibri" w:hAnsi="Calibri" w:cs="Calibri"/>
          <w:sz w:val="22"/>
          <w:szCs w:val="22"/>
        </w:rPr>
      </w:pPr>
      <w:r w:rsidRPr="00EA0C6C">
        <w:rPr>
          <w:rFonts w:ascii="Calibri" w:hAnsi="Calibri" w:cs="Calibri"/>
          <w:sz w:val="22"/>
          <w:szCs w:val="22"/>
        </w:rPr>
        <w:t>Zmniejszenia wymiaru zamówienia – w szczególności w wyniku wprowadzonych zmian do umowy o dofinansowanie/ wniosku o dofinansowanie realizowanego projektu, trudności z rekrutacją założonej liczby UP do projektu, rezygnacji UP z dalszego udziału w projekcie, jak również w sytuacjach, których Zamawiający, działając z należytą starannością, nie mógł przewidzieć.</w:t>
      </w:r>
    </w:p>
    <w:p w14:paraId="0FEA8CB1" w14:textId="77777777" w:rsidR="00E008F6" w:rsidRPr="00EA0C6C" w:rsidRDefault="00E008F6" w:rsidP="00EA0C6C">
      <w:pPr>
        <w:pStyle w:val="Akapitzlist"/>
        <w:widowControl w:val="0"/>
        <w:numPr>
          <w:ilvl w:val="0"/>
          <w:numId w:val="34"/>
        </w:numPr>
        <w:spacing w:after="120"/>
        <w:ind w:left="851"/>
        <w:jc w:val="both"/>
        <w:rPr>
          <w:rFonts w:ascii="Calibri" w:hAnsi="Calibri" w:cs="Calibri"/>
          <w:sz w:val="22"/>
          <w:szCs w:val="22"/>
        </w:rPr>
      </w:pPr>
      <w:r w:rsidRPr="00EA0C6C">
        <w:rPr>
          <w:rFonts w:ascii="Calibri" w:hAnsi="Calibri" w:cs="Calibri"/>
          <w:sz w:val="22"/>
          <w:szCs w:val="22"/>
        </w:rPr>
        <w:t>Zwiększenia wymiaru zamówienia – w szczególności w wyniku wprowadzonych zmian do umowy o dofinansowanie/ wniosku o dofinansowanie realizowanego projektu oraz w wyniku skierowania na daną formę wsparcia większej liczby UP.</w:t>
      </w:r>
    </w:p>
    <w:p w14:paraId="34242A28" w14:textId="77777777" w:rsidR="00E008F6" w:rsidRPr="00EA0C6C" w:rsidRDefault="00E008F6" w:rsidP="00EA0C6C">
      <w:pPr>
        <w:pStyle w:val="Akapitzlist"/>
        <w:widowControl w:val="0"/>
        <w:numPr>
          <w:ilvl w:val="0"/>
          <w:numId w:val="34"/>
        </w:numPr>
        <w:spacing w:after="120"/>
        <w:ind w:left="851"/>
        <w:jc w:val="both"/>
        <w:rPr>
          <w:rFonts w:ascii="Calibri" w:hAnsi="Calibri" w:cs="Calibri"/>
          <w:sz w:val="22"/>
          <w:szCs w:val="22"/>
        </w:rPr>
      </w:pPr>
      <w:r w:rsidRPr="00EA0C6C">
        <w:rPr>
          <w:rFonts w:ascii="Calibri" w:hAnsi="Calibri" w:cs="Calibri"/>
          <w:sz w:val="22"/>
          <w:szCs w:val="22"/>
        </w:rPr>
        <w:t>Sposobu wykonania przedmiotu zamówienia – w sytuacji wprowadzenia zmian do umowy o dofinansowanie/ wniosku o dofinansowanie realizowanego projektu.</w:t>
      </w:r>
    </w:p>
    <w:p w14:paraId="6A7221C9" w14:textId="77777777" w:rsidR="00E008F6" w:rsidRPr="00EA0C6C" w:rsidRDefault="00E008F6" w:rsidP="00EA0C6C">
      <w:pPr>
        <w:pStyle w:val="Akapitzlist"/>
        <w:widowControl w:val="0"/>
        <w:numPr>
          <w:ilvl w:val="0"/>
          <w:numId w:val="34"/>
        </w:numPr>
        <w:spacing w:after="120"/>
        <w:ind w:left="851"/>
        <w:jc w:val="both"/>
        <w:rPr>
          <w:rFonts w:ascii="Calibri" w:hAnsi="Calibri" w:cs="Calibri"/>
          <w:sz w:val="22"/>
          <w:szCs w:val="22"/>
        </w:rPr>
      </w:pPr>
      <w:r w:rsidRPr="00EA0C6C">
        <w:rPr>
          <w:rFonts w:ascii="Calibri" w:hAnsi="Calibri" w:cs="Calibri"/>
          <w:sz w:val="22"/>
          <w:szCs w:val="22"/>
        </w:rPr>
        <w:t>Wysokości łącznego wynagrodzenia Wykonawcy spowodowanego wprowadzeniem zmian, o których mowa w pkt c i d, przy zachowaniu niezmienionych stawek jednostkowych.</w:t>
      </w:r>
    </w:p>
    <w:p w14:paraId="37871362" w14:textId="77777777" w:rsidR="00E008F6" w:rsidRPr="00EA0C6C" w:rsidRDefault="00E008F6" w:rsidP="00EA0C6C">
      <w:pPr>
        <w:pStyle w:val="Akapitzlist"/>
        <w:widowControl w:val="0"/>
        <w:numPr>
          <w:ilvl w:val="0"/>
          <w:numId w:val="34"/>
        </w:numPr>
        <w:spacing w:after="120"/>
        <w:ind w:left="851"/>
        <w:jc w:val="both"/>
        <w:rPr>
          <w:rFonts w:ascii="Calibri" w:hAnsi="Calibri" w:cs="Calibri"/>
          <w:sz w:val="22"/>
          <w:szCs w:val="22"/>
        </w:rPr>
      </w:pPr>
      <w:r w:rsidRPr="00EA0C6C">
        <w:rPr>
          <w:rFonts w:ascii="Calibri" w:hAnsi="Calibri" w:cs="Calibri"/>
          <w:sz w:val="22"/>
          <w:szCs w:val="22"/>
        </w:rPr>
        <w:t>Wystąpienia siły wyższej.</w:t>
      </w:r>
    </w:p>
    <w:p w14:paraId="53FF57A3" w14:textId="77777777" w:rsidR="00E008F6" w:rsidRPr="00EA0C6C" w:rsidRDefault="00E008F6" w:rsidP="00EA0C6C">
      <w:pPr>
        <w:pStyle w:val="Akapitzlist"/>
        <w:widowControl w:val="0"/>
        <w:numPr>
          <w:ilvl w:val="0"/>
          <w:numId w:val="34"/>
        </w:numPr>
        <w:spacing w:after="120"/>
        <w:ind w:left="851"/>
        <w:jc w:val="both"/>
        <w:rPr>
          <w:rFonts w:ascii="Calibri" w:hAnsi="Calibri" w:cs="Calibri"/>
          <w:sz w:val="22"/>
          <w:szCs w:val="22"/>
        </w:rPr>
      </w:pPr>
      <w:r w:rsidRPr="00EA0C6C">
        <w:rPr>
          <w:rFonts w:ascii="Calibri" w:hAnsi="Calibri" w:cs="Calibri"/>
          <w:sz w:val="22"/>
          <w:szCs w:val="22"/>
        </w:rPr>
        <w:t xml:space="preserve">Zmiany wartości umowy w przypadku zwiększenia bądź zmniejszenia stawek podatku od towarów i usług, dotyczących Przedmiotu Zamówienia w wyniku zmian ustawy z dnia 11 marca 2004 r. o podatku od towarów i usług (Dz. U. z 2004 r., Nr 54, poz. 535, </w:t>
      </w:r>
      <w:proofErr w:type="spellStart"/>
      <w:r w:rsidRPr="00EA0C6C">
        <w:rPr>
          <w:rFonts w:ascii="Calibri" w:hAnsi="Calibri" w:cs="Calibri"/>
          <w:sz w:val="22"/>
          <w:szCs w:val="22"/>
        </w:rPr>
        <w:t>t.j</w:t>
      </w:r>
      <w:proofErr w:type="spellEnd"/>
      <w:r w:rsidRPr="00EA0C6C">
        <w:rPr>
          <w:rFonts w:ascii="Calibri" w:hAnsi="Calibri" w:cs="Calibri"/>
          <w:sz w:val="22"/>
          <w:szCs w:val="22"/>
        </w:rPr>
        <w:t>. Dz.U. z 2023r. poz. 1570), które wejdą w życie po dniu zawarcia umowy, a przed wykonaniem przedmiotu zamówienia.</w:t>
      </w:r>
    </w:p>
    <w:p w14:paraId="05D1FB89" w14:textId="77777777" w:rsidR="00E008F6" w:rsidRPr="00EA0C6C" w:rsidRDefault="00E008F6" w:rsidP="00EA0C6C">
      <w:pPr>
        <w:pStyle w:val="Akapitzlist"/>
        <w:widowControl w:val="0"/>
        <w:numPr>
          <w:ilvl w:val="0"/>
          <w:numId w:val="34"/>
        </w:numPr>
        <w:spacing w:after="120"/>
        <w:ind w:left="851"/>
        <w:jc w:val="both"/>
        <w:rPr>
          <w:rFonts w:ascii="Calibri" w:hAnsi="Calibri" w:cs="Calibri"/>
          <w:sz w:val="22"/>
          <w:szCs w:val="22"/>
        </w:rPr>
      </w:pPr>
      <w:r w:rsidRPr="00EA0C6C">
        <w:rPr>
          <w:rFonts w:ascii="Calibri" w:hAnsi="Calibri" w:cs="Calibri"/>
          <w:sz w:val="22"/>
          <w:szCs w:val="22"/>
        </w:rPr>
        <w:t>Oczywistych omyłek pisarskich i rachunkowych w treści umowy.</w:t>
      </w:r>
    </w:p>
    <w:p w14:paraId="6622B274" w14:textId="77777777" w:rsidR="00CF37B0" w:rsidRPr="00EA0C6C" w:rsidRDefault="00CF37B0" w:rsidP="00EA0C6C">
      <w:pPr>
        <w:pStyle w:val="Akapitzlist"/>
        <w:widowControl w:val="0"/>
        <w:numPr>
          <w:ilvl w:val="0"/>
          <w:numId w:val="1"/>
        </w:numPr>
        <w:spacing w:before="360" w:after="120"/>
        <w:ind w:left="426" w:hanging="426"/>
        <w:contextualSpacing w:val="0"/>
        <w:jc w:val="both"/>
        <w:rPr>
          <w:rFonts w:ascii="Calibri" w:hAnsi="Calibri" w:cs="Calibri"/>
          <w:b/>
          <w:sz w:val="22"/>
          <w:szCs w:val="22"/>
        </w:rPr>
      </w:pPr>
      <w:r w:rsidRPr="00EA0C6C">
        <w:rPr>
          <w:rFonts w:ascii="Calibri" w:hAnsi="Calibri" w:cs="Calibri"/>
          <w:b/>
          <w:caps/>
          <w:sz w:val="22"/>
          <w:szCs w:val="22"/>
        </w:rPr>
        <w:t>Załączniki</w:t>
      </w:r>
      <w:r w:rsidRPr="00EA0C6C">
        <w:rPr>
          <w:rFonts w:ascii="Calibri" w:hAnsi="Calibri" w:cs="Calibri"/>
          <w:b/>
          <w:sz w:val="22"/>
          <w:szCs w:val="22"/>
        </w:rPr>
        <w:t>:</w:t>
      </w:r>
    </w:p>
    <w:p w14:paraId="575A6155" w14:textId="77777777" w:rsidR="009216C6" w:rsidRPr="00EA0C6C" w:rsidRDefault="009216C6" w:rsidP="00EA0C6C">
      <w:pPr>
        <w:pStyle w:val="Akapitzlist"/>
        <w:numPr>
          <w:ilvl w:val="2"/>
          <w:numId w:val="1"/>
        </w:numPr>
        <w:spacing w:after="120"/>
        <w:ind w:left="709"/>
        <w:contextualSpacing w:val="0"/>
        <w:jc w:val="both"/>
        <w:rPr>
          <w:rFonts w:ascii="Calibri" w:hAnsi="Calibri" w:cs="Calibri"/>
          <w:sz w:val="22"/>
          <w:szCs w:val="22"/>
        </w:rPr>
      </w:pPr>
      <w:r w:rsidRPr="00EA0C6C">
        <w:rPr>
          <w:rFonts w:ascii="Calibri" w:hAnsi="Calibri" w:cs="Calibri"/>
          <w:sz w:val="22"/>
          <w:szCs w:val="22"/>
        </w:rPr>
        <w:t>Załącznik nr 1 Formularz oferty.</w:t>
      </w:r>
    </w:p>
    <w:p w14:paraId="4154D8AA" w14:textId="53D8949E" w:rsidR="009216C6" w:rsidRPr="00EA0C6C" w:rsidRDefault="009216C6" w:rsidP="00EA0C6C">
      <w:pPr>
        <w:pStyle w:val="Akapitzlist"/>
        <w:numPr>
          <w:ilvl w:val="2"/>
          <w:numId w:val="1"/>
        </w:numPr>
        <w:spacing w:after="120"/>
        <w:ind w:left="709" w:hanging="284"/>
        <w:contextualSpacing w:val="0"/>
        <w:jc w:val="both"/>
        <w:rPr>
          <w:rFonts w:ascii="Calibri" w:hAnsi="Calibri" w:cs="Calibri"/>
          <w:sz w:val="22"/>
          <w:szCs w:val="22"/>
        </w:rPr>
      </w:pPr>
      <w:r w:rsidRPr="00EA0C6C">
        <w:rPr>
          <w:rFonts w:ascii="Calibri" w:hAnsi="Calibri" w:cs="Calibri"/>
          <w:sz w:val="22"/>
          <w:szCs w:val="22"/>
        </w:rPr>
        <w:t>Załącznik nr 2 Doświadczenie kadry.</w:t>
      </w:r>
    </w:p>
    <w:p w14:paraId="565F0F9C" w14:textId="77777777" w:rsidR="009216C6" w:rsidRPr="00EA0C6C" w:rsidRDefault="009216C6" w:rsidP="00EA0C6C">
      <w:pPr>
        <w:pStyle w:val="Akapitzlist"/>
        <w:widowControl w:val="0"/>
        <w:numPr>
          <w:ilvl w:val="2"/>
          <w:numId w:val="1"/>
        </w:numPr>
        <w:spacing w:after="120"/>
        <w:ind w:left="709" w:hanging="284"/>
        <w:contextualSpacing w:val="0"/>
        <w:jc w:val="both"/>
        <w:rPr>
          <w:rFonts w:ascii="Calibri" w:hAnsi="Calibri" w:cs="Calibri"/>
          <w:i/>
          <w:sz w:val="22"/>
          <w:szCs w:val="22"/>
        </w:rPr>
      </w:pPr>
      <w:r w:rsidRPr="00EA0C6C">
        <w:rPr>
          <w:rFonts w:ascii="Calibri" w:hAnsi="Calibri" w:cs="Calibri"/>
          <w:sz w:val="22"/>
          <w:szCs w:val="22"/>
        </w:rPr>
        <w:t>Załącznik nr 3 Oświadczenie w zakresie objęcia sankcjami.</w:t>
      </w:r>
    </w:p>
    <w:p w14:paraId="17E6BFCC" w14:textId="77777777" w:rsidR="009216C6" w:rsidRPr="00EA0C6C" w:rsidRDefault="009216C6" w:rsidP="00EA0C6C">
      <w:pPr>
        <w:pStyle w:val="Akapitzlist"/>
        <w:widowControl w:val="0"/>
        <w:numPr>
          <w:ilvl w:val="2"/>
          <w:numId w:val="1"/>
        </w:numPr>
        <w:spacing w:after="120"/>
        <w:ind w:left="709" w:hanging="284"/>
        <w:contextualSpacing w:val="0"/>
        <w:jc w:val="both"/>
        <w:rPr>
          <w:rFonts w:ascii="Calibri" w:hAnsi="Calibri" w:cs="Calibri"/>
          <w:i/>
          <w:sz w:val="22"/>
          <w:szCs w:val="22"/>
        </w:rPr>
      </w:pPr>
      <w:r w:rsidRPr="00EA0C6C">
        <w:rPr>
          <w:rFonts w:ascii="Calibri" w:hAnsi="Calibri" w:cs="Calibri"/>
          <w:sz w:val="22"/>
          <w:szCs w:val="22"/>
        </w:rPr>
        <w:t>Załącznik nr 4 Oświadczenie o spełnianiu aspektów społecznych.</w:t>
      </w:r>
    </w:p>
    <w:p w14:paraId="3D129305" w14:textId="1B13952C" w:rsidR="00F87F02" w:rsidRPr="00EA0C6C" w:rsidRDefault="00F87F02" w:rsidP="00EA0C6C">
      <w:pPr>
        <w:pStyle w:val="Akapitzlist"/>
        <w:widowControl w:val="0"/>
        <w:numPr>
          <w:ilvl w:val="2"/>
          <w:numId w:val="1"/>
        </w:numPr>
        <w:spacing w:after="120"/>
        <w:ind w:left="709" w:hanging="284"/>
        <w:contextualSpacing w:val="0"/>
        <w:jc w:val="both"/>
        <w:rPr>
          <w:rFonts w:ascii="Calibri" w:hAnsi="Calibri" w:cs="Calibri"/>
          <w:i/>
          <w:sz w:val="22"/>
          <w:szCs w:val="22"/>
        </w:rPr>
      </w:pPr>
      <w:r w:rsidRPr="00EA0C6C">
        <w:rPr>
          <w:rFonts w:ascii="Calibri" w:hAnsi="Calibri" w:cs="Calibri"/>
          <w:sz w:val="22"/>
          <w:szCs w:val="22"/>
        </w:rPr>
        <w:t>Załącznik nr 5 Zgoda trenera</w:t>
      </w:r>
      <w:r w:rsidR="00451927" w:rsidRPr="00EA0C6C">
        <w:rPr>
          <w:rFonts w:ascii="Calibri" w:hAnsi="Calibri" w:cs="Calibri"/>
          <w:sz w:val="22"/>
          <w:szCs w:val="22"/>
        </w:rPr>
        <w:t>.</w:t>
      </w:r>
    </w:p>
    <w:p w14:paraId="58827EE3" w14:textId="7E24F11C" w:rsidR="009F5D88" w:rsidRPr="00EA0C6C" w:rsidRDefault="009216C6" w:rsidP="00EA0C6C">
      <w:pPr>
        <w:pStyle w:val="Akapitzlist"/>
        <w:widowControl w:val="0"/>
        <w:numPr>
          <w:ilvl w:val="2"/>
          <w:numId w:val="1"/>
        </w:numPr>
        <w:spacing w:after="120"/>
        <w:ind w:left="709" w:hanging="284"/>
        <w:contextualSpacing w:val="0"/>
        <w:jc w:val="both"/>
        <w:rPr>
          <w:rFonts w:ascii="Calibri" w:hAnsi="Calibri" w:cs="Calibri"/>
          <w:i/>
          <w:sz w:val="22"/>
          <w:szCs w:val="22"/>
        </w:rPr>
      </w:pPr>
      <w:r w:rsidRPr="00EA0C6C">
        <w:rPr>
          <w:rFonts w:ascii="Calibri" w:hAnsi="Calibri" w:cs="Calibri"/>
          <w:sz w:val="22"/>
          <w:szCs w:val="22"/>
        </w:rPr>
        <w:t xml:space="preserve">Załącznik nr </w:t>
      </w:r>
      <w:r w:rsidR="00F87F02" w:rsidRPr="00EA0C6C">
        <w:rPr>
          <w:rFonts w:ascii="Calibri" w:hAnsi="Calibri" w:cs="Calibri"/>
          <w:sz w:val="22"/>
          <w:szCs w:val="22"/>
        </w:rPr>
        <w:t>6</w:t>
      </w:r>
      <w:r w:rsidRPr="00EA0C6C">
        <w:rPr>
          <w:rFonts w:ascii="Calibri" w:hAnsi="Calibri" w:cs="Calibri"/>
          <w:sz w:val="22"/>
          <w:szCs w:val="22"/>
        </w:rPr>
        <w:t xml:space="preserve"> Klauzula informacyjna dot. przetwarzania danych osobowych.</w:t>
      </w:r>
    </w:p>
    <w:sectPr w:rsidR="009F5D88" w:rsidRPr="00EA0C6C" w:rsidSect="00B36DAD">
      <w:headerReference w:type="default" r:id="rId11"/>
      <w:footerReference w:type="default" r:id="rId12"/>
      <w:pgSz w:w="11906" w:h="16838"/>
      <w:pgMar w:top="1602" w:right="1134" w:bottom="567" w:left="1134" w:header="39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E6D30A" w14:textId="77777777" w:rsidR="005A27D1" w:rsidRDefault="005A27D1" w:rsidP="007F34D5">
      <w:r>
        <w:separator/>
      </w:r>
    </w:p>
  </w:endnote>
  <w:endnote w:type="continuationSeparator" w:id="0">
    <w:p w14:paraId="4C295828" w14:textId="77777777" w:rsidR="005A27D1" w:rsidRDefault="005A27D1" w:rsidP="007F34D5">
      <w:r>
        <w:continuationSeparator/>
      </w:r>
    </w:p>
  </w:endnote>
  <w:endnote w:type="continuationNotice" w:id="1">
    <w:p w14:paraId="35FECEDE" w14:textId="77777777" w:rsidR="005A27D1" w:rsidRDefault="005A27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ndale Sans UI">
    <w:charset w:val="00"/>
    <w:family w:val="auto"/>
    <w:pitch w:val="variable"/>
  </w:font>
  <w:font w:name="Lucida Sans">
    <w:charset w:val="00"/>
    <w:family w:val="swiss"/>
    <w:pitch w:val="variable"/>
    <w:sig w:usb0="00000003"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7362A2" w14:textId="77777777" w:rsidR="003A1196" w:rsidRPr="00F94ACD" w:rsidRDefault="003A1196" w:rsidP="00D45097">
    <w:pPr>
      <w:pStyle w:val="Stopka"/>
      <w:tabs>
        <w:tab w:val="center" w:pos="4819"/>
        <w:tab w:val="right" w:pos="9638"/>
      </w:tabs>
      <w:spacing w:before="120" w:after="120"/>
      <w:jc w:val="center"/>
      <w:rPr>
        <w:sz w:val="18"/>
        <w:szCs w:val="18"/>
      </w:rPr>
    </w:pPr>
    <w:r w:rsidRPr="00F94ACD">
      <w:rPr>
        <w:sz w:val="18"/>
        <w:szCs w:val="18"/>
      </w:rPr>
      <w:t xml:space="preserve">Strona </w:t>
    </w:r>
    <w:r w:rsidRPr="00F94ACD">
      <w:rPr>
        <w:b/>
        <w:bCs/>
        <w:sz w:val="18"/>
        <w:szCs w:val="18"/>
      </w:rPr>
      <w:fldChar w:fldCharType="begin"/>
    </w:r>
    <w:r w:rsidRPr="00F94ACD">
      <w:rPr>
        <w:b/>
        <w:bCs/>
        <w:sz w:val="18"/>
        <w:szCs w:val="18"/>
      </w:rPr>
      <w:instrText>PAGE  \* Arabic  \* MERGEFORMAT</w:instrText>
    </w:r>
    <w:r w:rsidRPr="00F94ACD">
      <w:rPr>
        <w:b/>
        <w:bCs/>
        <w:sz w:val="18"/>
        <w:szCs w:val="18"/>
      </w:rPr>
      <w:fldChar w:fldCharType="separate"/>
    </w:r>
    <w:r w:rsidR="002C25E1">
      <w:rPr>
        <w:b/>
        <w:bCs/>
        <w:noProof/>
        <w:sz w:val="18"/>
        <w:szCs w:val="18"/>
      </w:rPr>
      <w:t>18</w:t>
    </w:r>
    <w:r w:rsidRPr="00F94ACD">
      <w:rPr>
        <w:b/>
        <w:bCs/>
        <w:sz w:val="18"/>
        <w:szCs w:val="18"/>
      </w:rPr>
      <w:fldChar w:fldCharType="end"/>
    </w:r>
    <w:r w:rsidRPr="00F94ACD">
      <w:rPr>
        <w:sz w:val="18"/>
        <w:szCs w:val="18"/>
      </w:rPr>
      <w:t xml:space="preserve"> z </w:t>
    </w:r>
    <w:r>
      <w:rPr>
        <w:b/>
        <w:bCs/>
        <w:noProof/>
        <w:sz w:val="18"/>
        <w:szCs w:val="18"/>
      </w:rPr>
      <w:fldChar w:fldCharType="begin"/>
    </w:r>
    <w:r>
      <w:rPr>
        <w:b/>
        <w:bCs/>
        <w:noProof/>
        <w:sz w:val="18"/>
        <w:szCs w:val="18"/>
      </w:rPr>
      <w:instrText>NUMPAGES  \* Arabic  \* MERGEFORMAT</w:instrText>
    </w:r>
    <w:r>
      <w:rPr>
        <w:b/>
        <w:bCs/>
        <w:noProof/>
        <w:sz w:val="18"/>
        <w:szCs w:val="18"/>
      </w:rPr>
      <w:fldChar w:fldCharType="separate"/>
    </w:r>
    <w:r w:rsidR="002C25E1">
      <w:rPr>
        <w:b/>
        <w:bCs/>
        <w:noProof/>
        <w:sz w:val="18"/>
        <w:szCs w:val="18"/>
      </w:rPr>
      <w:t>18</w:t>
    </w:r>
    <w:r>
      <w:rPr>
        <w:b/>
        <w:bCs/>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13905E" w14:textId="77777777" w:rsidR="005A27D1" w:rsidRDefault="005A27D1" w:rsidP="007F34D5">
      <w:r>
        <w:separator/>
      </w:r>
    </w:p>
  </w:footnote>
  <w:footnote w:type="continuationSeparator" w:id="0">
    <w:p w14:paraId="7F3BD46F" w14:textId="77777777" w:rsidR="005A27D1" w:rsidRDefault="005A27D1" w:rsidP="007F34D5">
      <w:r>
        <w:continuationSeparator/>
      </w:r>
    </w:p>
  </w:footnote>
  <w:footnote w:type="continuationNotice" w:id="1">
    <w:p w14:paraId="19403147" w14:textId="77777777" w:rsidR="005A27D1" w:rsidRDefault="005A27D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4A1891" w14:textId="1572E322" w:rsidR="003A1196" w:rsidRPr="00AC4A4D" w:rsidRDefault="00313F44" w:rsidP="00AC4A4D">
    <w:pPr>
      <w:pStyle w:val="Nagwek"/>
    </w:pPr>
    <w:r w:rsidRPr="009746D0">
      <w:rPr>
        <w:i/>
        <w:iCs/>
        <w:noProof/>
      </w:rPr>
      <w:drawing>
        <wp:inline distT="0" distB="0" distL="0" distR="0" wp14:anchorId="73804E10" wp14:editId="1C3FBD4B">
          <wp:extent cx="5760720" cy="725805"/>
          <wp:effectExtent l="0" t="0" r="5080" b="0"/>
          <wp:docPr id="306620664" name="Obraz 1" descr="Obraz zawierający tekst, Czcionka, zrzut ekranu, logo&#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620664" name="Obraz 1" descr="Obraz zawierający tekst, Czcionka, zrzut ekranu, logo&#10;&#10;Opis wygenerowany automatycznie"/>
                  <pic:cNvPicPr/>
                </pic:nvPicPr>
                <pic:blipFill>
                  <a:blip r:embed="rId1"/>
                  <a:stretch>
                    <a:fillRect/>
                  </a:stretch>
                </pic:blipFill>
                <pic:spPr>
                  <a:xfrm>
                    <a:off x="0" y="0"/>
                    <a:ext cx="5760720" cy="7258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80C5E"/>
    <w:multiLevelType w:val="multilevel"/>
    <w:tmpl w:val="BA9A5A20"/>
    <w:lvl w:ilvl="0">
      <w:start w:val="1"/>
      <w:numFmt w:val="bullet"/>
      <w:lvlText w:val=""/>
      <w:lvlJc w:val="left"/>
      <w:pPr>
        <w:ind w:left="2115" w:hanging="360"/>
      </w:pPr>
      <w:rPr>
        <w:rFonts w:ascii="Symbol" w:hAnsi="Symbol" w:hint="default"/>
      </w:rPr>
    </w:lvl>
    <w:lvl w:ilvl="1" w:tentative="1">
      <w:start w:val="1"/>
      <w:numFmt w:val="lowerLetter"/>
      <w:lvlText w:val="%2."/>
      <w:lvlJc w:val="left"/>
      <w:pPr>
        <w:tabs>
          <w:tab w:val="num" w:pos="927"/>
        </w:tabs>
        <w:ind w:left="927" w:hanging="360"/>
      </w:pPr>
    </w:lvl>
    <w:lvl w:ilvl="2" w:tentative="1">
      <w:start w:val="1"/>
      <w:numFmt w:val="lowerLetter"/>
      <w:lvlText w:val="%3."/>
      <w:lvlJc w:val="left"/>
      <w:pPr>
        <w:tabs>
          <w:tab w:val="num" w:pos="1647"/>
        </w:tabs>
        <w:ind w:left="1647" w:hanging="360"/>
      </w:pPr>
    </w:lvl>
    <w:lvl w:ilvl="3" w:tentative="1">
      <w:start w:val="1"/>
      <w:numFmt w:val="lowerLetter"/>
      <w:lvlText w:val="%4."/>
      <w:lvlJc w:val="left"/>
      <w:pPr>
        <w:tabs>
          <w:tab w:val="num" w:pos="2367"/>
        </w:tabs>
        <w:ind w:left="2367" w:hanging="360"/>
      </w:pPr>
    </w:lvl>
    <w:lvl w:ilvl="4" w:tentative="1">
      <w:start w:val="1"/>
      <w:numFmt w:val="lowerLetter"/>
      <w:lvlText w:val="%5."/>
      <w:lvlJc w:val="left"/>
      <w:pPr>
        <w:tabs>
          <w:tab w:val="num" w:pos="3087"/>
        </w:tabs>
        <w:ind w:left="3087" w:hanging="360"/>
      </w:pPr>
    </w:lvl>
    <w:lvl w:ilvl="5" w:tentative="1">
      <w:start w:val="1"/>
      <w:numFmt w:val="lowerLetter"/>
      <w:lvlText w:val="%6."/>
      <w:lvlJc w:val="left"/>
      <w:pPr>
        <w:tabs>
          <w:tab w:val="num" w:pos="3807"/>
        </w:tabs>
        <w:ind w:left="3807" w:hanging="360"/>
      </w:pPr>
    </w:lvl>
    <w:lvl w:ilvl="6" w:tentative="1">
      <w:start w:val="1"/>
      <w:numFmt w:val="lowerLetter"/>
      <w:lvlText w:val="%7."/>
      <w:lvlJc w:val="left"/>
      <w:pPr>
        <w:tabs>
          <w:tab w:val="num" w:pos="4527"/>
        </w:tabs>
        <w:ind w:left="4527" w:hanging="360"/>
      </w:pPr>
    </w:lvl>
    <w:lvl w:ilvl="7" w:tentative="1">
      <w:start w:val="1"/>
      <w:numFmt w:val="lowerLetter"/>
      <w:lvlText w:val="%8."/>
      <w:lvlJc w:val="left"/>
      <w:pPr>
        <w:tabs>
          <w:tab w:val="num" w:pos="5247"/>
        </w:tabs>
        <w:ind w:left="5247" w:hanging="360"/>
      </w:pPr>
    </w:lvl>
    <w:lvl w:ilvl="8" w:tentative="1">
      <w:start w:val="1"/>
      <w:numFmt w:val="lowerLetter"/>
      <w:lvlText w:val="%9."/>
      <w:lvlJc w:val="left"/>
      <w:pPr>
        <w:tabs>
          <w:tab w:val="num" w:pos="5967"/>
        </w:tabs>
        <w:ind w:left="5967" w:hanging="360"/>
      </w:pPr>
    </w:lvl>
  </w:abstractNum>
  <w:abstractNum w:abstractNumId="1" w15:restartNumberingAfterBreak="0">
    <w:nsid w:val="06116480"/>
    <w:multiLevelType w:val="hybridMultilevel"/>
    <w:tmpl w:val="AD1C8756"/>
    <w:lvl w:ilvl="0" w:tplc="8604E26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77A1550"/>
    <w:multiLevelType w:val="multilevel"/>
    <w:tmpl w:val="B448BEBE"/>
    <w:styleLink w:val="WWNum7"/>
    <w:lvl w:ilvl="0">
      <w:start w:val="1"/>
      <w:numFmt w:val="upperLetter"/>
      <w:lvlText w:val="%1"/>
      <w:lvlJc w:val="left"/>
      <w:pPr>
        <w:ind w:left="360" w:hanging="360"/>
      </w:pPr>
      <w:rPr>
        <w:rFonts w:cs="Times New Roman"/>
      </w:rPr>
    </w:lvl>
    <w:lvl w:ilvl="1">
      <w:start w:val="1"/>
      <w:numFmt w:val="lowerLetter"/>
      <w:lvlText w:val="%1.%2"/>
      <w:lvlJc w:val="left"/>
      <w:pPr>
        <w:ind w:left="1080" w:hanging="360"/>
      </w:pPr>
      <w:rPr>
        <w:rFonts w:cs="Times New Roman"/>
      </w:rPr>
    </w:lvl>
    <w:lvl w:ilvl="2">
      <w:start w:val="1"/>
      <w:numFmt w:val="lowerRoman"/>
      <w:lvlText w:val="%1.%2.%3"/>
      <w:lvlJc w:val="right"/>
      <w:pPr>
        <w:ind w:left="1800" w:hanging="180"/>
      </w:pPr>
      <w:rPr>
        <w:rFonts w:cs="Times New Roman"/>
      </w:rPr>
    </w:lvl>
    <w:lvl w:ilvl="3">
      <w:start w:val="1"/>
      <w:numFmt w:val="decimal"/>
      <w:lvlText w:val="%1.%2.%3.%4"/>
      <w:lvlJc w:val="left"/>
      <w:pPr>
        <w:ind w:left="2520" w:hanging="360"/>
      </w:pPr>
      <w:rPr>
        <w:rFonts w:cs="Times New Roman"/>
      </w:rPr>
    </w:lvl>
    <w:lvl w:ilvl="4">
      <w:start w:val="1"/>
      <w:numFmt w:val="lowerLetter"/>
      <w:lvlText w:val="%1.%2.%3.%4.%5"/>
      <w:lvlJc w:val="left"/>
      <w:pPr>
        <w:ind w:left="3240" w:hanging="360"/>
      </w:pPr>
      <w:rPr>
        <w:rFonts w:cs="Times New Roman"/>
      </w:rPr>
    </w:lvl>
    <w:lvl w:ilvl="5">
      <w:start w:val="1"/>
      <w:numFmt w:val="lowerRoman"/>
      <w:lvlText w:val="%1.%2.%3.%4.%5.%6"/>
      <w:lvlJc w:val="right"/>
      <w:pPr>
        <w:ind w:left="3960" w:hanging="180"/>
      </w:pPr>
      <w:rPr>
        <w:rFonts w:cs="Times New Roman"/>
      </w:rPr>
    </w:lvl>
    <w:lvl w:ilvl="6">
      <w:start w:val="1"/>
      <w:numFmt w:val="decimal"/>
      <w:lvlText w:val="%1.%2.%3.%4.%5.%6.%7"/>
      <w:lvlJc w:val="left"/>
      <w:pPr>
        <w:ind w:left="4680" w:hanging="360"/>
      </w:pPr>
      <w:rPr>
        <w:rFonts w:cs="Times New Roman"/>
      </w:rPr>
    </w:lvl>
    <w:lvl w:ilvl="7">
      <w:start w:val="1"/>
      <w:numFmt w:val="lowerLetter"/>
      <w:lvlText w:val="%1.%2.%3.%4.%5.%6.%7.%8"/>
      <w:lvlJc w:val="left"/>
      <w:pPr>
        <w:ind w:left="5400" w:hanging="360"/>
      </w:pPr>
      <w:rPr>
        <w:rFonts w:cs="Times New Roman"/>
      </w:rPr>
    </w:lvl>
    <w:lvl w:ilvl="8">
      <w:start w:val="1"/>
      <w:numFmt w:val="lowerRoman"/>
      <w:lvlText w:val="%1.%2.%3.%4.%5.%6.%7.%8.%9"/>
      <w:lvlJc w:val="right"/>
      <w:pPr>
        <w:ind w:left="6120" w:hanging="180"/>
      </w:pPr>
      <w:rPr>
        <w:rFonts w:cs="Times New Roman"/>
      </w:rPr>
    </w:lvl>
  </w:abstractNum>
  <w:abstractNum w:abstractNumId="3" w15:restartNumberingAfterBreak="0">
    <w:nsid w:val="0A5469D8"/>
    <w:multiLevelType w:val="multilevel"/>
    <w:tmpl w:val="430C9FD6"/>
    <w:styleLink w:val="Biecalista1"/>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4" w15:restartNumberingAfterBreak="0">
    <w:nsid w:val="0EB56F91"/>
    <w:multiLevelType w:val="multilevel"/>
    <w:tmpl w:val="BA9A5A20"/>
    <w:lvl w:ilvl="0">
      <w:start w:val="1"/>
      <w:numFmt w:val="bullet"/>
      <w:lvlText w:val=""/>
      <w:lvlJc w:val="left"/>
      <w:pPr>
        <w:ind w:left="2628" w:hanging="360"/>
      </w:pPr>
      <w:rPr>
        <w:rFonts w:ascii="Symbol" w:hAnsi="Symbol" w:hint="default"/>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0ED95876"/>
    <w:multiLevelType w:val="hybridMultilevel"/>
    <w:tmpl w:val="E2CE95CE"/>
    <w:lvl w:ilvl="0" w:tplc="5E24F94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4EE2D3D"/>
    <w:multiLevelType w:val="hybridMultilevel"/>
    <w:tmpl w:val="712E5D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422999"/>
    <w:multiLevelType w:val="hybridMultilevel"/>
    <w:tmpl w:val="0ADE2294"/>
    <w:lvl w:ilvl="0" w:tplc="04150001">
      <w:start w:val="1"/>
      <w:numFmt w:val="bullet"/>
      <w:lvlText w:val=""/>
      <w:lvlJc w:val="left"/>
      <w:pPr>
        <w:ind w:left="2340" w:hanging="360"/>
      </w:pPr>
      <w:rPr>
        <w:rFonts w:ascii="Symbol" w:hAnsi="Symbol" w:hint="default"/>
      </w:rPr>
    </w:lvl>
    <w:lvl w:ilvl="1" w:tplc="FFFFFFFF">
      <w:start w:val="1"/>
      <w:numFmt w:val="bullet"/>
      <w:lvlText w:val=""/>
      <w:lvlJc w:val="left"/>
      <w:pPr>
        <w:ind w:left="1435" w:hanging="360"/>
      </w:pPr>
      <w:rPr>
        <w:rFonts w:ascii="Symbol" w:hAnsi="Symbol" w:hint="default"/>
      </w:rPr>
    </w:lvl>
    <w:lvl w:ilvl="2" w:tplc="FFFFFFFF" w:tentative="1">
      <w:start w:val="1"/>
      <w:numFmt w:val="lowerRoman"/>
      <w:lvlText w:val="%3."/>
      <w:lvlJc w:val="right"/>
      <w:pPr>
        <w:ind w:left="2155" w:hanging="180"/>
      </w:pPr>
    </w:lvl>
    <w:lvl w:ilvl="3" w:tplc="FFFFFFFF">
      <w:start w:val="1"/>
      <w:numFmt w:val="decimal"/>
      <w:lvlText w:val="%4."/>
      <w:lvlJc w:val="left"/>
      <w:pPr>
        <w:ind w:left="2875" w:hanging="360"/>
      </w:pPr>
    </w:lvl>
    <w:lvl w:ilvl="4" w:tplc="FFFFFFFF" w:tentative="1">
      <w:start w:val="1"/>
      <w:numFmt w:val="lowerLetter"/>
      <w:lvlText w:val="%5."/>
      <w:lvlJc w:val="left"/>
      <w:pPr>
        <w:ind w:left="3595" w:hanging="360"/>
      </w:pPr>
    </w:lvl>
    <w:lvl w:ilvl="5" w:tplc="FFFFFFFF" w:tentative="1">
      <w:start w:val="1"/>
      <w:numFmt w:val="lowerRoman"/>
      <w:lvlText w:val="%6."/>
      <w:lvlJc w:val="right"/>
      <w:pPr>
        <w:ind w:left="4315" w:hanging="180"/>
      </w:pPr>
    </w:lvl>
    <w:lvl w:ilvl="6" w:tplc="FFFFFFFF">
      <w:start w:val="1"/>
      <w:numFmt w:val="decimal"/>
      <w:lvlText w:val="%7."/>
      <w:lvlJc w:val="left"/>
      <w:pPr>
        <w:ind w:left="5035" w:hanging="360"/>
      </w:pPr>
    </w:lvl>
    <w:lvl w:ilvl="7" w:tplc="FFFFFFFF" w:tentative="1">
      <w:start w:val="1"/>
      <w:numFmt w:val="lowerLetter"/>
      <w:lvlText w:val="%8."/>
      <w:lvlJc w:val="left"/>
      <w:pPr>
        <w:ind w:left="5755" w:hanging="360"/>
      </w:pPr>
    </w:lvl>
    <w:lvl w:ilvl="8" w:tplc="FFFFFFFF" w:tentative="1">
      <w:start w:val="1"/>
      <w:numFmt w:val="lowerRoman"/>
      <w:lvlText w:val="%9."/>
      <w:lvlJc w:val="right"/>
      <w:pPr>
        <w:ind w:left="6475" w:hanging="180"/>
      </w:pPr>
    </w:lvl>
  </w:abstractNum>
  <w:abstractNum w:abstractNumId="8" w15:restartNumberingAfterBreak="0">
    <w:nsid w:val="191E431A"/>
    <w:multiLevelType w:val="hybridMultilevel"/>
    <w:tmpl w:val="1F74F6E6"/>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9" w15:restartNumberingAfterBreak="0">
    <w:nsid w:val="19267525"/>
    <w:multiLevelType w:val="multilevel"/>
    <w:tmpl w:val="0CB4C1BE"/>
    <w:styleLink w:val="Biecalista2"/>
    <w:lvl w:ilvl="0">
      <w:start w:val="3"/>
      <w:numFmt w:val="decimal"/>
      <w:lvlText w:val="%1."/>
      <w:lvlJc w:val="left"/>
      <w:pPr>
        <w:ind w:left="2345"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DAA48B1"/>
    <w:multiLevelType w:val="hybridMultilevel"/>
    <w:tmpl w:val="CE5679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F16507C"/>
    <w:multiLevelType w:val="hybridMultilevel"/>
    <w:tmpl w:val="DD661496"/>
    <w:lvl w:ilvl="0" w:tplc="04150001">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2" w15:restartNumberingAfterBreak="0">
    <w:nsid w:val="2223494D"/>
    <w:multiLevelType w:val="multilevel"/>
    <w:tmpl w:val="86F02094"/>
    <w:styleLink w:val="Biecalista4"/>
    <w:lvl w:ilvl="0">
      <w:start w:val="1"/>
      <w:numFmt w:val="bullet"/>
      <w:lvlText w:val=""/>
      <w:lvlJc w:val="left"/>
      <w:pPr>
        <w:ind w:left="306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25D8788F"/>
    <w:multiLevelType w:val="hybridMultilevel"/>
    <w:tmpl w:val="A866C0D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4" w15:restartNumberingAfterBreak="0">
    <w:nsid w:val="28667EA0"/>
    <w:multiLevelType w:val="hybridMultilevel"/>
    <w:tmpl w:val="F976B484"/>
    <w:lvl w:ilvl="0" w:tplc="FFFFFFFF">
      <w:start w:val="1"/>
      <w:numFmt w:val="lowerLetter"/>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5" w15:restartNumberingAfterBreak="0">
    <w:nsid w:val="29857EC0"/>
    <w:multiLevelType w:val="hybridMultilevel"/>
    <w:tmpl w:val="B83699F4"/>
    <w:lvl w:ilvl="0" w:tplc="5E24F94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6" w15:restartNumberingAfterBreak="0">
    <w:nsid w:val="310F4F26"/>
    <w:multiLevelType w:val="hybridMultilevel"/>
    <w:tmpl w:val="DF9E751E"/>
    <w:lvl w:ilvl="0" w:tplc="FFFFFFFF">
      <w:start w:val="1"/>
      <w:numFmt w:val="upperRoman"/>
      <w:lvlText w:val="%1."/>
      <w:lvlJc w:val="right"/>
      <w:pPr>
        <w:ind w:left="567" w:hanging="283"/>
      </w:pPr>
      <w:rPr>
        <w:rFonts w:hint="default"/>
        <w:b/>
      </w:rPr>
    </w:lvl>
    <w:lvl w:ilvl="1" w:tplc="FFFFFFFF">
      <w:start w:val="1"/>
      <w:numFmt w:val="decimal"/>
      <w:lvlText w:val="%2."/>
      <w:lvlJc w:val="left"/>
      <w:pPr>
        <w:ind w:left="1440" w:hanging="360"/>
      </w:pPr>
      <w:rPr>
        <w:b w:val="0"/>
      </w:rPr>
    </w:lvl>
    <w:lvl w:ilvl="2" w:tplc="FFFFFFFF">
      <w:start w:val="1"/>
      <w:numFmt w:val="lowerLetter"/>
      <w:lvlText w:val="%3)"/>
      <w:lvlJc w:val="left"/>
      <w:pPr>
        <w:ind w:left="2835" w:hanging="283"/>
      </w:pPr>
      <w:rPr>
        <w:rFonts w:hint="default"/>
        <w:b w:val="0"/>
        <w:i w:val="0"/>
      </w:rPr>
    </w:lvl>
    <w:lvl w:ilvl="3" w:tplc="5E24F942">
      <w:start w:val="1"/>
      <w:numFmt w:val="bullet"/>
      <w:lvlText w:val=""/>
      <w:lvlJc w:val="left"/>
      <w:pPr>
        <w:ind w:left="2628" w:hanging="360"/>
      </w:pPr>
      <w:rPr>
        <w:rFonts w:ascii="Symbol" w:hAnsi="Symbol" w:hint="default"/>
      </w:rPr>
    </w:lvl>
    <w:lvl w:ilvl="4" w:tplc="FFFFFFFF">
      <w:start w:val="1"/>
      <w:numFmt w:val="bullet"/>
      <w:lvlText w:val=""/>
      <w:lvlJc w:val="left"/>
      <w:pPr>
        <w:ind w:left="9149" w:hanging="360"/>
      </w:pPr>
      <w:rPr>
        <w:rFonts w:ascii="Symbol" w:hAnsi="Symbol" w:hint="default"/>
      </w:rPr>
    </w:lvl>
    <w:lvl w:ilvl="5" w:tplc="FFFFFFFF">
      <w:start w:val="1"/>
      <w:numFmt w:val="lowerRoman"/>
      <w:lvlText w:val="%6."/>
      <w:lvlJc w:val="right"/>
      <w:pPr>
        <w:ind w:left="4320" w:hanging="180"/>
      </w:pPr>
    </w:lvl>
    <w:lvl w:ilvl="6" w:tplc="FFFFFFFF">
      <w:start w:val="1"/>
      <w:numFmt w:val="decimal"/>
      <w:lvlText w:val="%7)"/>
      <w:lvlJc w:val="left"/>
      <w:pPr>
        <w:ind w:left="5060" w:hanging="380"/>
      </w:pPr>
      <w:rPr>
        <w:rFonts w:hint="default"/>
      </w:r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32430D3"/>
    <w:multiLevelType w:val="hybridMultilevel"/>
    <w:tmpl w:val="A624475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8" w15:restartNumberingAfterBreak="0">
    <w:nsid w:val="3682496B"/>
    <w:multiLevelType w:val="hybridMultilevel"/>
    <w:tmpl w:val="F46ECDD0"/>
    <w:lvl w:ilvl="0" w:tplc="5476C122">
      <w:start w:val="1"/>
      <w:numFmt w:val="decimal"/>
      <w:lvlText w:val="%1."/>
      <w:lvlJc w:val="left"/>
      <w:pPr>
        <w:ind w:left="2345" w:hanging="360"/>
      </w:pPr>
      <w:rPr>
        <w:b w:val="0"/>
      </w:rPr>
    </w:lvl>
    <w:lvl w:ilvl="1" w:tplc="3A6229DA">
      <w:start w:val="1"/>
      <w:numFmt w:val="lowerLetter"/>
      <w:lvlText w:val="%2)"/>
      <w:lvlJc w:val="left"/>
      <w:pPr>
        <w:ind w:left="3410" w:hanging="705"/>
      </w:pPr>
      <w:rPr>
        <w:rFonts w:hint="default"/>
        <w:b w:val="0"/>
        <w:i w:val="0"/>
      </w:rPr>
    </w:lvl>
    <w:lvl w:ilvl="2" w:tplc="04150001">
      <w:start w:val="1"/>
      <w:numFmt w:val="bullet"/>
      <w:lvlText w:val=""/>
      <w:lvlJc w:val="left"/>
      <w:pPr>
        <w:ind w:left="3785" w:hanging="180"/>
      </w:pPr>
      <w:rPr>
        <w:rFonts w:ascii="Symbol" w:hAnsi="Symbol" w:hint="default"/>
      </w:rPr>
    </w:lvl>
    <w:lvl w:ilvl="3" w:tplc="5E24F942">
      <w:start w:val="1"/>
      <w:numFmt w:val="bullet"/>
      <w:lvlText w:val=""/>
      <w:lvlJc w:val="left"/>
      <w:pPr>
        <w:ind w:left="4505" w:hanging="360"/>
      </w:pPr>
      <w:rPr>
        <w:rFonts w:ascii="Symbol" w:hAnsi="Symbol" w:hint="default"/>
      </w:rPr>
    </w:lvl>
    <w:lvl w:ilvl="4" w:tplc="04150019" w:tentative="1">
      <w:start w:val="1"/>
      <w:numFmt w:val="lowerLetter"/>
      <w:lvlText w:val="%5."/>
      <w:lvlJc w:val="left"/>
      <w:pPr>
        <w:ind w:left="5225" w:hanging="360"/>
      </w:pPr>
    </w:lvl>
    <w:lvl w:ilvl="5" w:tplc="0415001B" w:tentative="1">
      <w:start w:val="1"/>
      <w:numFmt w:val="lowerRoman"/>
      <w:lvlText w:val="%6."/>
      <w:lvlJc w:val="right"/>
      <w:pPr>
        <w:ind w:left="5945" w:hanging="180"/>
      </w:pPr>
    </w:lvl>
    <w:lvl w:ilvl="6" w:tplc="0415000F" w:tentative="1">
      <w:start w:val="1"/>
      <w:numFmt w:val="decimal"/>
      <w:lvlText w:val="%7."/>
      <w:lvlJc w:val="left"/>
      <w:pPr>
        <w:ind w:left="6665" w:hanging="360"/>
      </w:pPr>
    </w:lvl>
    <w:lvl w:ilvl="7" w:tplc="04150019" w:tentative="1">
      <w:start w:val="1"/>
      <w:numFmt w:val="lowerLetter"/>
      <w:lvlText w:val="%8."/>
      <w:lvlJc w:val="left"/>
      <w:pPr>
        <w:ind w:left="7385" w:hanging="360"/>
      </w:pPr>
    </w:lvl>
    <w:lvl w:ilvl="8" w:tplc="0415001B" w:tentative="1">
      <w:start w:val="1"/>
      <w:numFmt w:val="lowerRoman"/>
      <w:lvlText w:val="%9."/>
      <w:lvlJc w:val="right"/>
      <w:pPr>
        <w:ind w:left="8105" w:hanging="180"/>
      </w:pPr>
    </w:lvl>
  </w:abstractNum>
  <w:abstractNum w:abstractNumId="19" w15:restartNumberingAfterBreak="0">
    <w:nsid w:val="368B2349"/>
    <w:multiLevelType w:val="hybridMultilevel"/>
    <w:tmpl w:val="84B0DBAA"/>
    <w:lvl w:ilvl="0" w:tplc="716CAA18">
      <w:start w:val="1"/>
      <w:numFmt w:val="decimal"/>
      <w:lvlText w:val="%1."/>
      <w:lvlJc w:val="left"/>
      <w:pPr>
        <w:ind w:left="1440" w:hanging="360"/>
      </w:pPr>
      <w:rPr>
        <w:rFonts w:hint="default"/>
        <w:b w:val="0"/>
      </w:rPr>
    </w:lvl>
    <w:lvl w:ilvl="1" w:tplc="04150001">
      <w:start w:val="1"/>
      <w:numFmt w:val="bullet"/>
      <w:lvlText w:val=""/>
      <w:lvlJc w:val="left"/>
      <w:pPr>
        <w:ind w:left="1429" w:hanging="360"/>
      </w:pPr>
      <w:rPr>
        <w:rFonts w:ascii="Symbol" w:hAnsi="Symbol" w:hint="default"/>
        <w:b w:val="0"/>
      </w:rPr>
    </w:lvl>
    <w:lvl w:ilvl="2" w:tplc="E2D46EE2">
      <w:start w:val="1"/>
      <w:numFmt w:val="lowerLetter"/>
      <w:lvlText w:val="%3)"/>
      <w:lvlJc w:val="left"/>
      <w:pPr>
        <w:ind w:left="2880" w:hanging="180"/>
      </w:pPr>
      <w:rPr>
        <w:rFonts w:hint="default"/>
        <w:b w:val="0"/>
        <w:bCs/>
      </w:rPr>
    </w:lvl>
    <w:lvl w:ilvl="3" w:tplc="04150001">
      <w:start w:val="1"/>
      <w:numFmt w:val="bullet"/>
      <w:lvlText w:val=""/>
      <w:lvlJc w:val="left"/>
      <w:pPr>
        <w:ind w:left="3600" w:hanging="360"/>
      </w:pPr>
      <w:rPr>
        <w:rFonts w:ascii="Symbol" w:hAnsi="Symbol" w:hint="default"/>
      </w:rPr>
    </w:lvl>
    <w:lvl w:ilvl="4" w:tplc="04150019">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373A5BD0"/>
    <w:multiLevelType w:val="hybridMultilevel"/>
    <w:tmpl w:val="EF86727E"/>
    <w:lvl w:ilvl="0" w:tplc="5E24F94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1" w15:restartNumberingAfterBreak="0">
    <w:nsid w:val="3D301E8A"/>
    <w:multiLevelType w:val="hybridMultilevel"/>
    <w:tmpl w:val="3CF4EAAE"/>
    <w:lvl w:ilvl="0" w:tplc="E5826712">
      <w:start w:val="8"/>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0D851F3"/>
    <w:multiLevelType w:val="hybridMultilevel"/>
    <w:tmpl w:val="1B002CA8"/>
    <w:lvl w:ilvl="0" w:tplc="5E24F94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3" w15:restartNumberingAfterBreak="0">
    <w:nsid w:val="42F610B0"/>
    <w:multiLevelType w:val="hybridMultilevel"/>
    <w:tmpl w:val="CCE2B798"/>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15:restartNumberingAfterBreak="0">
    <w:nsid w:val="43554618"/>
    <w:multiLevelType w:val="hybridMultilevel"/>
    <w:tmpl w:val="826249A8"/>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5" w15:restartNumberingAfterBreak="0">
    <w:nsid w:val="483C5994"/>
    <w:multiLevelType w:val="hybridMultilevel"/>
    <w:tmpl w:val="76A28A94"/>
    <w:lvl w:ilvl="0" w:tplc="04150001">
      <w:start w:val="1"/>
      <w:numFmt w:val="bullet"/>
      <w:lvlText w:val=""/>
      <w:lvlJc w:val="left"/>
      <w:pPr>
        <w:ind w:left="3965" w:hanging="360"/>
      </w:pPr>
      <w:rPr>
        <w:rFonts w:ascii="Symbol" w:hAnsi="Symbol" w:hint="default"/>
      </w:rPr>
    </w:lvl>
    <w:lvl w:ilvl="1" w:tplc="FFFFFFFF" w:tentative="1">
      <w:start w:val="1"/>
      <w:numFmt w:val="lowerLetter"/>
      <w:lvlText w:val="%2."/>
      <w:lvlJc w:val="left"/>
      <w:pPr>
        <w:ind w:left="1866" w:hanging="360"/>
      </w:pPr>
    </w:lvl>
    <w:lvl w:ilvl="2" w:tplc="FFFFFFFF">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6" w15:restartNumberingAfterBreak="0">
    <w:nsid w:val="491146E0"/>
    <w:multiLevelType w:val="hybridMultilevel"/>
    <w:tmpl w:val="8138E3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B6C45ED"/>
    <w:multiLevelType w:val="hybridMultilevel"/>
    <w:tmpl w:val="9098811A"/>
    <w:lvl w:ilvl="0" w:tplc="5E24F94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8" w15:restartNumberingAfterBreak="0">
    <w:nsid w:val="4E611D12"/>
    <w:multiLevelType w:val="hybridMultilevel"/>
    <w:tmpl w:val="E4C60BDA"/>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9" w15:restartNumberingAfterBreak="0">
    <w:nsid w:val="54A915F8"/>
    <w:multiLevelType w:val="hybridMultilevel"/>
    <w:tmpl w:val="F46ECDD0"/>
    <w:lvl w:ilvl="0" w:tplc="FFFFFFFF">
      <w:start w:val="1"/>
      <w:numFmt w:val="decimal"/>
      <w:lvlText w:val="%1."/>
      <w:lvlJc w:val="left"/>
      <w:pPr>
        <w:ind w:left="2345" w:hanging="360"/>
      </w:pPr>
      <w:rPr>
        <w:b w:val="0"/>
      </w:rPr>
    </w:lvl>
    <w:lvl w:ilvl="1" w:tplc="FFFFFFFF">
      <w:start w:val="1"/>
      <w:numFmt w:val="lowerLetter"/>
      <w:lvlText w:val="%2)"/>
      <w:lvlJc w:val="left"/>
      <w:pPr>
        <w:ind w:left="3410" w:hanging="705"/>
      </w:pPr>
      <w:rPr>
        <w:rFonts w:hint="default"/>
        <w:b w:val="0"/>
        <w:i w:val="0"/>
      </w:rPr>
    </w:lvl>
    <w:lvl w:ilvl="2" w:tplc="FFFFFFFF">
      <w:start w:val="1"/>
      <w:numFmt w:val="bullet"/>
      <w:lvlText w:val=""/>
      <w:lvlJc w:val="left"/>
      <w:pPr>
        <w:ind w:left="3785" w:hanging="180"/>
      </w:pPr>
      <w:rPr>
        <w:rFonts w:ascii="Symbol" w:hAnsi="Symbol" w:hint="default"/>
      </w:rPr>
    </w:lvl>
    <w:lvl w:ilvl="3" w:tplc="FFFFFFFF">
      <w:start w:val="1"/>
      <w:numFmt w:val="bullet"/>
      <w:lvlText w:val=""/>
      <w:lvlJc w:val="left"/>
      <w:pPr>
        <w:ind w:left="4505" w:hanging="360"/>
      </w:pPr>
      <w:rPr>
        <w:rFonts w:ascii="Symbol" w:hAnsi="Symbol" w:hint="default"/>
      </w:rPr>
    </w:lvl>
    <w:lvl w:ilvl="4" w:tplc="FFFFFFFF" w:tentative="1">
      <w:start w:val="1"/>
      <w:numFmt w:val="lowerLetter"/>
      <w:lvlText w:val="%5."/>
      <w:lvlJc w:val="left"/>
      <w:pPr>
        <w:ind w:left="5225" w:hanging="360"/>
      </w:pPr>
    </w:lvl>
    <w:lvl w:ilvl="5" w:tplc="FFFFFFFF" w:tentative="1">
      <w:start w:val="1"/>
      <w:numFmt w:val="lowerRoman"/>
      <w:lvlText w:val="%6."/>
      <w:lvlJc w:val="right"/>
      <w:pPr>
        <w:ind w:left="5945" w:hanging="180"/>
      </w:pPr>
    </w:lvl>
    <w:lvl w:ilvl="6" w:tplc="FFFFFFFF" w:tentative="1">
      <w:start w:val="1"/>
      <w:numFmt w:val="decimal"/>
      <w:lvlText w:val="%7."/>
      <w:lvlJc w:val="left"/>
      <w:pPr>
        <w:ind w:left="6665" w:hanging="360"/>
      </w:pPr>
    </w:lvl>
    <w:lvl w:ilvl="7" w:tplc="FFFFFFFF" w:tentative="1">
      <w:start w:val="1"/>
      <w:numFmt w:val="lowerLetter"/>
      <w:lvlText w:val="%8."/>
      <w:lvlJc w:val="left"/>
      <w:pPr>
        <w:ind w:left="7385" w:hanging="360"/>
      </w:pPr>
    </w:lvl>
    <w:lvl w:ilvl="8" w:tplc="FFFFFFFF" w:tentative="1">
      <w:start w:val="1"/>
      <w:numFmt w:val="lowerRoman"/>
      <w:lvlText w:val="%9."/>
      <w:lvlJc w:val="right"/>
      <w:pPr>
        <w:ind w:left="8105" w:hanging="180"/>
      </w:pPr>
    </w:lvl>
  </w:abstractNum>
  <w:abstractNum w:abstractNumId="30" w15:restartNumberingAfterBreak="0">
    <w:nsid w:val="557E1412"/>
    <w:multiLevelType w:val="hybridMultilevel"/>
    <w:tmpl w:val="712E5DB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5C51DE7"/>
    <w:multiLevelType w:val="hybridMultilevel"/>
    <w:tmpl w:val="A6DCE70C"/>
    <w:lvl w:ilvl="0" w:tplc="5E24F94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2" w15:restartNumberingAfterBreak="0">
    <w:nsid w:val="5864313B"/>
    <w:multiLevelType w:val="hybridMultilevel"/>
    <w:tmpl w:val="84B0DBAA"/>
    <w:lvl w:ilvl="0" w:tplc="FFFFFFFF">
      <w:start w:val="1"/>
      <w:numFmt w:val="decimal"/>
      <w:lvlText w:val="%1."/>
      <w:lvlJc w:val="left"/>
      <w:pPr>
        <w:ind w:left="1440" w:hanging="360"/>
      </w:pPr>
      <w:rPr>
        <w:rFonts w:hint="default"/>
        <w:b w:val="0"/>
      </w:rPr>
    </w:lvl>
    <w:lvl w:ilvl="1" w:tplc="FFFFFFFF">
      <w:start w:val="1"/>
      <w:numFmt w:val="bullet"/>
      <w:lvlText w:val=""/>
      <w:lvlJc w:val="left"/>
      <w:pPr>
        <w:ind w:left="1429" w:hanging="360"/>
      </w:pPr>
      <w:rPr>
        <w:rFonts w:ascii="Symbol" w:hAnsi="Symbol" w:hint="default"/>
        <w:b w:val="0"/>
      </w:rPr>
    </w:lvl>
    <w:lvl w:ilvl="2" w:tplc="FFFFFFFF">
      <w:start w:val="1"/>
      <w:numFmt w:val="lowerLetter"/>
      <w:lvlText w:val="%3)"/>
      <w:lvlJc w:val="left"/>
      <w:pPr>
        <w:ind w:left="2880" w:hanging="180"/>
      </w:pPr>
      <w:rPr>
        <w:rFonts w:hint="default"/>
        <w:b w:val="0"/>
        <w:bCs/>
      </w:rPr>
    </w:lvl>
    <w:lvl w:ilvl="3" w:tplc="FFFFFFFF">
      <w:start w:val="1"/>
      <w:numFmt w:val="bullet"/>
      <w:lvlText w:val=""/>
      <w:lvlJc w:val="left"/>
      <w:pPr>
        <w:ind w:left="3600" w:hanging="360"/>
      </w:pPr>
      <w:rPr>
        <w:rFonts w:ascii="Symbol" w:hAnsi="Symbol" w:hint="default"/>
      </w:rPr>
    </w:lvl>
    <w:lvl w:ilvl="4" w:tplc="FFFFFFFF">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3" w15:restartNumberingAfterBreak="0">
    <w:nsid w:val="58F5075A"/>
    <w:multiLevelType w:val="multilevel"/>
    <w:tmpl w:val="95B6CBBA"/>
    <w:lvl w:ilvl="0">
      <w:start w:val="1"/>
      <w:numFmt w:val="bullet"/>
      <w:lvlText w:val=""/>
      <w:lvlJc w:val="left"/>
      <w:pPr>
        <w:ind w:left="2628"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98A4F0F"/>
    <w:multiLevelType w:val="hybridMultilevel"/>
    <w:tmpl w:val="65E44D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5B435713"/>
    <w:multiLevelType w:val="hybridMultilevel"/>
    <w:tmpl w:val="EAAA3FDC"/>
    <w:lvl w:ilvl="0" w:tplc="20466C64">
      <w:start w:val="1"/>
      <w:numFmt w:val="upperRoman"/>
      <w:lvlText w:val="%1."/>
      <w:lvlJc w:val="right"/>
      <w:pPr>
        <w:ind w:left="567" w:hanging="283"/>
      </w:pPr>
      <w:rPr>
        <w:rFonts w:hint="default"/>
        <w:b/>
      </w:rPr>
    </w:lvl>
    <w:lvl w:ilvl="1" w:tplc="2AE02B38">
      <w:start w:val="1"/>
      <w:numFmt w:val="decimal"/>
      <w:lvlText w:val="%2."/>
      <w:lvlJc w:val="left"/>
      <w:pPr>
        <w:ind w:left="1440" w:hanging="360"/>
      </w:pPr>
      <w:rPr>
        <w:b w:val="0"/>
      </w:rPr>
    </w:lvl>
    <w:lvl w:ilvl="2" w:tplc="433A77DE">
      <w:start w:val="1"/>
      <w:numFmt w:val="lowerLetter"/>
      <w:lvlText w:val="%3)"/>
      <w:lvlJc w:val="left"/>
      <w:pPr>
        <w:ind w:left="2835" w:hanging="283"/>
      </w:pPr>
      <w:rPr>
        <w:rFonts w:hint="default"/>
        <w:b w:val="0"/>
        <w:i w:val="0"/>
      </w:rPr>
    </w:lvl>
    <w:lvl w:ilvl="3" w:tplc="04150001">
      <w:start w:val="1"/>
      <w:numFmt w:val="bullet"/>
      <w:lvlText w:val=""/>
      <w:lvlJc w:val="left"/>
      <w:pPr>
        <w:ind w:left="2552" w:hanging="284"/>
      </w:pPr>
      <w:rPr>
        <w:rFonts w:ascii="Symbol" w:hAnsi="Symbol" w:hint="default"/>
      </w:rPr>
    </w:lvl>
    <w:lvl w:ilvl="4" w:tplc="5E24F942">
      <w:start w:val="1"/>
      <w:numFmt w:val="bullet"/>
      <w:lvlText w:val=""/>
      <w:lvlJc w:val="left"/>
      <w:pPr>
        <w:ind w:left="9149" w:hanging="360"/>
      </w:pPr>
      <w:rPr>
        <w:rFonts w:ascii="Symbol" w:hAnsi="Symbol" w:hint="default"/>
      </w:rPr>
    </w:lvl>
    <w:lvl w:ilvl="5" w:tplc="0415001B">
      <w:start w:val="1"/>
      <w:numFmt w:val="lowerRoman"/>
      <w:lvlText w:val="%6."/>
      <w:lvlJc w:val="right"/>
      <w:pPr>
        <w:ind w:left="4320" w:hanging="180"/>
      </w:pPr>
    </w:lvl>
    <w:lvl w:ilvl="6" w:tplc="56F2E836">
      <w:start w:val="1"/>
      <w:numFmt w:val="decimal"/>
      <w:lvlText w:val="%7)"/>
      <w:lvlJc w:val="left"/>
      <w:pPr>
        <w:ind w:left="5060" w:hanging="38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C474F34"/>
    <w:multiLevelType w:val="hybridMultilevel"/>
    <w:tmpl w:val="7F8223BC"/>
    <w:lvl w:ilvl="0" w:tplc="FFFFFFFF">
      <w:start w:val="1"/>
      <w:numFmt w:val="lowerLetter"/>
      <w:lvlText w:val="%1)"/>
      <w:lvlJc w:val="left"/>
      <w:pPr>
        <w:ind w:left="2263" w:hanging="283"/>
      </w:pPr>
      <w:rPr>
        <w:rFonts w:hint="default"/>
      </w:rPr>
    </w:lvl>
    <w:lvl w:ilvl="1" w:tplc="FFFFFFFF">
      <w:start w:val="1"/>
      <w:numFmt w:val="bullet"/>
      <w:lvlText w:val=""/>
      <w:lvlJc w:val="left"/>
      <w:pPr>
        <w:ind w:left="1435" w:hanging="360"/>
      </w:pPr>
      <w:rPr>
        <w:rFonts w:ascii="Symbol" w:hAnsi="Symbol" w:hint="default"/>
      </w:rPr>
    </w:lvl>
    <w:lvl w:ilvl="2" w:tplc="FFFFFFFF" w:tentative="1">
      <w:start w:val="1"/>
      <w:numFmt w:val="lowerRoman"/>
      <w:lvlText w:val="%3."/>
      <w:lvlJc w:val="right"/>
      <w:pPr>
        <w:ind w:left="2155" w:hanging="180"/>
      </w:pPr>
    </w:lvl>
    <w:lvl w:ilvl="3" w:tplc="FFFFFFFF">
      <w:start w:val="1"/>
      <w:numFmt w:val="decimal"/>
      <w:lvlText w:val="%4."/>
      <w:lvlJc w:val="left"/>
      <w:pPr>
        <w:ind w:left="2875" w:hanging="360"/>
      </w:pPr>
    </w:lvl>
    <w:lvl w:ilvl="4" w:tplc="FFFFFFFF" w:tentative="1">
      <w:start w:val="1"/>
      <w:numFmt w:val="lowerLetter"/>
      <w:lvlText w:val="%5."/>
      <w:lvlJc w:val="left"/>
      <w:pPr>
        <w:ind w:left="3595" w:hanging="360"/>
      </w:pPr>
    </w:lvl>
    <w:lvl w:ilvl="5" w:tplc="FFFFFFFF" w:tentative="1">
      <w:start w:val="1"/>
      <w:numFmt w:val="lowerRoman"/>
      <w:lvlText w:val="%6."/>
      <w:lvlJc w:val="right"/>
      <w:pPr>
        <w:ind w:left="4315" w:hanging="180"/>
      </w:pPr>
    </w:lvl>
    <w:lvl w:ilvl="6" w:tplc="FFFFFFFF">
      <w:start w:val="1"/>
      <w:numFmt w:val="decimal"/>
      <w:lvlText w:val="%7."/>
      <w:lvlJc w:val="left"/>
      <w:pPr>
        <w:ind w:left="5035" w:hanging="360"/>
      </w:pPr>
    </w:lvl>
    <w:lvl w:ilvl="7" w:tplc="FFFFFFFF" w:tentative="1">
      <w:start w:val="1"/>
      <w:numFmt w:val="lowerLetter"/>
      <w:lvlText w:val="%8."/>
      <w:lvlJc w:val="left"/>
      <w:pPr>
        <w:ind w:left="5755" w:hanging="360"/>
      </w:pPr>
    </w:lvl>
    <w:lvl w:ilvl="8" w:tplc="FFFFFFFF" w:tentative="1">
      <w:start w:val="1"/>
      <w:numFmt w:val="lowerRoman"/>
      <w:lvlText w:val="%9."/>
      <w:lvlJc w:val="right"/>
      <w:pPr>
        <w:ind w:left="6475" w:hanging="180"/>
      </w:pPr>
    </w:lvl>
  </w:abstractNum>
  <w:abstractNum w:abstractNumId="37" w15:restartNumberingAfterBreak="0">
    <w:nsid w:val="5DEC6A6B"/>
    <w:multiLevelType w:val="hybridMultilevel"/>
    <w:tmpl w:val="A2787418"/>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38" w15:restartNumberingAfterBreak="0">
    <w:nsid w:val="68C65022"/>
    <w:multiLevelType w:val="hybridMultilevel"/>
    <w:tmpl w:val="FE92AD22"/>
    <w:lvl w:ilvl="0" w:tplc="04150001">
      <w:start w:val="1"/>
      <w:numFmt w:val="bullet"/>
      <w:lvlText w:val=""/>
      <w:lvlJc w:val="left"/>
      <w:pPr>
        <w:ind w:left="1636" w:hanging="360"/>
      </w:pPr>
      <w:rPr>
        <w:rFonts w:ascii="Symbol" w:hAnsi="Symbol" w:hint="default"/>
      </w:rPr>
    </w:lvl>
    <w:lvl w:ilvl="1" w:tplc="04150003" w:tentative="1">
      <w:start w:val="1"/>
      <w:numFmt w:val="bullet"/>
      <w:lvlText w:val="o"/>
      <w:lvlJc w:val="left"/>
      <w:pPr>
        <w:ind w:left="2356" w:hanging="360"/>
      </w:pPr>
      <w:rPr>
        <w:rFonts w:ascii="Courier New" w:hAnsi="Courier New" w:cs="Courier New" w:hint="default"/>
      </w:rPr>
    </w:lvl>
    <w:lvl w:ilvl="2" w:tplc="04150005" w:tentative="1">
      <w:start w:val="1"/>
      <w:numFmt w:val="bullet"/>
      <w:lvlText w:val=""/>
      <w:lvlJc w:val="left"/>
      <w:pPr>
        <w:ind w:left="3076" w:hanging="360"/>
      </w:pPr>
      <w:rPr>
        <w:rFonts w:ascii="Wingdings" w:hAnsi="Wingdings" w:hint="default"/>
      </w:rPr>
    </w:lvl>
    <w:lvl w:ilvl="3" w:tplc="04150001" w:tentative="1">
      <w:start w:val="1"/>
      <w:numFmt w:val="bullet"/>
      <w:lvlText w:val=""/>
      <w:lvlJc w:val="left"/>
      <w:pPr>
        <w:ind w:left="3796" w:hanging="360"/>
      </w:pPr>
      <w:rPr>
        <w:rFonts w:ascii="Symbol" w:hAnsi="Symbol" w:hint="default"/>
      </w:rPr>
    </w:lvl>
    <w:lvl w:ilvl="4" w:tplc="04150003" w:tentative="1">
      <w:start w:val="1"/>
      <w:numFmt w:val="bullet"/>
      <w:lvlText w:val="o"/>
      <w:lvlJc w:val="left"/>
      <w:pPr>
        <w:ind w:left="4516" w:hanging="360"/>
      </w:pPr>
      <w:rPr>
        <w:rFonts w:ascii="Courier New" w:hAnsi="Courier New" w:cs="Courier New" w:hint="default"/>
      </w:rPr>
    </w:lvl>
    <w:lvl w:ilvl="5" w:tplc="04150005" w:tentative="1">
      <w:start w:val="1"/>
      <w:numFmt w:val="bullet"/>
      <w:lvlText w:val=""/>
      <w:lvlJc w:val="left"/>
      <w:pPr>
        <w:ind w:left="5236" w:hanging="360"/>
      </w:pPr>
      <w:rPr>
        <w:rFonts w:ascii="Wingdings" w:hAnsi="Wingdings" w:hint="default"/>
      </w:rPr>
    </w:lvl>
    <w:lvl w:ilvl="6" w:tplc="04150001" w:tentative="1">
      <w:start w:val="1"/>
      <w:numFmt w:val="bullet"/>
      <w:lvlText w:val=""/>
      <w:lvlJc w:val="left"/>
      <w:pPr>
        <w:ind w:left="5956" w:hanging="360"/>
      </w:pPr>
      <w:rPr>
        <w:rFonts w:ascii="Symbol" w:hAnsi="Symbol" w:hint="default"/>
      </w:rPr>
    </w:lvl>
    <w:lvl w:ilvl="7" w:tplc="04150003" w:tentative="1">
      <w:start w:val="1"/>
      <w:numFmt w:val="bullet"/>
      <w:lvlText w:val="o"/>
      <w:lvlJc w:val="left"/>
      <w:pPr>
        <w:ind w:left="6676" w:hanging="360"/>
      </w:pPr>
      <w:rPr>
        <w:rFonts w:ascii="Courier New" w:hAnsi="Courier New" w:cs="Courier New" w:hint="default"/>
      </w:rPr>
    </w:lvl>
    <w:lvl w:ilvl="8" w:tplc="04150005" w:tentative="1">
      <w:start w:val="1"/>
      <w:numFmt w:val="bullet"/>
      <w:lvlText w:val=""/>
      <w:lvlJc w:val="left"/>
      <w:pPr>
        <w:ind w:left="7396" w:hanging="360"/>
      </w:pPr>
      <w:rPr>
        <w:rFonts w:ascii="Wingdings" w:hAnsi="Wingdings" w:hint="default"/>
      </w:rPr>
    </w:lvl>
  </w:abstractNum>
  <w:abstractNum w:abstractNumId="39" w15:restartNumberingAfterBreak="0">
    <w:nsid w:val="763102A6"/>
    <w:multiLevelType w:val="multilevel"/>
    <w:tmpl w:val="7C9043FE"/>
    <w:styleLink w:val="Biecalista3"/>
    <w:lvl w:ilvl="0">
      <w:start w:val="1"/>
      <w:numFmt w:val="decimal"/>
      <w:lvlText w:val="%1."/>
      <w:lvlJc w:val="left"/>
      <w:pPr>
        <w:ind w:left="144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6A600AC"/>
    <w:multiLevelType w:val="hybridMultilevel"/>
    <w:tmpl w:val="ACD85660"/>
    <w:lvl w:ilvl="0" w:tplc="FFFFFFFF">
      <w:start w:val="1"/>
      <w:numFmt w:val="lowerLetter"/>
      <w:lvlText w:val="%1)"/>
      <w:lvlJc w:val="left"/>
      <w:pPr>
        <w:ind w:left="3410" w:hanging="705"/>
      </w:pPr>
      <w:rPr>
        <w:rFonts w:hint="default"/>
        <w:b w:val="0"/>
        <w:i w:val="0"/>
      </w:rPr>
    </w:lvl>
    <w:lvl w:ilvl="1" w:tplc="FFFFFFFF" w:tentative="1">
      <w:start w:val="1"/>
      <w:numFmt w:val="lowerLetter"/>
      <w:lvlText w:val="%2."/>
      <w:lvlJc w:val="left"/>
      <w:pPr>
        <w:ind w:left="1440" w:hanging="360"/>
      </w:pPr>
    </w:lvl>
    <w:lvl w:ilvl="2" w:tplc="5E24F942">
      <w:start w:val="1"/>
      <w:numFmt w:val="bullet"/>
      <w:lvlText w:val=""/>
      <w:lvlJc w:val="left"/>
      <w:pPr>
        <w:ind w:left="2628"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7E5D0CF4"/>
    <w:multiLevelType w:val="hybridMultilevel"/>
    <w:tmpl w:val="411AD180"/>
    <w:lvl w:ilvl="0" w:tplc="D6AC3A56">
      <w:start w:val="1"/>
      <w:numFmt w:val="lowerLetter"/>
      <w:lvlText w:val="%1)"/>
      <w:lvlJc w:val="left"/>
      <w:pPr>
        <w:ind w:left="2340" w:hanging="360"/>
      </w:pPr>
      <w:rPr>
        <w:color w:val="000000" w:themeColor="text1"/>
      </w:r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42" w15:restartNumberingAfterBreak="0">
    <w:nsid w:val="7E706467"/>
    <w:multiLevelType w:val="hybridMultilevel"/>
    <w:tmpl w:val="38E8A4FA"/>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3" w15:restartNumberingAfterBreak="0">
    <w:nsid w:val="7FC6228E"/>
    <w:multiLevelType w:val="hybridMultilevel"/>
    <w:tmpl w:val="5F3615A8"/>
    <w:lvl w:ilvl="0" w:tplc="FFFFFFFF">
      <w:start w:val="1"/>
      <w:numFmt w:val="decimal"/>
      <w:lvlText w:val="%1."/>
      <w:lvlJc w:val="left"/>
      <w:pPr>
        <w:ind w:left="2345" w:hanging="360"/>
      </w:pPr>
      <w:rPr>
        <w:b w:val="0"/>
      </w:rPr>
    </w:lvl>
    <w:lvl w:ilvl="1" w:tplc="FFFFFFFF">
      <w:start w:val="1"/>
      <w:numFmt w:val="lowerLetter"/>
      <w:lvlText w:val="%2)"/>
      <w:lvlJc w:val="left"/>
      <w:pPr>
        <w:ind w:left="3410" w:hanging="705"/>
      </w:pPr>
      <w:rPr>
        <w:rFonts w:hint="default"/>
        <w:b w:val="0"/>
        <w:i w:val="0"/>
      </w:rPr>
    </w:lvl>
    <w:lvl w:ilvl="2" w:tplc="04150017">
      <w:start w:val="1"/>
      <w:numFmt w:val="lowerLetter"/>
      <w:lvlText w:val="%3)"/>
      <w:lvlJc w:val="left"/>
      <w:pPr>
        <w:ind w:left="3965" w:hanging="360"/>
      </w:pPr>
    </w:lvl>
    <w:lvl w:ilvl="3" w:tplc="FFFFFFFF">
      <w:start w:val="1"/>
      <w:numFmt w:val="bullet"/>
      <w:lvlText w:val=""/>
      <w:lvlJc w:val="left"/>
      <w:pPr>
        <w:ind w:left="4505" w:hanging="360"/>
      </w:pPr>
      <w:rPr>
        <w:rFonts w:ascii="Symbol" w:hAnsi="Symbol" w:hint="default"/>
      </w:rPr>
    </w:lvl>
    <w:lvl w:ilvl="4" w:tplc="FFFFFFFF" w:tentative="1">
      <w:start w:val="1"/>
      <w:numFmt w:val="lowerLetter"/>
      <w:lvlText w:val="%5."/>
      <w:lvlJc w:val="left"/>
      <w:pPr>
        <w:ind w:left="5225" w:hanging="360"/>
      </w:pPr>
    </w:lvl>
    <w:lvl w:ilvl="5" w:tplc="FFFFFFFF" w:tentative="1">
      <w:start w:val="1"/>
      <w:numFmt w:val="lowerRoman"/>
      <w:lvlText w:val="%6."/>
      <w:lvlJc w:val="right"/>
      <w:pPr>
        <w:ind w:left="5945" w:hanging="180"/>
      </w:pPr>
    </w:lvl>
    <w:lvl w:ilvl="6" w:tplc="FFFFFFFF" w:tentative="1">
      <w:start w:val="1"/>
      <w:numFmt w:val="decimal"/>
      <w:lvlText w:val="%7."/>
      <w:lvlJc w:val="left"/>
      <w:pPr>
        <w:ind w:left="6665" w:hanging="360"/>
      </w:pPr>
    </w:lvl>
    <w:lvl w:ilvl="7" w:tplc="FFFFFFFF" w:tentative="1">
      <w:start w:val="1"/>
      <w:numFmt w:val="lowerLetter"/>
      <w:lvlText w:val="%8."/>
      <w:lvlJc w:val="left"/>
      <w:pPr>
        <w:ind w:left="7385" w:hanging="360"/>
      </w:pPr>
    </w:lvl>
    <w:lvl w:ilvl="8" w:tplc="FFFFFFFF" w:tentative="1">
      <w:start w:val="1"/>
      <w:numFmt w:val="lowerRoman"/>
      <w:lvlText w:val="%9."/>
      <w:lvlJc w:val="right"/>
      <w:pPr>
        <w:ind w:left="8105" w:hanging="180"/>
      </w:pPr>
    </w:lvl>
  </w:abstractNum>
  <w:num w:numId="1" w16cid:durableId="687220731">
    <w:abstractNumId w:val="35"/>
  </w:num>
  <w:num w:numId="2" w16cid:durableId="1444959424">
    <w:abstractNumId w:val="2"/>
  </w:num>
  <w:num w:numId="3" w16cid:durableId="252402223">
    <w:abstractNumId w:val="3"/>
  </w:num>
  <w:num w:numId="4" w16cid:durableId="226231686">
    <w:abstractNumId w:val="9"/>
  </w:num>
  <w:num w:numId="5" w16cid:durableId="690379796">
    <w:abstractNumId w:val="39"/>
  </w:num>
  <w:num w:numId="6" w16cid:durableId="1063216880">
    <w:abstractNumId w:val="12"/>
  </w:num>
  <w:num w:numId="7" w16cid:durableId="1266185263">
    <w:abstractNumId w:val="19"/>
  </w:num>
  <w:num w:numId="8" w16cid:durableId="386884037">
    <w:abstractNumId w:val="18"/>
  </w:num>
  <w:num w:numId="9" w16cid:durableId="423649678">
    <w:abstractNumId w:val="21"/>
  </w:num>
  <w:num w:numId="10" w16cid:durableId="1189878747">
    <w:abstractNumId w:val="8"/>
  </w:num>
  <w:num w:numId="11" w16cid:durableId="2047874931">
    <w:abstractNumId w:val="22"/>
  </w:num>
  <w:num w:numId="12" w16cid:durableId="1430084609">
    <w:abstractNumId w:val="7"/>
  </w:num>
  <w:num w:numId="13" w16cid:durableId="1752237857">
    <w:abstractNumId w:val="34"/>
  </w:num>
  <w:num w:numId="14" w16cid:durableId="1783961523">
    <w:abstractNumId w:val="40"/>
  </w:num>
  <w:num w:numId="15" w16cid:durableId="695809416">
    <w:abstractNumId w:val="16"/>
  </w:num>
  <w:num w:numId="16" w16cid:durableId="431173083">
    <w:abstractNumId w:val="37"/>
  </w:num>
  <w:num w:numId="17" w16cid:durableId="1782143140">
    <w:abstractNumId w:val="35"/>
    <w:lvlOverride w:ilvl="0">
      <w:startOverride w:val="1"/>
    </w:lvlOverride>
    <w:lvlOverride w:ilvl="1">
      <w:startOverride w:val="1"/>
    </w:lvlOverride>
    <w:lvlOverride w:ilvl="2">
      <w:startOverride w:val="1"/>
    </w:lvlOverride>
    <w:lvlOverride w:ilvl="3"/>
    <w:lvlOverride w:ilvl="4"/>
    <w:lvlOverride w:ilvl="5">
      <w:startOverride w:val="1"/>
    </w:lvlOverride>
    <w:lvlOverride w:ilvl="6">
      <w:startOverride w:val="1"/>
    </w:lvlOverride>
    <w:lvlOverride w:ilvl="7">
      <w:startOverride w:val="1"/>
    </w:lvlOverride>
    <w:lvlOverride w:ilvl="8">
      <w:startOverride w:val="1"/>
    </w:lvlOverride>
  </w:num>
  <w:num w:numId="18" w16cid:durableId="1018697928">
    <w:abstractNumId w:val="27"/>
  </w:num>
  <w:num w:numId="19" w16cid:durableId="131798495">
    <w:abstractNumId w:val="15"/>
  </w:num>
  <w:num w:numId="20" w16cid:durableId="1320574171">
    <w:abstractNumId w:val="33"/>
  </w:num>
  <w:num w:numId="21" w16cid:durableId="531260816">
    <w:abstractNumId w:val="28"/>
  </w:num>
  <w:num w:numId="22" w16cid:durableId="1618750876">
    <w:abstractNumId w:val="0"/>
  </w:num>
  <w:num w:numId="23" w16cid:durableId="1787121131">
    <w:abstractNumId w:val="4"/>
  </w:num>
  <w:num w:numId="24" w16cid:durableId="15156917">
    <w:abstractNumId w:val="43"/>
  </w:num>
  <w:num w:numId="25" w16cid:durableId="1569996385">
    <w:abstractNumId w:val="24"/>
  </w:num>
  <w:num w:numId="26" w16cid:durableId="1151023433">
    <w:abstractNumId w:val="6"/>
  </w:num>
  <w:num w:numId="27" w16cid:durableId="1736581542">
    <w:abstractNumId w:val="10"/>
  </w:num>
  <w:num w:numId="28" w16cid:durableId="113141144">
    <w:abstractNumId w:val="29"/>
  </w:num>
  <w:num w:numId="29" w16cid:durableId="1272935434">
    <w:abstractNumId w:val="11"/>
  </w:num>
  <w:num w:numId="30" w16cid:durableId="1318342713">
    <w:abstractNumId w:val="32"/>
  </w:num>
  <w:num w:numId="31" w16cid:durableId="2125296887">
    <w:abstractNumId w:val="41"/>
  </w:num>
  <w:num w:numId="32" w16cid:durableId="1287010581">
    <w:abstractNumId w:val="30"/>
  </w:num>
  <w:num w:numId="33" w16cid:durableId="481582659">
    <w:abstractNumId w:val="13"/>
  </w:num>
  <w:num w:numId="34" w16cid:durableId="1533877999">
    <w:abstractNumId w:val="17"/>
  </w:num>
  <w:num w:numId="35" w16cid:durableId="790319046">
    <w:abstractNumId w:val="14"/>
  </w:num>
  <w:num w:numId="36" w16cid:durableId="362904278">
    <w:abstractNumId w:val="20"/>
  </w:num>
  <w:num w:numId="37" w16cid:durableId="1626232297">
    <w:abstractNumId w:val="42"/>
  </w:num>
  <w:num w:numId="38" w16cid:durableId="899942477">
    <w:abstractNumId w:val="23"/>
  </w:num>
  <w:num w:numId="39" w16cid:durableId="1338190202">
    <w:abstractNumId w:val="25"/>
  </w:num>
  <w:num w:numId="40" w16cid:durableId="1825123133">
    <w:abstractNumId w:val="38"/>
  </w:num>
  <w:num w:numId="41" w16cid:durableId="785857894">
    <w:abstractNumId w:val="1"/>
  </w:num>
  <w:num w:numId="42" w16cid:durableId="259921715">
    <w:abstractNumId w:val="36"/>
  </w:num>
  <w:num w:numId="43" w16cid:durableId="1602688067">
    <w:abstractNumId w:val="5"/>
  </w:num>
  <w:num w:numId="44" w16cid:durableId="707996052">
    <w:abstractNumId w:val="26"/>
  </w:num>
  <w:num w:numId="45" w16cid:durableId="956717300">
    <w:abstractNumId w:val="3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29F4"/>
    <w:rsid w:val="00000037"/>
    <w:rsid w:val="00000440"/>
    <w:rsid w:val="00000501"/>
    <w:rsid w:val="00000865"/>
    <w:rsid w:val="00000AE4"/>
    <w:rsid w:val="000010F5"/>
    <w:rsid w:val="000016A0"/>
    <w:rsid w:val="0000210F"/>
    <w:rsid w:val="0000236E"/>
    <w:rsid w:val="0000270E"/>
    <w:rsid w:val="00002B70"/>
    <w:rsid w:val="00002BD1"/>
    <w:rsid w:val="00002F67"/>
    <w:rsid w:val="00003321"/>
    <w:rsid w:val="000035FE"/>
    <w:rsid w:val="00004412"/>
    <w:rsid w:val="00004B75"/>
    <w:rsid w:val="00005161"/>
    <w:rsid w:val="000051C3"/>
    <w:rsid w:val="000052B0"/>
    <w:rsid w:val="00006D63"/>
    <w:rsid w:val="00006F2C"/>
    <w:rsid w:val="0000773E"/>
    <w:rsid w:val="00007903"/>
    <w:rsid w:val="00010841"/>
    <w:rsid w:val="0001097F"/>
    <w:rsid w:val="00010A8E"/>
    <w:rsid w:val="0001177C"/>
    <w:rsid w:val="000119BA"/>
    <w:rsid w:val="00011B4E"/>
    <w:rsid w:val="00011B6F"/>
    <w:rsid w:val="00013C92"/>
    <w:rsid w:val="000141B0"/>
    <w:rsid w:val="00014B9D"/>
    <w:rsid w:val="00014C8A"/>
    <w:rsid w:val="00014CBD"/>
    <w:rsid w:val="00015056"/>
    <w:rsid w:val="0001520D"/>
    <w:rsid w:val="0001529D"/>
    <w:rsid w:val="0001569C"/>
    <w:rsid w:val="00016184"/>
    <w:rsid w:val="00016291"/>
    <w:rsid w:val="00016676"/>
    <w:rsid w:val="00016B4B"/>
    <w:rsid w:val="000205D8"/>
    <w:rsid w:val="0002069A"/>
    <w:rsid w:val="00020BA3"/>
    <w:rsid w:val="00021327"/>
    <w:rsid w:val="000214CA"/>
    <w:rsid w:val="000219B4"/>
    <w:rsid w:val="00021CDE"/>
    <w:rsid w:val="000225AD"/>
    <w:rsid w:val="00022600"/>
    <w:rsid w:val="000226E1"/>
    <w:rsid w:val="000227D0"/>
    <w:rsid w:val="00024429"/>
    <w:rsid w:val="00024C50"/>
    <w:rsid w:val="0002510D"/>
    <w:rsid w:val="000252FE"/>
    <w:rsid w:val="000253CE"/>
    <w:rsid w:val="000259E2"/>
    <w:rsid w:val="00025E04"/>
    <w:rsid w:val="000268D9"/>
    <w:rsid w:val="000269A4"/>
    <w:rsid w:val="00026AF2"/>
    <w:rsid w:val="00026EFE"/>
    <w:rsid w:val="000272A8"/>
    <w:rsid w:val="000274AF"/>
    <w:rsid w:val="000276DD"/>
    <w:rsid w:val="0002797F"/>
    <w:rsid w:val="00027989"/>
    <w:rsid w:val="00030221"/>
    <w:rsid w:val="00031ACA"/>
    <w:rsid w:val="0003224C"/>
    <w:rsid w:val="000323B9"/>
    <w:rsid w:val="00032D4C"/>
    <w:rsid w:val="000336C7"/>
    <w:rsid w:val="00033799"/>
    <w:rsid w:val="00033C6C"/>
    <w:rsid w:val="00033DE0"/>
    <w:rsid w:val="00033E5A"/>
    <w:rsid w:val="00034072"/>
    <w:rsid w:val="00034FB8"/>
    <w:rsid w:val="000351C3"/>
    <w:rsid w:val="00035338"/>
    <w:rsid w:val="0003549C"/>
    <w:rsid w:val="00035D74"/>
    <w:rsid w:val="00035E73"/>
    <w:rsid w:val="0003629C"/>
    <w:rsid w:val="00036FBE"/>
    <w:rsid w:val="00037159"/>
    <w:rsid w:val="00040130"/>
    <w:rsid w:val="0004031E"/>
    <w:rsid w:val="000417E5"/>
    <w:rsid w:val="0004245C"/>
    <w:rsid w:val="000428A7"/>
    <w:rsid w:val="00042913"/>
    <w:rsid w:val="0004308F"/>
    <w:rsid w:val="00043831"/>
    <w:rsid w:val="00043AFF"/>
    <w:rsid w:val="0004422F"/>
    <w:rsid w:val="00044CED"/>
    <w:rsid w:val="00045499"/>
    <w:rsid w:val="0004578D"/>
    <w:rsid w:val="00045C0C"/>
    <w:rsid w:val="00046565"/>
    <w:rsid w:val="000470DE"/>
    <w:rsid w:val="0005039E"/>
    <w:rsid w:val="00050C61"/>
    <w:rsid w:val="00050D99"/>
    <w:rsid w:val="00050E07"/>
    <w:rsid w:val="0005150F"/>
    <w:rsid w:val="0005193B"/>
    <w:rsid w:val="000519EC"/>
    <w:rsid w:val="000525A8"/>
    <w:rsid w:val="00052810"/>
    <w:rsid w:val="00052C99"/>
    <w:rsid w:val="00052DAE"/>
    <w:rsid w:val="000530A5"/>
    <w:rsid w:val="0005323D"/>
    <w:rsid w:val="000533AE"/>
    <w:rsid w:val="0005357C"/>
    <w:rsid w:val="00053D79"/>
    <w:rsid w:val="00053EA5"/>
    <w:rsid w:val="00053ED4"/>
    <w:rsid w:val="000546C8"/>
    <w:rsid w:val="00054A48"/>
    <w:rsid w:val="00055287"/>
    <w:rsid w:val="000555B3"/>
    <w:rsid w:val="00055754"/>
    <w:rsid w:val="000559EF"/>
    <w:rsid w:val="00056CBD"/>
    <w:rsid w:val="00056EB3"/>
    <w:rsid w:val="000570D9"/>
    <w:rsid w:val="00057F00"/>
    <w:rsid w:val="0006016F"/>
    <w:rsid w:val="00060586"/>
    <w:rsid w:val="000607BC"/>
    <w:rsid w:val="00060924"/>
    <w:rsid w:val="00060B31"/>
    <w:rsid w:val="000610B4"/>
    <w:rsid w:val="000611D3"/>
    <w:rsid w:val="000619EB"/>
    <w:rsid w:val="00062400"/>
    <w:rsid w:val="00062E76"/>
    <w:rsid w:val="00062FA5"/>
    <w:rsid w:val="00063005"/>
    <w:rsid w:val="0006339C"/>
    <w:rsid w:val="00063D0F"/>
    <w:rsid w:val="00064160"/>
    <w:rsid w:val="00064ACF"/>
    <w:rsid w:val="00064C4D"/>
    <w:rsid w:val="00065435"/>
    <w:rsid w:val="0006551A"/>
    <w:rsid w:val="0006612B"/>
    <w:rsid w:val="0006626C"/>
    <w:rsid w:val="000679C0"/>
    <w:rsid w:val="00067D12"/>
    <w:rsid w:val="0007009B"/>
    <w:rsid w:val="0007031D"/>
    <w:rsid w:val="000704C5"/>
    <w:rsid w:val="00070CE3"/>
    <w:rsid w:val="00071A50"/>
    <w:rsid w:val="000722B9"/>
    <w:rsid w:val="00072480"/>
    <w:rsid w:val="00072E8E"/>
    <w:rsid w:val="000736FD"/>
    <w:rsid w:val="00073963"/>
    <w:rsid w:val="00073F7E"/>
    <w:rsid w:val="00074223"/>
    <w:rsid w:val="00074389"/>
    <w:rsid w:val="00074397"/>
    <w:rsid w:val="00074A4B"/>
    <w:rsid w:val="00074B0B"/>
    <w:rsid w:val="00075195"/>
    <w:rsid w:val="0007536A"/>
    <w:rsid w:val="00075449"/>
    <w:rsid w:val="00075494"/>
    <w:rsid w:val="000754DF"/>
    <w:rsid w:val="00075736"/>
    <w:rsid w:val="00075CD8"/>
    <w:rsid w:val="00076237"/>
    <w:rsid w:val="000765BE"/>
    <w:rsid w:val="000766B3"/>
    <w:rsid w:val="000772E7"/>
    <w:rsid w:val="000775C6"/>
    <w:rsid w:val="00077658"/>
    <w:rsid w:val="00080E96"/>
    <w:rsid w:val="000813E1"/>
    <w:rsid w:val="00081697"/>
    <w:rsid w:val="000821BA"/>
    <w:rsid w:val="0008248A"/>
    <w:rsid w:val="00082767"/>
    <w:rsid w:val="00082866"/>
    <w:rsid w:val="000834F2"/>
    <w:rsid w:val="00083C94"/>
    <w:rsid w:val="000850F3"/>
    <w:rsid w:val="00085685"/>
    <w:rsid w:val="0008602A"/>
    <w:rsid w:val="0008620C"/>
    <w:rsid w:val="0008680D"/>
    <w:rsid w:val="000868D5"/>
    <w:rsid w:val="00086DE3"/>
    <w:rsid w:val="000874B3"/>
    <w:rsid w:val="000877F8"/>
    <w:rsid w:val="00087F88"/>
    <w:rsid w:val="00090D94"/>
    <w:rsid w:val="00090F1A"/>
    <w:rsid w:val="00091FDF"/>
    <w:rsid w:val="0009263F"/>
    <w:rsid w:val="000926A0"/>
    <w:rsid w:val="00093388"/>
    <w:rsid w:val="00093593"/>
    <w:rsid w:val="0009364F"/>
    <w:rsid w:val="00093BF8"/>
    <w:rsid w:val="00094557"/>
    <w:rsid w:val="000945A6"/>
    <w:rsid w:val="000949B3"/>
    <w:rsid w:val="00095582"/>
    <w:rsid w:val="00096545"/>
    <w:rsid w:val="000969B4"/>
    <w:rsid w:val="00096AA0"/>
    <w:rsid w:val="00096F3A"/>
    <w:rsid w:val="00097568"/>
    <w:rsid w:val="000977C3"/>
    <w:rsid w:val="00097E24"/>
    <w:rsid w:val="000A08E5"/>
    <w:rsid w:val="000A14AB"/>
    <w:rsid w:val="000A1532"/>
    <w:rsid w:val="000A2579"/>
    <w:rsid w:val="000A312E"/>
    <w:rsid w:val="000A3220"/>
    <w:rsid w:val="000A325F"/>
    <w:rsid w:val="000A3AA3"/>
    <w:rsid w:val="000A436C"/>
    <w:rsid w:val="000A4EE0"/>
    <w:rsid w:val="000A598F"/>
    <w:rsid w:val="000A6015"/>
    <w:rsid w:val="000A60BE"/>
    <w:rsid w:val="000A6393"/>
    <w:rsid w:val="000A63F7"/>
    <w:rsid w:val="000A7A07"/>
    <w:rsid w:val="000B01E8"/>
    <w:rsid w:val="000B0B5F"/>
    <w:rsid w:val="000B145B"/>
    <w:rsid w:val="000B201F"/>
    <w:rsid w:val="000B2716"/>
    <w:rsid w:val="000B3F72"/>
    <w:rsid w:val="000B4651"/>
    <w:rsid w:val="000B474B"/>
    <w:rsid w:val="000B4C52"/>
    <w:rsid w:val="000B4E04"/>
    <w:rsid w:val="000B565B"/>
    <w:rsid w:val="000B5AC7"/>
    <w:rsid w:val="000B5F42"/>
    <w:rsid w:val="000B6E9F"/>
    <w:rsid w:val="000B7ABB"/>
    <w:rsid w:val="000B7EDE"/>
    <w:rsid w:val="000C05F7"/>
    <w:rsid w:val="000C10B6"/>
    <w:rsid w:val="000C156A"/>
    <w:rsid w:val="000C1CB7"/>
    <w:rsid w:val="000C1D06"/>
    <w:rsid w:val="000C223E"/>
    <w:rsid w:val="000C2420"/>
    <w:rsid w:val="000C2767"/>
    <w:rsid w:val="000C31C6"/>
    <w:rsid w:val="000C32D0"/>
    <w:rsid w:val="000C3FA9"/>
    <w:rsid w:val="000C4D0A"/>
    <w:rsid w:val="000C6404"/>
    <w:rsid w:val="000C6E40"/>
    <w:rsid w:val="000C74AF"/>
    <w:rsid w:val="000C772C"/>
    <w:rsid w:val="000C784F"/>
    <w:rsid w:val="000C7DFF"/>
    <w:rsid w:val="000D02EE"/>
    <w:rsid w:val="000D1388"/>
    <w:rsid w:val="000D251E"/>
    <w:rsid w:val="000D2F61"/>
    <w:rsid w:val="000D325B"/>
    <w:rsid w:val="000D34C9"/>
    <w:rsid w:val="000D37F1"/>
    <w:rsid w:val="000D3833"/>
    <w:rsid w:val="000D4DBF"/>
    <w:rsid w:val="000D4EB8"/>
    <w:rsid w:val="000D5658"/>
    <w:rsid w:val="000D5781"/>
    <w:rsid w:val="000D5CE8"/>
    <w:rsid w:val="000D5FCA"/>
    <w:rsid w:val="000D6494"/>
    <w:rsid w:val="000D65B7"/>
    <w:rsid w:val="000D6A04"/>
    <w:rsid w:val="000D6A3C"/>
    <w:rsid w:val="000D6EDE"/>
    <w:rsid w:val="000D778C"/>
    <w:rsid w:val="000D7F67"/>
    <w:rsid w:val="000E044A"/>
    <w:rsid w:val="000E0ECD"/>
    <w:rsid w:val="000E1431"/>
    <w:rsid w:val="000E14B6"/>
    <w:rsid w:val="000E177B"/>
    <w:rsid w:val="000E1AEA"/>
    <w:rsid w:val="000E1C8E"/>
    <w:rsid w:val="000E1E3A"/>
    <w:rsid w:val="000E217A"/>
    <w:rsid w:val="000E2F3B"/>
    <w:rsid w:val="000E33FD"/>
    <w:rsid w:val="000E3711"/>
    <w:rsid w:val="000E3A10"/>
    <w:rsid w:val="000E3F26"/>
    <w:rsid w:val="000E6040"/>
    <w:rsid w:val="000E6640"/>
    <w:rsid w:val="000E72DB"/>
    <w:rsid w:val="000E7566"/>
    <w:rsid w:val="000E7946"/>
    <w:rsid w:val="000E7ADB"/>
    <w:rsid w:val="000F004F"/>
    <w:rsid w:val="000F0285"/>
    <w:rsid w:val="000F02D9"/>
    <w:rsid w:val="000F0399"/>
    <w:rsid w:val="000F0B69"/>
    <w:rsid w:val="000F11EF"/>
    <w:rsid w:val="000F1603"/>
    <w:rsid w:val="000F1A7C"/>
    <w:rsid w:val="000F2172"/>
    <w:rsid w:val="000F2561"/>
    <w:rsid w:val="000F2941"/>
    <w:rsid w:val="000F3B81"/>
    <w:rsid w:val="000F3D4E"/>
    <w:rsid w:val="000F3F7D"/>
    <w:rsid w:val="000F41A3"/>
    <w:rsid w:val="000F44CD"/>
    <w:rsid w:val="000F46F1"/>
    <w:rsid w:val="000F47FD"/>
    <w:rsid w:val="000F4820"/>
    <w:rsid w:val="000F49C8"/>
    <w:rsid w:val="000F4D87"/>
    <w:rsid w:val="000F4E3E"/>
    <w:rsid w:val="000F53DE"/>
    <w:rsid w:val="000F5AFD"/>
    <w:rsid w:val="000F5FCD"/>
    <w:rsid w:val="000F62ED"/>
    <w:rsid w:val="000F6511"/>
    <w:rsid w:val="000F6BC6"/>
    <w:rsid w:val="000F6FF6"/>
    <w:rsid w:val="000F71F7"/>
    <w:rsid w:val="000F7817"/>
    <w:rsid w:val="000F7B94"/>
    <w:rsid w:val="0010073E"/>
    <w:rsid w:val="001011AD"/>
    <w:rsid w:val="0010153F"/>
    <w:rsid w:val="0010259B"/>
    <w:rsid w:val="00102C88"/>
    <w:rsid w:val="00103161"/>
    <w:rsid w:val="001033DE"/>
    <w:rsid w:val="00103709"/>
    <w:rsid w:val="001037D1"/>
    <w:rsid w:val="001039BC"/>
    <w:rsid w:val="0010445A"/>
    <w:rsid w:val="00104A30"/>
    <w:rsid w:val="00104EFE"/>
    <w:rsid w:val="00105769"/>
    <w:rsid w:val="00105B80"/>
    <w:rsid w:val="00105CF6"/>
    <w:rsid w:val="0010680B"/>
    <w:rsid w:val="00107486"/>
    <w:rsid w:val="00107699"/>
    <w:rsid w:val="001078DF"/>
    <w:rsid w:val="00107939"/>
    <w:rsid w:val="00107B86"/>
    <w:rsid w:val="001103C6"/>
    <w:rsid w:val="00110484"/>
    <w:rsid w:val="00110A72"/>
    <w:rsid w:val="00110ABA"/>
    <w:rsid w:val="00110B9B"/>
    <w:rsid w:val="00110E05"/>
    <w:rsid w:val="00111124"/>
    <w:rsid w:val="001114F2"/>
    <w:rsid w:val="00112096"/>
    <w:rsid w:val="001130DE"/>
    <w:rsid w:val="001133AF"/>
    <w:rsid w:val="00113BF7"/>
    <w:rsid w:val="001140A8"/>
    <w:rsid w:val="0011495A"/>
    <w:rsid w:val="0011495E"/>
    <w:rsid w:val="001149FF"/>
    <w:rsid w:val="00114CAB"/>
    <w:rsid w:val="00114EA2"/>
    <w:rsid w:val="001154AA"/>
    <w:rsid w:val="00115AC2"/>
    <w:rsid w:val="00116B23"/>
    <w:rsid w:val="00117040"/>
    <w:rsid w:val="00117165"/>
    <w:rsid w:val="00117340"/>
    <w:rsid w:val="00117B67"/>
    <w:rsid w:val="00117BF5"/>
    <w:rsid w:val="001204AE"/>
    <w:rsid w:val="00121197"/>
    <w:rsid w:val="001212E2"/>
    <w:rsid w:val="0012177F"/>
    <w:rsid w:val="00121B49"/>
    <w:rsid w:val="0012243F"/>
    <w:rsid w:val="00122440"/>
    <w:rsid w:val="00122AAC"/>
    <w:rsid w:val="00122B5E"/>
    <w:rsid w:val="00122D35"/>
    <w:rsid w:val="00122FD5"/>
    <w:rsid w:val="00123073"/>
    <w:rsid w:val="00123610"/>
    <w:rsid w:val="00123BAE"/>
    <w:rsid w:val="00123D8A"/>
    <w:rsid w:val="00123E5A"/>
    <w:rsid w:val="00123F6C"/>
    <w:rsid w:val="00124E1A"/>
    <w:rsid w:val="00125199"/>
    <w:rsid w:val="00125E2A"/>
    <w:rsid w:val="001261A3"/>
    <w:rsid w:val="00126FA9"/>
    <w:rsid w:val="001270CF"/>
    <w:rsid w:val="00127824"/>
    <w:rsid w:val="001279DB"/>
    <w:rsid w:val="00127A33"/>
    <w:rsid w:val="00130759"/>
    <w:rsid w:val="00130D83"/>
    <w:rsid w:val="00130FC7"/>
    <w:rsid w:val="00131AD6"/>
    <w:rsid w:val="0013200E"/>
    <w:rsid w:val="0013258D"/>
    <w:rsid w:val="001325BE"/>
    <w:rsid w:val="001326E4"/>
    <w:rsid w:val="00132D44"/>
    <w:rsid w:val="00132E37"/>
    <w:rsid w:val="001336BF"/>
    <w:rsid w:val="00133AB2"/>
    <w:rsid w:val="00134C55"/>
    <w:rsid w:val="001350CB"/>
    <w:rsid w:val="001352F3"/>
    <w:rsid w:val="001353A0"/>
    <w:rsid w:val="0013549A"/>
    <w:rsid w:val="001356B3"/>
    <w:rsid w:val="0013657D"/>
    <w:rsid w:val="001368B1"/>
    <w:rsid w:val="0013770B"/>
    <w:rsid w:val="00137775"/>
    <w:rsid w:val="00140187"/>
    <w:rsid w:val="001403E2"/>
    <w:rsid w:val="00140C85"/>
    <w:rsid w:val="00141551"/>
    <w:rsid w:val="00141A82"/>
    <w:rsid w:val="00142B38"/>
    <w:rsid w:val="001433E6"/>
    <w:rsid w:val="00143601"/>
    <w:rsid w:val="00143891"/>
    <w:rsid w:val="001439F4"/>
    <w:rsid w:val="00143C9A"/>
    <w:rsid w:val="00143CE1"/>
    <w:rsid w:val="00145FA6"/>
    <w:rsid w:val="00146162"/>
    <w:rsid w:val="001462F5"/>
    <w:rsid w:val="00146B98"/>
    <w:rsid w:val="0014767A"/>
    <w:rsid w:val="00147907"/>
    <w:rsid w:val="00147D7B"/>
    <w:rsid w:val="00147FCA"/>
    <w:rsid w:val="00150802"/>
    <w:rsid w:val="00150932"/>
    <w:rsid w:val="00150F97"/>
    <w:rsid w:val="00151058"/>
    <w:rsid w:val="001510CA"/>
    <w:rsid w:val="001511DF"/>
    <w:rsid w:val="00152732"/>
    <w:rsid w:val="001527FE"/>
    <w:rsid w:val="00152E4B"/>
    <w:rsid w:val="00152F46"/>
    <w:rsid w:val="0015331F"/>
    <w:rsid w:val="00153993"/>
    <w:rsid w:val="00153D45"/>
    <w:rsid w:val="00154736"/>
    <w:rsid w:val="00154737"/>
    <w:rsid w:val="001547AE"/>
    <w:rsid w:val="00154A76"/>
    <w:rsid w:val="00154BDA"/>
    <w:rsid w:val="0015548A"/>
    <w:rsid w:val="001557FE"/>
    <w:rsid w:val="00155A83"/>
    <w:rsid w:val="0015609E"/>
    <w:rsid w:val="00156724"/>
    <w:rsid w:val="00157D5D"/>
    <w:rsid w:val="00157E4A"/>
    <w:rsid w:val="00160203"/>
    <w:rsid w:val="001619D4"/>
    <w:rsid w:val="001621CC"/>
    <w:rsid w:val="00162A46"/>
    <w:rsid w:val="00163E35"/>
    <w:rsid w:val="00163FCF"/>
    <w:rsid w:val="00164581"/>
    <w:rsid w:val="00164CC8"/>
    <w:rsid w:val="00164D1C"/>
    <w:rsid w:val="00165311"/>
    <w:rsid w:val="0016548C"/>
    <w:rsid w:val="001654F9"/>
    <w:rsid w:val="00165D80"/>
    <w:rsid w:val="0016628B"/>
    <w:rsid w:val="001666BA"/>
    <w:rsid w:val="0016697D"/>
    <w:rsid w:val="00167387"/>
    <w:rsid w:val="00167A40"/>
    <w:rsid w:val="00167A86"/>
    <w:rsid w:val="00167AD0"/>
    <w:rsid w:val="00167B39"/>
    <w:rsid w:val="00167F2D"/>
    <w:rsid w:val="0017003F"/>
    <w:rsid w:val="00171440"/>
    <w:rsid w:val="00171D54"/>
    <w:rsid w:val="00172641"/>
    <w:rsid w:val="0017295D"/>
    <w:rsid w:val="001735CE"/>
    <w:rsid w:val="00173751"/>
    <w:rsid w:val="0017474A"/>
    <w:rsid w:val="0017572A"/>
    <w:rsid w:val="00175740"/>
    <w:rsid w:val="0017609E"/>
    <w:rsid w:val="0017612A"/>
    <w:rsid w:val="00176C26"/>
    <w:rsid w:val="0017763A"/>
    <w:rsid w:val="00177C53"/>
    <w:rsid w:val="00180195"/>
    <w:rsid w:val="00180934"/>
    <w:rsid w:val="00181847"/>
    <w:rsid w:val="00182363"/>
    <w:rsid w:val="0018239E"/>
    <w:rsid w:val="00183A00"/>
    <w:rsid w:val="001843FC"/>
    <w:rsid w:val="00184EB8"/>
    <w:rsid w:val="001851F4"/>
    <w:rsid w:val="0018531B"/>
    <w:rsid w:val="0018533D"/>
    <w:rsid w:val="001855BF"/>
    <w:rsid w:val="00185C57"/>
    <w:rsid w:val="00185D59"/>
    <w:rsid w:val="00185F7C"/>
    <w:rsid w:val="00185FA8"/>
    <w:rsid w:val="001862D3"/>
    <w:rsid w:val="00187E5A"/>
    <w:rsid w:val="00190ADD"/>
    <w:rsid w:val="001918EA"/>
    <w:rsid w:val="00191DA4"/>
    <w:rsid w:val="00192BC7"/>
    <w:rsid w:val="00193BC2"/>
    <w:rsid w:val="00193EE6"/>
    <w:rsid w:val="001942DB"/>
    <w:rsid w:val="0019435A"/>
    <w:rsid w:val="001946B8"/>
    <w:rsid w:val="00194BD4"/>
    <w:rsid w:val="001950B2"/>
    <w:rsid w:val="00196FBE"/>
    <w:rsid w:val="00197615"/>
    <w:rsid w:val="00197F85"/>
    <w:rsid w:val="00197FE1"/>
    <w:rsid w:val="001A0304"/>
    <w:rsid w:val="001A0340"/>
    <w:rsid w:val="001A1868"/>
    <w:rsid w:val="001A18C0"/>
    <w:rsid w:val="001A19F4"/>
    <w:rsid w:val="001A2C26"/>
    <w:rsid w:val="001A3051"/>
    <w:rsid w:val="001A31F7"/>
    <w:rsid w:val="001A337D"/>
    <w:rsid w:val="001A3577"/>
    <w:rsid w:val="001A36AB"/>
    <w:rsid w:val="001A3C2A"/>
    <w:rsid w:val="001A4540"/>
    <w:rsid w:val="001A4925"/>
    <w:rsid w:val="001A4F2A"/>
    <w:rsid w:val="001A54B6"/>
    <w:rsid w:val="001A5CFA"/>
    <w:rsid w:val="001A5EE5"/>
    <w:rsid w:val="001A71B3"/>
    <w:rsid w:val="001A7449"/>
    <w:rsid w:val="001A77C7"/>
    <w:rsid w:val="001A78B6"/>
    <w:rsid w:val="001B0164"/>
    <w:rsid w:val="001B1085"/>
    <w:rsid w:val="001B1DAE"/>
    <w:rsid w:val="001B2CD5"/>
    <w:rsid w:val="001B2DDE"/>
    <w:rsid w:val="001B3440"/>
    <w:rsid w:val="001B364F"/>
    <w:rsid w:val="001B42F6"/>
    <w:rsid w:val="001B510E"/>
    <w:rsid w:val="001B58F7"/>
    <w:rsid w:val="001B5949"/>
    <w:rsid w:val="001B5C30"/>
    <w:rsid w:val="001B5F37"/>
    <w:rsid w:val="001B6665"/>
    <w:rsid w:val="001B6CF6"/>
    <w:rsid w:val="001B6D4D"/>
    <w:rsid w:val="001B7029"/>
    <w:rsid w:val="001B7B62"/>
    <w:rsid w:val="001B7FFB"/>
    <w:rsid w:val="001C015D"/>
    <w:rsid w:val="001C05DE"/>
    <w:rsid w:val="001C0807"/>
    <w:rsid w:val="001C15BF"/>
    <w:rsid w:val="001C1722"/>
    <w:rsid w:val="001C25B7"/>
    <w:rsid w:val="001C2948"/>
    <w:rsid w:val="001C2966"/>
    <w:rsid w:val="001C3265"/>
    <w:rsid w:val="001C33EE"/>
    <w:rsid w:val="001C3615"/>
    <w:rsid w:val="001C3AB2"/>
    <w:rsid w:val="001C3D2C"/>
    <w:rsid w:val="001C41C8"/>
    <w:rsid w:val="001C422B"/>
    <w:rsid w:val="001C4748"/>
    <w:rsid w:val="001C4C89"/>
    <w:rsid w:val="001C566E"/>
    <w:rsid w:val="001C699C"/>
    <w:rsid w:val="001C6C86"/>
    <w:rsid w:val="001C701C"/>
    <w:rsid w:val="001C7F05"/>
    <w:rsid w:val="001D13A4"/>
    <w:rsid w:val="001D27C5"/>
    <w:rsid w:val="001D2B26"/>
    <w:rsid w:val="001D2F1A"/>
    <w:rsid w:val="001D3009"/>
    <w:rsid w:val="001D302D"/>
    <w:rsid w:val="001D3031"/>
    <w:rsid w:val="001D3198"/>
    <w:rsid w:val="001D3772"/>
    <w:rsid w:val="001D378A"/>
    <w:rsid w:val="001D37EF"/>
    <w:rsid w:val="001D3E8B"/>
    <w:rsid w:val="001D40BB"/>
    <w:rsid w:val="001D486E"/>
    <w:rsid w:val="001D4E83"/>
    <w:rsid w:val="001D51F4"/>
    <w:rsid w:val="001D532A"/>
    <w:rsid w:val="001D5B4F"/>
    <w:rsid w:val="001D5F1C"/>
    <w:rsid w:val="001E081D"/>
    <w:rsid w:val="001E089C"/>
    <w:rsid w:val="001E118A"/>
    <w:rsid w:val="001E209C"/>
    <w:rsid w:val="001E2390"/>
    <w:rsid w:val="001E38AA"/>
    <w:rsid w:val="001E4385"/>
    <w:rsid w:val="001E45C3"/>
    <w:rsid w:val="001E4616"/>
    <w:rsid w:val="001E4B3B"/>
    <w:rsid w:val="001E4F22"/>
    <w:rsid w:val="001E57A0"/>
    <w:rsid w:val="001E59B0"/>
    <w:rsid w:val="001E5DE5"/>
    <w:rsid w:val="001E64B2"/>
    <w:rsid w:val="001E66AC"/>
    <w:rsid w:val="001E67EA"/>
    <w:rsid w:val="001E73A3"/>
    <w:rsid w:val="001E78F2"/>
    <w:rsid w:val="001F04A6"/>
    <w:rsid w:val="001F09E1"/>
    <w:rsid w:val="001F1171"/>
    <w:rsid w:val="001F21C2"/>
    <w:rsid w:val="001F2422"/>
    <w:rsid w:val="001F29F4"/>
    <w:rsid w:val="001F2B68"/>
    <w:rsid w:val="001F2D90"/>
    <w:rsid w:val="001F327C"/>
    <w:rsid w:val="001F33DE"/>
    <w:rsid w:val="001F3842"/>
    <w:rsid w:val="001F412F"/>
    <w:rsid w:val="001F415E"/>
    <w:rsid w:val="001F41B7"/>
    <w:rsid w:val="001F4C6A"/>
    <w:rsid w:val="001F572A"/>
    <w:rsid w:val="001F574D"/>
    <w:rsid w:val="001F5A9F"/>
    <w:rsid w:val="001F6247"/>
    <w:rsid w:val="001F6D64"/>
    <w:rsid w:val="001F72FB"/>
    <w:rsid w:val="001F796D"/>
    <w:rsid w:val="001F7992"/>
    <w:rsid w:val="002004D2"/>
    <w:rsid w:val="002007A3"/>
    <w:rsid w:val="00200D89"/>
    <w:rsid w:val="002012F8"/>
    <w:rsid w:val="0020197C"/>
    <w:rsid w:val="00201F3E"/>
    <w:rsid w:val="002022FF"/>
    <w:rsid w:val="002023BD"/>
    <w:rsid w:val="0020243D"/>
    <w:rsid w:val="0020260F"/>
    <w:rsid w:val="00202FB3"/>
    <w:rsid w:val="002030AA"/>
    <w:rsid w:val="002030C0"/>
    <w:rsid w:val="00203949"/>
    <w:rsid w:val="002039DE"/>
    <w:rsid w:val="002044F5"/>
    <w:rsid w:val="00204670"/>
    <w:rsid w:val="00204DF4"/>
    <w:rsid w:val="00204F64"/>
    <w:rsid w:val="002055DA"/>
    <w:rsid w:val="002056DB"/>
    <w:rsid w:val="00205BCD"/>
    <w:rsid w:val="00205EA8"/>
    <w:rsid w:val="00206009"/>
    <w:rsid w:val="00206179"/>
    <w:rsid w:val="00206F0A"/>
    <w:rsid w:val="002071E5"/>
    <w:rsid w:val="0020742C"/>
    <w:rsid w:val="002079EE"/>
    <w:rsid w:val="00207F3C"/>
    <w:rsid w:val="00210009"/>
    <w:rsid w:val="0021041F"/>
    <w:rsid w:val="002106A8"/>
    <w:rsid w:val="002108AF"/>
    <w:rsid w:val="00210CBB"/>
    <w:rsid w:val="00211166"/>
    <w:rsid w:val="0021182E"/>
    <w:rsid w:val="0021199D"/>
    <w:rsid w:val="00211F8B"/>
    <w:rsid w:val="00212E16"/>
    <w:rsid w:val="002134DD"/>
    <w:rsid w:val="0021367C"/>
    <w:rsid w:val="00213905"/>
    <w:rsid w:val="00213AD5"/>
    <w:rsid w:val="00213C64"/>
    <w:rsid w:val="00214485"/>
    <w:rsid w:val="00214654"/>
    <w:rsid w:val="0021526C"/>
    <w:rsid w:val="002154B9"/>
    <w:rsid w:val="002164A4"/>
    <w:rsid w:val="002169E2"/>
    <w:rsid w:val="0021700B"/>
    <w:rsid w:val="00217976"/>
    <w:rsid w:val="00217ABC"/>
    <w:rsid w:val="00220A27"/>
    <w:rsid w:val="002213CD"/>
    <w:rsid w:val="00221790"/>
    <w:rsid w:val="002217C5"/>
    <w:rsid w:val="0022188B"/>
    <w:rsid w:val="00221F81"/>
    <w:rsid w:val="00222C9A"/>
    <w:rsid w:val="002230A8"/>
    <w:rsid w:val="002234B4"/>
    <w:rsid w:val="00223EBC"/>
    <w:rsid w:val="002241E0"/>
    <w:rsid w:val="00224A10"/>
    <w:rsid w:val="002257FD"/>
    <w:rsid w:val="00225B95"/>
    <w:rsid w:val="00225F12"/>
    <w:rsid w:val="002263F9"/>
    <w:rsid w:val="00226FD2"/>
    <w:rsid w:val="0022716C"/>
    <w:rsid w:val="0022766D"/>
    <w:rsid w:val="00227788"/>
    <w:rsid w:val="00227BB0"/>
    <w:rsid w:val="00227BC1"/>
    <w:rsid w:val="00230215"/>
    <w:rsid w:val="0023272E"/>
    <w:rsid w:val="002327C9"/>
    <w:rsid w:val="00232CA7"/>
    <w:rsid w:val="00233071"/>
    <w:rsid w:val="00233140"/>
    <w:rsid w:val="002333F6"/>
    <w:rsid w:val="00233E2E"/>
    <w:rsid w:val="00233F2E"/>
    <w:rsid w:val="0023452E"/>
    <w:rsid w:val="00234C42"/>
    <w:rsid w:val="00235B4C"/>
    <w:rsid w:val="00235CF5"/>
    <w:rsid w:val="00235E3D"/>
    <w:rsid w:val="0023602E"/>
    <w:rsid w:val="002378E3"/>
    <w:rsid w:val="0023791B"/>
    <w:rsid w:val="00237921"/>
    <w:rsid w:val="00237B9D"/>
    <w:rsid w:val="00237F8F"/>
    <w:rsid w:val="00237FC6"/>
    <w:rsid w:val="00237FE1"/>
    <w:rsid w:val="0024178E"/>
    <w:rsid w:val="00242221"/>
    <w:rsid w:val="00242518"/>
    <w:rsid w:val="0024267B"/>
    <w:rsid w:val="00242A50"/>
    <w:rsid w:val="00242CC6"/>
    <w:rsid w:val="0024331F"/>
    <w:rsid w:val="0024388E"/>
    <w:rsid w:val="002443AE"/>
    <w:rsid w:val="00244901"/>
    <w:rsid w:val="00244B24"/>
    <w:rsid w:val="00244B97"/>
    <w:rsid w:val="002451B7"/>
    <w:rsid w:val="0024590A"/>
    <w:rsid w:val="00245D95"/>
    <w:rsid w:val="002465D6"/>
    <w:rsid w:val="002467CD"/>
    <w:rsid w:val="00246969"/>
    <w:rsid w:val="00246E72"/>
    <w:rsid w:val="00246F4D"/>
    <w:rsid w:val="00246F62"/>
    <w:rsid w:val="00247157"/>
    <w:rsid w:val="002472DA"/>
    <w:rsid w:val="00247592"/>
    <w:rsid w:val="002476BF"/>
    <w:rsid w:val="002478B6"/>
    <w:rsid w:val="00247F2B"/>
    <w:rsid w:val="00250143"/>
    <w:rsid w:val="0025074A"/>
    <w:rsid w:val="00251BDD"/>
    <w:rsid w:val="002522DB"/>
    <w:rsid w:val="002523DB"/>
    <w:rsid w:val="002524A8"/>
    <w:rsid w:val="002539D0"/>
    <w:rsid w:val="00254C39"/>
    <w:rsid w:val="00254FD9"/>
    <w:rsid w:val="002556C3"/>
    <w:rsid w:val="00255B4F"/>
    <w:rsid w:val="00256421"/>
    <w:rsid w:val="0025673A"/>
    <w:rsid w:val="002573F7"/>
    <w:rsid w:val="00257FA5"/>
    <w:rsid w:val="0026047F"/>
    <w:rsid w:val="00260736"/>
    <w:rsid w:val="00261D13"/>
    <w:rsid w:val="00261F6A"/>
    <w:rsid w:val="00262C6D"/>
    <w:rsid w:val="00262D40"/>
    <w:rsid w:val="00262DEC"/>
    <w:rsid w:val="0026331E"/>
    <w:rsid w:val="00263603"/>
    <w:rsid w:val="00263BD0"/>
    <w:rsid w:val="0026412D"/>
    <w:rsid w:val="00264DA1"/>
    <w:rsid w:val="002653D0"/>
    <w:rsid w:val="002653F4"/>
    <w:rsid w:val="002656A3"/>
    <w:rsid w:val="002658BE"/>
    <w:rsid w:val="002659BF"/>
    <w:rsid w:val="00265D08"/>
    <w:rsid w:val="00266668"/>
    <w:rsid w:val="0026696B"/>
    <w:rsid w:val="00266CBB"/>
    <w:rsid w:val="0026731D"/>
    <w:rsid w:val="0026795D"/>
    <w:rsid w:val="002679C3"/>
    <w:rsid w:val="002679E2"/>
    <w:rsid w:val="00267C5C"/>
    <w:rsid w:val="00267CFD"/>
    <w:rsid w:val="00267E78"/>
    <w:rsid w:val="0027003D"/>
    <w:rsid w:val="002703F5"/>
    <w:rsid w:val="002706B3"/>
    <w:rsid w:val="00270A29"/>
    <w:rsid w:val="00270D70"/>
    <w:rsid w:val="00271A99"/>
    <w:rsid w:val="00271C5D"/>
    <w:rsid w:val="00271E9F"/>
    <w:rsid w:val="0027309C"/>
    <w:rsid w:val="0027325C"/>
    <w:rsid w:val="002736DD"/>
    <w:rsid w:val="00273DD8"/>
    <w:rsid w:val="00273E43"/>
    <w:rsid w:val="00273F8B"/>
    <w:rsid w:val="00274018"/>
    <w:rsid w:val="00274E40"/>
    <w:rsid w:val="00275622"/>
    <w:rsid w:val="00275856"/>
    <w:rsid w:val="00275B05"/>
    <w:rsid w:val="00275E83"/>
    <w:rsid w:val="00276265"/>
    <w:rsid w:val="002764FC"/>
    <w:rsid w:val="00277000"/>
    <w:rsid w:val="002775D2"/>
    <w:rsid w:val="0027784B"/>
    <w:rsid w:val="002802D5"/>
    <w:rsid w:val="00280320"/>
    <w:rsid w:val="00280B63"/>
    <w:rsid w:val="00280D5C"/>
    <w:rsid w:val="00281546"/>
    <w:rsid w:val="002817F1"/>
    <w:rsid w:val="00281F4F"/>
    <w:rsid w:val="002820E4"/>
    <w:rsid w:val="00282223"/>
    <w:rsid w:val="00282758"/>
    <w:rsid w:val="00282ACB"/>
    <w:rsid w:val="00283605"/>
    <w:rsid w:val="00283C77"/>
    <w:rsid w:val="00283D90"/>
    <w:rsid w:val="00284082"/>
    <w:rsid w:val="002846D8"/>
    <w:rsid w:val="00284E8E"/>
    <w:rsid w:val="0028503E"/>
    <w:rsid w:val="0028541C"/>
    <w:rsid w:val="00285E3C"/>
    <w:rsid w:val="00285FEB"/>
    <w:rsid w:val="00286315"/>
    <w:rsid w:val="002866A3"/>
    <w:rsid w:val="00286EF7"/>
    <w:rsid w:val="0028712A"/>
    <w:rsid w:val="0029041A"/>
    <w:rsid w:val="00290B55"/>
    <w:rsid w:val="00290E86"/>
    <w:rsid w:val="00291199"/>
    <w:rsid w:val="002917BC"/>
    <w:rsid w:val="00291AC9"/>
    <w:rsid w:val="00291FA7"/>
    <w:rsid w:val="002922D0"/>
    <w:rsid w:val="00292C32"/>
    <w:rsid w:val="00293011"/>
    <w:rsid w:val="00293769"/>
    <w:rsid w:val="0029376A"/>
    <w:rsid w:val="002939EB"/>
    <w:rsid w:val="00293A38"/>
    <w:rsid w:val="00294231"/>
    <w:rsid w:val="00294528"/>
    <w:rsid w:val="00295A46"/>
    <w:rsid w:val="00295E77"/>
    <w:rsid w:val="00295FBF"/>
    <w:rsid w:val="002960BE"/>
    <w:rsid w:val="00296DC6"/>
    <w:rsid w:val="00296F08"/>
    <w:rsid w:val="002973AF"/>
    <w:rsid w:val="0029777A"/>
    <w:rsid w:val="002A0142"/>
    <w:rsid w:val="002A05CC"/>
    <w:rsid w:val="002A05F7"/>
    <w:rsid w:val="002A078A"/>
    <w:rsid w:val="002A0CD7"/>
    <w:rsid w:val="002A1ACD"/>
    <w:rsid w:val="002A2870"/>
    <w:rsid w:val="002A2D76"/>
    <w:rsid w:val="002A3660"/>
    <w:rsid w:val="002A37B2"/>
    <w:rsid w:val="002A39FB"/>
    <w:rsid w:val="002A3C15"/>
    <w:rsid w:val="002A3C1C"/>
    <w:rsid w:val="002A43A6"/>
    <w:rsid w:val="002A458B"/>
    <w:rsid w:val="002A4895"/>
    <w:rsid w:val="002A4DD2"/>
    <w:rsid w:val="002A5C84"/>
    <w:rsid w:val="002A60FB"/>
    <w:rsid w:val="002A6561"/>
    <w:rsid w:val="002A6A82"/>
    <w:rsid w:val="002A6E17"/>
    <w:rsid w:val="002A764A"/>
    <w:rsid w:val="002A7679"/>
    <w:rsid w:val="002A7BCB"/>
    <w:rsid w:val="002B010A"/>
    <w:rsid w:val="002B012D"/>
    <w:rsid w:val="002B0676"/>
    <w:rsid w:val="002B06F3"/>
    <w:rsid w:val="002B1389"/>
    <w:rsid w:val="002B1DAB"/>
    <w:rsid w:val="002B29D3"/>
    <w:rsid w:val="002B2B0A"/>
    <w:rsid w:val="002B2FD8"/>
    <w:rsid w:val="002B306C"/>
    <w:rsid w:val="002B30A3"/>
    <w:rsid w:val="002B3982"/>
    <w:rsid w:val="002B3D3E"/>
    <w:rsid w:val="002B4648"/>
    <w:rsid w:val="002B4F97"/>
    <w:rsid w:val="002B5683"/>
    <w:rsid w:val="002B5A76"/>
    <w:rsid w:val="002B5E4A"/>
    <w:rsid w:val="002B6043"/>
    <w:rsid w:val="002B7129"/>
    <w:rsid w:val="002B71A5"/>
    <w:rsid w:val="002B7546"/>
    <w:rsid w:val="002B7598"/>
    <w:rsid w:val="002B7860"/>
    <w:rsid w:val="002C02DA"/>
    <w:rsid w:val="002C0611"/>
    <w:rsid w:val="002C07E1"/>
    <w:rsid w:val="002C0EDD"/>
    <w:rsid w:val="002C0F4E"/>
    <w:rsid w:val="002C1F53"/>
    <w:rsid w:val="002C210F"/>
    <w:rsid w:val="002C2545"/>
    <w:rsid w:val="002C25E1"/>
    <w:rsid w:val="002C2912"/>
    <w:rsid w:val="002C2D70"/>
    <w:rsid w:val="002C34F4"/>
    <w:rsid w:val="002C3D4E"/>
    <w:rsid w:val="002C4073"/>
    <w:rsid w:val="002C42B2"/>
    <w:rsid w:val="002C45F7"/>
    <w:rsid w:val="002C4916"/>
    <w:rsid w:val="002C4C1F"/>
    <w:rsid w:val="002C50C1"/>
    <w:rsid w:val="002C5515"/>
    <w:rsid w:val="002C5B42"/>
    <w:rsid w:val="002C5D65"/>
    <w:rsid w:val="002C5D99"/>
    <w:rsid w:val="002C659D"/>
    <w:rsid w:val="002C6980"/>
    <w:rsid w:val="002C6BA6"/>
    <w:rsid w:val="002C6D58"/>
    <w:rsid w:val="002C6F96"/>
    <w:rsid w:val="002D058B"/>
    <w:rsid w:val="002D0FB3"/>
    <w:rsid w:val="002D1104"/>
    <w:rsid w:val="002D1E44"/>
    <w:rsid w:val="002D21AB"/>
    <w:rsid w:val="002D2246"/>
    <w:rsid w:val="002D25AC"/>
    <w:rsid w:val="002D26BC"/>
    <w:rsid w:val="002D2B89"/>
    <w:rsid w:val="002D2E14"/>
    <w:rsid w:val="002D3EBB"/>
    <w:rsid w:val="002D46B8"/>
    <w:rsid w:val="002D49BA"/>
    <w:rsid w:val="002D5EB0"/>
    <w:rsid w:val="002D624A"/>
    <w:rsid w:val="002D6743"/>
    <w:rsid w:val="002D6B33"/>
    <w:rsid w:val="002E0BA4"/>
    <w:rsid w:val="002E149E"/>
    <w:rsid w:val="002E17E6"/>
    <w:rsid w:val="002E216C"/>
    <w:rsid w:val="002E2A8F"/>
    <w:rsid w:val="002E2F3B"/>
    <w:rsid w:val="002E2FA2"/>
    <w:rsid w:val="002E2FF6"/>
    <w:rsid w:val="002E32DB"/>
    <w:rsid w:val="002E3D61"/>
    <w:rsid w:val="002E4F4D"/>
    <w:rsid w:val="002E5345"/>
    <w:rsid w:val="002E55B4"/>
    <w:rsid w:val="002E6081"/>
    <w:rsid w:val="002E6B50"/>
    <w:rsid w:val="002E6C79"/>
    <w:rsid w:val="002E7C07"/>
    <w:rsid w:val="002F09EA"/>
    <w:rsid w:val="002F0BBA"/>
    <w:rsid w:val="002F11AE"/>
    <w:rsid w:val="002F16E8"/>
    <w:rsid w:val="002F2B05"/>
    <w:rsid w:val="002F308D"/>
    <w:rsid w:val="002F3960"/>
    <w:rsid w:val="002F46E9"/>
    <w:rsid w:val="002F4DB3"/>
    <w:rsid w:val="002F4EE1"/>
    <w:rsid w:val="002F53ED"/>
    <w:rsid w:val="002F5A51"/>
    <w:rsid w:val="002F5B57"/>
    <w:rsid w:val="002F5E89"/>
    <w:rsid w:val="002F62B7"/>
    <w:rsid w:val="002F633E"/>
    <w:rsid w:val="002F63CC"/>
    <w:rsid w:val="002F64D9"/>
    <w:rsid w:val="002F6C8B"/>
    <w:rsid w:val="002F6CFF"/>
    <w:rsid w:val="002F7083"/>
    <w:rsid w:val="002F7602"/>
    <w:rsid w:val="002F7A93"/>
    <w:rsid w:val="002F7E34"/>
    <w:rsid w:val="00300116"/>
    <w:rsid w:val="00300BDA"/>
    <w:rsid w:val="00300CD5"/>
    <w:rsid w:val="00300D9D"/>
    <w:rsid w:val="00302A48"/>
    <w:rsid w:val="00302D80"/>
    <w:rsid w:val="00303577"/>
    <w:rsid w:val="003038BD"/>
    <w:rsid w:val="00305056"/>
    <w:rsid w:val="00305368"/>
    <w:rsid w:val="003053A0"/>
    <w:rsid w:val="00305AB4"/>
    <w:rsid w:val="003062A4"/>
    <w:rsid w:val="003064B7"/>
    <w:rsid w:val="00306579"/>
    <w:rsid w:val="00306861"/>
    <w:rsid w:val="00306C6C"/>
    <w:rsid w:val="00306D58"/>
    <w:rsid w:val="00306F92"/>
    <w:rsid w:val="00307086"/>
    <w:rsid w:val="00307125"/>
    <w:rsid w:val="0030750F"/>
    <w:rsid w:val="0030766E"/>
    <w:rsid w:val="00307E70"/>
    <w:rsid w:val="00310489"/>
    <w:rsid w:val="00310949"/>
    <w:rsid w:val="0031148B"/>
    <w:rsid w:val="00311501"/>
    <w:rsid w:val="00311716"/>
    <w:rsid w:val="00312238"/>
    <w:rsid w:val="00312903"/>
    <w:rsid w:val="00313B9C"/>
    <w:rsid w:val="00313F44"/>
    <w:rsid w:val="00314940"/>
    <w:rsid w:val="00314DA4"/>
    <w:rsid w:val="00315B2C"/>
    <w:rsid w:val="0031600E"/>
    <w:rsid w:val="0031665F"/>
    <w:rsid w:val="00316A54"/>
    <w:rsid w:val="00317304"/>
    <w:rsid w:val="00317B99"/>
    <w:rsid w:val="00317CF2"/>
    <w:rsid w:val="00320061"/>
    <w:rsid w:val="00320AF5"/>
    <w:rsid w:val="00321BCC"/>
    <w:rsid w:val="003231D6"/>
    <w:rsid w:val="003236B1"/>
    <w:rsid w:val="003236DA"/>
    <w:rsid w:val="00323AC9"/>
    <w:rsid w:val="00323F0C"/>
    <w:rsid w:val="003252D1"/>
    <w:rsid w:val="003253E1"/>
    <w:rsid w:val="00326265"/>
    <w:rsid w:val="0032642C"/>
    <w:rsid w:val="003271AC"/>
    <w:rsid w:val="00330FE1"/>
    <w:rsid w:val="00331269"/>
    <w:rsid w:val="00331A12"/>
    <w:rsid w:val="0033256C"/>
    <w:rsid w:val="003333BA"/>
    <w:rsid w:val="00333628"/>
    <w:rsid w:val="00333DA5"/>
    <w:rsid w:val="0033405D"/>
    <w:rsid w:val="003344C2"/>
    <w:rsid w:val="00334511"/>
    <w:rsid w:val="00334B48"/>
    <w:rsid w:val="00335657"/>
    <w:rsid w:val="00335929"/>
    <w:rsid w:val="003361D2"/>
    <w:rsid w:val="00336BE4"/>
    <w:rsid w:val="00337523"/>
    <w:rsid w:val="0034052E"/>
    <w:rsid w:val="003410F0"/>
    <w:rsid w:val="0034142A"/>
    <w:rsid w:val="00341A8F"/>
    <w:rsid w:val="00341F23"/>
    <w:rsid w:val="0034287B"/>
    <w:rsid w:val="003428B8"/>
    <w:rsid w:val="00342E0D"/>
    <w:rsid w:val="00342F76"/>
    <w:rsid w:val="00343493"/>
    <w:rsid w:val="00343800"/>
    <w:rsid w:val="00343A7F"/>
    <w:rsid w:val="00343DE5"/>
    <w:rsid w:val="00343F6D"/>
    <w:rsid w:val="00343FEF"/>
    <w:rsid w:val="0034406A"/>
    <w:rsid w:val="003441AC"/>
    <w:rsid w:val="00344209"/>
    <w:rsid w:val="00345DFC"/>
    <w:rsid w:val="00346247"/>
    <w:rsid w:val="00346288"/>
    <w:rsid w:val="00346913"/>
    <w:rsid w:val="00347ED4"/>
    <w:rsid w:val="00347F88"/>
    <w:rsid w:val="0035014C"/>
    <w:rsid w:val="003507B6"/>
    <w:rsid w:val="00350E7B"/>
    <w:rsid w:val="003513CF"/>
    <w:rsid w:val="00351BA1"/>
    <w:rsid w:val="00351F5C"/>
    <w:rsid w:val="003523CB"/>
    <w:rsid w:val="003539F9"/>
    <w:rsid w:val="00353D4A"/>
    <w:rsid w:val="003541B2"/>
    <w:rsid w:val="003542C6"/>
    <w:rsid w:val="00354554"/>
    <w:rsid w:val="00354F06"/>
    <w:rsid w:val="0035525F"/>
    <w:rsid w:val="0035555F"/>
    <w:rsid w:val="0035566A"/>
    <w:rsid w:val="00355C50"/>
    <w:rsid w:val="00355FCD"/>
    <w:rsid w:val="003561E0"/>
    <w:rsid w:val="00356B19"/>
    <w:rsid w:val="00356B53"/>
    <w:rsid w:val="00357886"/>
    <w:rsid w:val="00360571"/>
    <w:rsid w:val="00360F92"/>
    <w:rsid w:val="0036136E"/>
    <w:rsid w:val="0036191B"/>
    <w:rsid w:val="003624F1"/>
    <w:rsid w:val="0036280D"/>
    <w:rsid w:val="003628F7"/>
    <w:rsid w:val="00362AF8"/>
    <w:rsid w:val="00362C74"/>
    <w:rsid w:val="00362FF4"/>
    <w:rsid w:val="003630D6"/>
    <w:rsid w:val="0036320B"/>
    <w:rsid w:val="00363464"/>
    <w:rsid w:val="00363C69"/>
    <w:rsid w:val="00363E6A"/>
    <w:rsid w:val="00364E92"/>
    <w:rsid w:val="00365CE0"/>
    <w:rsid w:val="00366210"/>
    <w:rsid w:val="00366621"/>
    <w:rsid w:val="0036696C"/>
    <w:rsid w:val="0036761F"/>
    <w:rsid w:val="003679B1"/>
    <w:rsid w:val="00367A5A"/>
    <w:rsid w:val="00370103"/>
    <w:rsid w:val="00370421"/>
    <w:rsid w:val="003708A6"/>
    <w:rsid w:val="00370991"/>
    <w:rsid w:val="00371349"/>
    <w:rsid w:val="00371683"/>
    <w:rsid w:val="0037214A"/>
    <w:rsid w:val="00372451"/>
    <w:rsid w:val="0037274B"/>
    <w:rsid w:val="003730BF"/>
    <w:rsid w:val="003736B0"/>
    <w:rsid w:val="0037395E"/>
    <w:rsid w:val="00373E95"/>
    <w:rsid w:val="00374A53"/>
    <w:rsid w:val="00374F84"/>
    <w:rsid w:val="0037579D"/>
    <w:rsid w:val="0037584C"/>
    <w:rsid w:val="00375EAD"/>
    <w:rsid w:val="003761E1"/>
    <w:rsid w:val="003767BE"/>
    <w:rsid w:val="003770B7"/>
    <w:rsid w:val="00380179"/>
    <w:rsid w:val="003802C0"/>
    <w:rsid w:val="00380AE2"/>
    <w:rsid w:val="00380F8A"/>
    <w:rsid w:val="00381A6E"/>
    <w:rsid w:val="00381BD2"/>
    <w:rsid w:val="00381E75"/>
    <w:rsid w:val="003822AF"/>
    <w:rsid w:val="003827F6"/>
    <w:rsid w:val="00382B2B"/>
    <w:rsid w:val="00382C97"/>
    <w:rsid w:val="00382FE6"/>
    <w:rsid w:val="003830CB"/>
    <w:rsid w:val="003831D2"/>
    <w:rsid w:val="003833BB"/>
    <w:rsid w:val="00383506"/>
    <w:rsid w:val="00383A1D"/>
    <w:rsid w:val="00383E07"/>
    <w:rsid w:val="0038471C"/>
    <w:rsid w:val="00385025"/>
    <w:rsid w:val="00385140"/>
    <w:rsid w:val="003852BC"/>
    <w:rsid w:val="00385CB8"/>
    <w:rsid w:val="0038617F"/>
    <w:rsid w:val="00386340"/>
    <w:rsid w:val="00386383"/>
    <w:rsid w:val="003865C2"/>
    <w:rsid w:val="00386719"/>
    <w:rsid w:val="0038703F"/>
    <w:rsid w:val="00387D5F"/>
    <w:rsid w:val="00387E93"/>
    <w:rsid w:val="0039086E"/>
    <w:rsid w:val="00390CE2"/>
    <w:rsid w:val="00390F37"/>
    <w:rsid w:val="003910C7"/>
    <w:rsid w:val="003910D7"/>
    <w:rsid w:val="0039126F"/>
    <w:rsid w:val="003914E9"/>
    <w:rsid w:val="0039177B"/>
    <w:rsid w:val="00392087"/>
    <w:rsid w:val="0039289A"/>
    <w:rsid w:val="00392FC6"/>
    <w:rsid w:val="00393724"/>
    <w:rsid w:val="003938F8"/>
    <w:rsid w:val="00393CF7"/>
    <w:rsid w:val="00393D35"/>
    <w:rsid w:val="00394222"/>
    <w:rsid w:val="00394458"/>
    <w:rsid w:val="003946BB"/>
    <w:rsid w:val="00394831"/>
    <w:rsid w:val="00394ABE"/>
    <w:rsid w:val="00394B50"/>
    <w:rsid w:val="003969E5"/>
    <w:rsid w:val="00397D69"/>
    <w:rsid w:val="003A014A"/>
    <w:rsid w:val="003A0378"/>
    <w:rsid w:val="003A054E"/>
    <w:rsid w:val="003A06C5"/>
    <w:rsid w:val="003A0938"/>
    <w:rsid w:val="003A0E5C"/>
    <w:rsid w:val="003A1153"/>
    <w:rsid w:val="003A1196"/>
    <w:rsid w:val="003A17FF"/>
    <w:rsid w:val="003A321A"/>
    <w:rsid w:val="003A358E"/>
    <w:rsid w:val="003A36EA"/>
    <w:rsid w:val="003A4658"/>
    <w:rsid w:val="003A4FBD"/>
    <w:rsid w:val="003A52D9"/>
    <w:rsid w:val="003A5C58"/>
    <w:rsid w:val="003A6120"/>
    <w:rsid w:val="003A62E0"/>
    <w:rsid w:val="003A6491"/>
    <w:rsid w:val="003A67D7"/>
    <w:rsid w:val="003A6E7E"/>
    <w:rsid w:val="003A6FA7"/>
    <w:rsid w:val="003A71AB"/>
    <w:rsid w:val="003A7B7A"/>
    <w:rsid w:val="003A7E15"/>
    <w:rsid w:val="003A7E71"/>
    <w:rsid w:val="003B033E"/>
    <w:rsid w:val="003B0705"/>
    <w:rsid w:val="003B0F25"/>
    <w:rsid w:val="003B1638"/>
    <w:rsid w:val="003B2028"/>
    <w:rsid w:val="003B2675"/>
    <w:rsid w:val="003B2B26"/>
    <w:rsid w:val="003B2D93"/>
    <w:rsid w:val="003B2DCC"/>
    <w:rsid w:val="003B2F20"/>
    <w:rsid w:val="003B4C4B"/>
    <w:rsid w:val="003B4C6D"/>
    <w:rsid w:val="003B5FB5"/>
    <w:rsid w:val="003B629D"/>
    <w:rsid w:val="003B7045"/>
    <w:rsid w:val="003B7F2B"/>
    <w:rsid w:val="003C00D8"/>
    <w:rsid w:val="003C0C5D"/>
    <w:rsid w:val="003C0DEA"/>
    <w:rsid w:val="003C0E84"/>
    <w:rsid w:val="003C100D"/>
    <w:rsid w:val="003C1289"/>
    <w:rsid w:val="003C132F"/>
    <w:rsid w:val="003C133F"/>
    <w:rsid w:val="003C1E38"/>
    <w:rsid w:val="003C1E66"/>
    <w:rsid w:val="003C2A35"/>
    <w:rsid w:val="003C2EE9"/>
    <w:rsid w:val="003C3D46"/>
    <w:rsid w:val="003C3FC7"/>
    <w:rsid w:val="003C40A2"/>
    <w:rsid w:val="003C416D"/>
    <w:rsid w:val="003C4A6F"/>
    <w:rsid w:val="003C4D3E"/>
    <w:rsid w:val="003C5423"/>
    <w:rsid w:val="003C5D95"/>
    <w:rsid w:val="003C63B4"/>
    <w:rsid w:val="003C689F"/>
    <w:rsid w:val="003C6CFE"/>
    <w:rsid w:val="003C6FDC"/>
    <w:rsid w:val="003C7676"/>
    <w:rsid w:val="003C77FD"/>
    <w:rsid w:val="003D07F7"/>
    <w:rsid w:val="003D099C"/>
    <w:rsid w:val="003D0DCE"/>
    <w:rsid w:val="003D0DFA"/>
    <w:rsid w:val="003D0E88"/>
    <w:rsid w:val="003D108E"/>
    <w:rsid w:val="003D1C0D"/>
    <w:rsid w:val="003D1CE5"/>
    <w:rsid w:val="003D1E93"/>
    <w:rsid w:val="003D1F66"/>
    <w:rsid w:val="003D2725"/>
    <w:rsid w:val="003D2B0A"/>
    <w:rsid w:val="003D306B"/>
    <w:rsid w:val="003D4111"/>
    <w:rsid w:val="003D4443"/>
    <w:rsid w:val="003D45A8"/>
    <w:rsid w:val="003D47B1"/>
    <w:rsid w:val="003D5062"/>
    <w:rsid w:val="003D5170"/>
    <w:rsid w:val="003D5281"/>
    <w:rsid w:val="003D58C8"/>
    <w:rsid w:val="003D5EF9"/>
    <w:rsid w:val="003D60BD"/>
    <w:rsid w:val="003D6CFC"/>
    <w:rsid w:val="003D6EA1"/>
    <w:rsid w:val="003D7403"/>
    <w:rsid w:val="003D7778"/>
    <w:rsid w:val="003D77A8"/>
    <w:rsid w:val="003D7AE6"/>
    <w:rsid w:val="003E066A"/>
    <w:rsid w:val="003E0C33"/>
    <w:rsid w:val="003E1485"/>
    <w:rsid w:val="003E1C7D"/>
    <w:rsid w:val="003E1EBF"/>
    <w:rsid w:val="003E23AD"/>
    <w:rsid w:val="003E2441"/>
    <w:rsid w:val="003E2A07"/>
    <w:rsid w:val="003E304C"/>
    <w:rsid w:val="003E3912"/>
    <w:rsid w:val="003E4912"/>
    <w:rsid w:val="003E49B0"/>
    <w:rsid w:val="003E51A7"/>
    <w:rsid w:val="003E51D4"/>
    <w:rsid w:val="003E54D5"/>
    <w:rsid w:val="003E54E2"/>
    <w:rsid w:val="003E5D2F"/>
    <w:rsid w:val="003E638D"/>
    <w:rsid w:val="003E71E2"/>
    <w:rsid w:val="003F0090"/>
    <w:rsid w:val="003F08CA"/>
    <w:rsid w:val="003F0EE9"/>
    <w:rsid w:val="003F164D"/>
    <w:rsid w:val="003F1EB1"/>
    <w:rsid w:val="003F2114"/>
    <w:rsid w:val="003F282B"/>
    <w:rsid w:val="003F3614"/>
    <w:rsid w:val="003F38C9"/>
    <w:rsid w:val="003F3BA0"/>
    <w:rsid w:val="003F4202"/>
    <w:rsid w:val="003F493B"/>
    <w:rsid w:val="003F4A62"/>
    <w:rsid w:val="003F4D77"/>
    <w:rsid w:val="003F50E7"/>
    <w:rsid w:val="003F54D1"/>
    <w:rsid w:val="003F5906"/>
    <w:rsid w:val="003F5916"/>
    <w:rsid w:val="003F5C5F"/>
    <w:rsid w:val="003F5D9C"/>
    <w:rsid w:val="003F5FDE"/>
    <w:rsid w:val="003F6474"/>
    <w:rsid w:val="003F6A3E"/>
    <w:rsid w:val="003F74A4"/>
    <w:rsid w:val="003F757D"/>
    <w:rsid w:val="003F7798"/>
    <w:rsid w:val="003F7892"/>
    <w:rsid w:val="0040053E"/>
    <w:rsid w:val="00400888"/>
    <w:rsid w:val="004010A6"/>
    <w:rsid w:val="00401E67"/>
    <w:rsid w:val="00402ED6"/>
    <w:rsid w:val="00402F7A"/>
    <w:rsid w:val="004031B4"/>
    <w:rsid w:val="004038CE"/>
    <w:rsid w:val="00404C01"/>
    <w:rsid w:val="00404C44"/>
    <w:rsid w:val="00406314"/>
    <w:rsid w:val="00406379"/>
    <w:rsid w:val="0040653A"/>
    <w:rsid w:val="004067E5"/>
    <w:rsid w:val="00406937"/>
    <w:rsid w:val="00406C7C"/>
    <w:rsid w:val="00410445"/>
    <w:rsid w:val="00410BDF"/>
    <w:rsid w:val="00411B1C"/>
    <w:rsid w:val="004122AF"/>
    <w:rsid w:val="0041231F"/>
    <w:rsid w:val="00412BD0"/>
    <w:rsid w:val="00412D46"/>
    <w:rsid w:val="00412E14"/>
    <w:rsid w:val="00414429"/>
    <w:rsid w:val="0041471D"/>
    <w:rsid w:val="00414811"/>
    <w:rsid w:val="00414871"/>
    <w:rsid w:val="00415038"/>
    <w:rsid w:val="00415260"/>
    <w:rsid w:val="00415A1A"/>
    <w:rsid w:val="00415E80"/>
    <w:rsid w:val="00415E8B"/>
    <w:rsid w:val="00415FDC"/>
    <w:rsid w:val="00416D6A"/>
    <w:rsid w:val="00417729"/>
    <w:rsid w:val="00420737"/>
    <w:rsid w:val="00420DA2"/>
    <w:rsid w:val="00420E79"/>
    <w:rsid w:val="004212DF"/>
    <w:rsid w:val="004217E6"/>
    <w:rsid w:val="00422247"/>
    <w:rsid w:val="004225A3"/>
    <w:rsid w:val="004229E0"/>
    <w:rsid w:val="00422BAB"/>
    <w:rsid w:val="004237C8"/>
    <w:rsid w:val="00423ACD"/>
    <w:rsid w:val="00423C42"/>
    <w:rsid w:val="00423C67"/>
    <w:rsid w:val="00424433"/>
    <w:rsid w:val="004249AE"/>
    <w:rsid w:val="00424BAA"/>
    <w:rsid w:val="00425831"/>
    <w:rsid w:val="004259CA"/>
    <w:rsid w:val="00425EB2"/>
    <w:rsid w:val="00425FD4"/>
    <w:rsid w:val="004267BB"/>
    <w:rsid w:val="00426913"/>
    <w:rsid w:val="00426DAB"/>
    <w:rsid w:val="004302D8"/>
    <w:rsid w:val="004305A9"/>
    <w:rsid w:val="00430C67"/>
    <w:rsid w:val="00431619"/>
    <w:rsid w:val="00431774"/>
    <w:rsid w:val="00432285"/>
    <w:rsid w:val="0043338B"/>
    <w:rsid w:val="00433B59"/>
    <w:rsid w:val="00433DE2"/>
    <w:rsid w:val="0043418D"/>
    <w:rsid w:val="004342EE"/>
    <w:rsid w:val="00434863"/>
    <w:rsid w:val="00434DF9"/>
    <w:rsid w:val="004367FF"/>
    <w:rsid w:val="004368EB"/>
    <w:rsid w:val="00436BB1"/>
    <w:rsid w:val="00436BE9"/>
    <w:rsid w:val="0043721B"/>
    <w:rsid w:val="00437A7B"/>
    <w:rsid w:val="00437FCB"/>
    <w:rsid w:val="00440226"/>
    <w:rsid w:val="00440459"/>
    <w:rsid w:val="00440DAC"/>
    <w:rsid w:val="00441299"/>
    <w:rsid w:val="00442033"/>
    <w:rsid w:val="00442BB3"/>
    <w:rsid w:val="00442BC7"/>
    <w:rsid w:val="00442DEF"/>
    <w:rsid w:val="00443508"/>
    <w:rsid w:val="00443B98"/>
    <w:rsid w:val="00444035"/>
    <w:rsid w:val="004441EE"/>
    <w:rsid w:val="00445509"/>
    <w:rsid w:val="00445BDB"/>
    <w:rsid w:val="00445E5D"/>
    <w:rsid w:val="004463BC"/>
    <w:rsid w:val="004469F5"/>
    <w:rsid w:val="00446BF5"/>
    <w:rsid w:val="004504F2"/>
    <w:rsid w:val="00450F30"/>
    <w:rsid w:val="00451340"/>
    <w:rsid w:val="00451549"/>
    <w:rsid w:val="00451927"/>
    <w:rsid w:val="00451E98"/>
    <w:rsid w:val="00452207"/>
    <w:rsid w:val="004529D7"/>
    <w:rsid w:val="00452C9C"/>
    <w:rsid w:val="00453978"/>
    <w:rsid w:val="00453E3B"/>
    <w:rsid w:val="00454631"/>
    <w:rsid w:val="00454BEB"/>
    <w:rsid w:val="00455281"/>
    <w:rsid w:val="0045529B"/>
    <w:rsid w:val="0045544F"/>
    <w:rsid w:val="0045545B"/>
    <w:rsid w:val="004556AC"/>
    <w:rsid w:val="00455EA7"/>
    <w:rsid w:val="004560C6"/>
    <w:rsid w:val="0045637F"/>
    <w:rsid w:val="00456CA2"/>
    <w:rsid w:val="00456DD9"/>
    <w:rsid w:val="004600AE"/>
    <w:rsid w:val="00460DF1"/>
    <w:rsid w:val="0046128F"/>
    <w:rsid w:val="004623E2"/>
    <w:rsid w:val="0046255A"/>
    <w:rsid w:val="00462A77"/>
    <w:rsid w:val="00462A99"/>
    <w:rsid w:val="00462DB5"/>
    <w:rsid w:val="00462E7D"/>
    <w:rsid w:val="004635AA"/>
    <w:rsid w:val="00464803"/>
    <w:rsid w:val="00464932"/>
    <w:rsid w:val="00464E66"/>
    <w:rsid w:val="004652F7"/>
    <w:rsid w:val="00465AB5"/>
    <w:rsid w:val="00465E9E"/>
    <w:rsid w:val="00465FAD"/>
    <w:rsid w:val="00467229"/>
    <w:rsid w:val="004674DB"/>
    <w:rsid w:val="0046799C"/>
    <w:rsid w:val="00467F0E"/>
    <w:rsid w:val="004700C6"/>
    <w:rsid w:val="00470112"/>
    <w:rsid w:val="004705CF"/>
    <w:rsid w:val="00470717"/>
    <w:rsid w:val="004709EE"/>
    <w:rsid w:val="00470EB0"/>
    <w:rsid w:val="00471096"/>
    <w:rsid w:val="00471330"/>
    <w:rsid w:val="00471BF8"/>
    <w:rsid w:val="00471FC1"/>
    <w:rsid w:val="00472195"/>
    <w:rsid w:val="00472B1F"/>
    <w:rsid w:val="00473476"/>
    <w:rsid w:val="00473ACC"/>
    <w:rsid w:val="00473D7F"/>
    <w:rsid w:val="0047421A"/>
    <w:rsid w:val="00474284"/>
    <w:rsid w:val="00474457"/>
    <w:rsid w:val="00474D45"/>
    <w:rsid w:val="00474DC1"/>
    <w:rsid w:val="0047581B"/>
    <w:rsid w:val="00475B31"/>
    <w:rsid w:val="00475B4A"/>
    <w:rsid w:val="0047619A"/>
    <w:rsid w:val="00476AD6"/>
    <w:rsid w:val="00476DD3"/>
    <w:rsid w:val="00477086"/>
    <w:rsid w:val="00477F11"/>
    <w:rsid w:val="004800D7"/>
    <w:rsid w:val="00480966"/>
    <w:rsid w:val="00481682"/>
    <w:rsid w:val="0048179E"/>
    <w:rsid w:val="00482A49"/>
    <w:rsid w:val="00482D55"/>
    <w:rsid w:val="00483510"/>
    <w:rsid w:val="00483591"/>
    <w:rsid w:val="004835DC"/>
    <w:rsid w:val="0048371F"/>
    <w:rsid w:val="0048396D"/>
    <w:rsid w:val="00483E17"/>
    <w:rsid w:val="0048423A"/>
    <w:rsid w:val="0048496B"/>
    <w:rsid w:val="004858AA"/>
    <w:rsid w:val="00486396"/>
    <w:rsid w:val="00486450"/>
    <w:rsid w:val="0048681B"/>
    <w:rsid w:val="0048689F"/>
    <w:rsid w:val="00486D58"/>
    <w:rsid w:val="00487469"/>
    <w:rsid w:val="004874F4"/>
    <w:rsid w:val="004875B2"/>
    <w:rsid w:val="00487775"/>
    <w:rsid w:val="00490644"/>
    <w:rsid w:val="00490727"/>
    <w:rsid w:val="004908BD"/>
    <w:rsid w:val="00490C8F"/>
    <w:rsid w:val="00491B6C"/>
    <w:rsid w:val="00491E77"/>
    <w:rsid w:val="00492479"/>
    <w:rsid w:val="00492BEE"/>
    <w:rsid w:val="004933C2"/>
    <w:rsid w:val="00493A3F"/>
    <w:rsid w:val="00493DCD"/>
    <w:rsid w:val="0049412D"/>
    <w:rsid w:val="00494460"/>
    <w:rsid w:val="00494E7B"/>
    <w:rsid w:val="0049507A"/>
    <w:rsid w:val="00495223"/>
    <w:rsid w:val="0049590D"/>
    <w:rsid w:val="00495DDC"/>
    <w:rsid w:val="0049653B"/>
    <w:rsid w:val="00496FEB"/>
    <w:rsid w:val="00497306"/>
    <w:rsid w:val="004975A4"/>
    <w:rsid w:val="004A0387"/>
    <w:rsid w:val="004A1248"/>
    <w:rsid w:val="004A1700"/>
    <w:rsid w:val="004A18D4"/>
    <w:rsid w:val="004A2428"/>
    <w:rsid w:val="004A24D8"/>
    <w:rsid w:val="004A2527"/>
    <w:rsid w:val="004A29BC"/>
    <w:rsid w:val="004A29D7"/>
    <w:rsid w:val="004A2EB0"/>
    <w:rsid w:val="004A2EE1"/>
    <w:rsid w:val="004A3296"/>
    <w:rsid w:val="004A3433"/>
    <w:rsid w:val="004A3AFB"/>
    <w:rsid w:val="004A42FD"/>
    <w:rsid w:val="004A45D4"/>
    <w:rsid w:val="004A48FD"/>
    <w:rsid w:val="004A4AEE"/>
    <w:rsid w:val="004A4F0D"/>
    <w:rsid w:val="004A544F"/>
    <w:rsid w:val="004A573B"/>
    <w:rsid w:val="004A5A26"/>
    <w:rsid w:val="004A62A0"/>
    <w:rsid w:val="004A685B"/>
    <w:rsid w:val="004A6A46"/>
    <w:rsid w:val="004A6D32"/>
    <w:rsid w:val="004A71BC"/>
    <w:rsid w:val="004A7354"/>
    <w:rsid w:val="004A799D"/>
    <w:rsid w:val="004A7BC4"/>
    <w:rsid w:val="004B0368"/>
    <w:rsid w:val="004B16F2"/>
    <w:rsid w:val="004B1EE5"/>
    <w:rsid w:val="004B2537"/>
    <w:rsid w:val="004B2592"/>
    <w:rsid w:val="004B315A"/>
    <w:rsid w:val="004B31D8"/>
    <w:rsid w:val="004B3554"/>
    <w:rsid w:val="004B3895"/>
    <w:rsid w:val="004B3C31"/>
    <w:rsid w:val="004B43E7"/>
    <w:rsid w:val="004B4603"/>
    <w:rsid w:val="004B4CEA"/>
    <w:rsid w:val="004B5039"/>
    <w:rsid w:val="004B5083"/>
    <w:rsid w:val="004B5567"/>
    <w:rsid w:val="004B572B"/>
    <w:rsid w:val="004B61B3"/>
    <w:rsid w:val="004B67F5"/>
    <w:rsid w:val="004B68B0"/>
    <w:rsid w:val="004B740E"/>
    <w:rsid w:val="004C062E"/>
    <w:rsid w:val="004C08B3"/>
    <w:rsid w:val="004C0937"/>
    <w:rsid w:val="004C1593"/>
    <w:rsid w:val="004C1C5D"/>
    <w:rsid w:val="004C1E9B"/>
    <w:rsid w:val="004C2B5E"/>
    <w:rsid w:val="004C2DC1"/>
    <w:rsid w:val="004C2FC2"/>
    <w:rsid w:val="004C30F9"/>
    <w:rsid w:val="004C4097"/>
    <w:rsid w:val="004C4160"/>
    <w:rsid w:val="004C4B4D"/>
    <w:rsid w:val="004C5101"/>
    <w:rsid w:val="004C5362"/>
    <w:rsid w:val="004C61EF"/>
    <w:rsid w:val="004C6AAD"/>
    <w:rsid w:val="004C6B2B"/>
    <w:rsid w:val="004C6D81"/>
    <w:rsid w:val="004C7CF1"/>
    <w:rsid w:val="004C7F05"/>
    <w:rsid w:val="004D07E4"/>
    <w:rsid w:val="004D12B1"/>
    <w:rsid w:val="004D1448"/>
    <w:rsid w:val="004D1D94"/>
    <w:rsid w:val="004D1FD4"/>
    <w:rsid w:val="004D200A"/>
    <w:rsid w:val="004D29E2"/>
    <w:rsid w:val="004D54A2"/>
    <w:rsid w:val="004D57AE"/>
    <w:rsid w:val="004D57E0"/>
    <w:rsid w:val="004D617E"/>
    <w:rsid w:val="004D62E9"/>
    <w:rsid w:val="004D69E6"/>
    <w:rsid w:val="004D6BD1"/>
    <w:rsid w:val="004D7B6B"/>
    <w:rsid w:val="004D7ECD"/>
    <w:rsid w:val="004E0C71"/>
    <w:rsid w:val="004E0D84"/>
    <w:rsid w:val="004E1B1C"/>
    <w:rsid w:val="004E2791"/>
    <w:rsid w:val="004E29D7"/>
    <w:rsid w:val="004E2F4F"/>
    <w:rsid w:val="004E2FE3"/>
    <w:rsid w:val="004E3F2D"/>
    <w:rsid w:val="004E439F"/>
    <w:rsid w:val="004E4474"/>
    <w:rsid w:val="004E5B52"/>
    <w:rsid w:val="004E6239"/>
    <w:rsid w:val="004E6316"/>
    <w:rsid w:val="004E7190"/>
    <w:rsid w:val="004E7234"/>
    <w:rsid w:val="004E74E7"/>
    <w:rsid w:val="004F0219"/>
    <w:rsid w:val="004F0469"/>
    <w:rsid w:val="004F05B3"/>
    <w:rsid w:val="004F0730"/>
    <w:rsid w:val="004F07B0"/>
    <w:rsid w:val="004F0A22"/>
    <w:rsid w:val="004F1716"/>
    <w:rsid w:val="004F18C8"/>
    <w:rsid w:val="004F18F7"/>
    <w:rsid w:val="004F1A5B"/>
    <w:rsid w:val="004F249E"/>
    <w:rsid w:val="004F35CB"/>
    <w:rsid w:val="004F3D46"/>
    <w:rsid w:val="004F3E72"/>
    <w:rsid w:val="004F3E87"/>
    <w:rsid w:val="004F41E3"/>
    <w:rsid w:val="004F5066"/>
    <w:rsid w:val="004F50DD"/>
    <w:rsid w:val="004F51E4"/>
    <w:rsid w:val="004F520F"/>
    <w:rsid w:val="004F5CC0"/>
    <w:rsid w:val="004F67CA"/>
    <w:rsid w:val="004F6FDB"/>
    <w:rsid w:val="004F7443"/>
    <w:rsid w:val="004F76AF"/>
    <w:rsid w:val="00500AF5"/>
    <w:rsid w:val="00500DEB"/>
    <w:rsid w:val="00500E8B"/>
    <w:rsid w:val="00501854"/>
    <w:rsid w:val="00501BBE"/>
    <w:rsid w:val="00501BC2"/>
    <w:rsid w:val="00501D6A"/>
    <w:rsid w:val="00501E51"/>
    <w:rsid w:val="00502C6E"/>
    <w:rsid w:val="00503EAF"/>
    <w:rsid w:val="0050406D"/>
    <w:rsid w:val="00504149"/>
    <w:rsid w:val="0050465A"/>
    <w:rsid w:val="00504B04"/>
    <w:rsid w:val="00504BB8"/>
    <w:rsid w:val="00505D74"/>
    <w:rsid w:val="005060E7"/>
    <w:rsid w:val="00506427"/>
    <w:rsid w:val="0050698E"/>
    <w:rsid w:val="00506E05"/>
    <w:rsid w:val="00506EE3"/>
    <w:rsid w:val="0050704C"/>
    <w:rsid w:val="005077D9"/>
    <w:rsid w:val="00507ABD"/>
    <w:rsid w:val="00507EA4"/>
    <w:rsid w:val="00507EEA"/>
    <w:rsid w:val="0051008E"/>
    <w:rsid w:val="00510AC0"/>
    <w:rsid w:val="00511317"/>
    <w:rsid w:val="0051178B"/>
    <w:rsid w:val="00511AE8"/>
    <w:rsid w:val="00511AF6"/>
    <w:rsid w:val="00511BFD"/>
    <w:rsid w:val="00511FA0"/>
    <w:rsid w:val="0051217F"/>
    <w:rsid w:val="00512523"/>
    <w:rsid w:val="00512E28"/>
    <w:rsid w:val="005130EE"/>
    <w:rsid w:val="005146F5"/>
    <w:rsid w:val="005154FE"/>
    <w:rsid w:val="00515563"/>
    <w:rsid w:val="0051670E"/>
    <w:rsid w:val="00516883"/>
    <w:rsid w:val="0051745A"/>
    <w:rsid w:val="0051771A"/>
    <w:rsid w:val="00517D6D"/>
    <w:rsid w:val="0052053D"/>
    <w:rsid w:val="005210EE"/>
    <w:rsid w:val="005228E9"/>
    <w:rsid w:val="00522F78"/>
    <w:rsid w:val="00523423"/>
    <w:rsid w:val="00523B03"/>
    <w:rsid w:val="00523FD1"/>
    <w:rsid w:val="00524122"/>
    <w:rsid w:val="00524470"/>
    <w:rsid w:val="0052478F"/>
    <w:rsid w:val="00525299"/>
    <w:rsid w:val="0052542E"/>
    <w:rsid w:val="005255D2"/>
    <w:rsid w:val="0052582F"/>
    <w:rsid w:val="00525D09"/>
    <w:rsid w:val="0052638E"/>
    <w:rsid w:val="00526A05"/>
    <w:rsid w:val="00526B9E"/>
    <w:rsid w:val="00526D21"/>
    <w:rsid w:val="005308F2"/>
    <w:rsid w:val="00531312"/>
    <w:rsid w:val="00531C12"/>
    <w:rsid w:val="00531F0B"/>
    <w:rsid w:val="00531F60"/>
    <w:rsid w:val="00532778"/>
    <w:rsid w:val="00533F29"/>
    <w:rsid w:val="00534004"/>
    <w:rsid w:val="00534F84"/>
    <w:rsid w:val="00535619"/>
    <w:rsid w:val="005356CA"/>
    <w:rsid w:val="00535BBB"/>
    <w:rsid w:val="0053692D"/>
    <w:rsid w:val="00536F67"/>
    <w:rsid w:val="0053778D"/>
    <w:rsid w:val="00537B24"/>
    <w:rsid w:val="00537CD6"/>
    <w:rsid w:val="0054086B"/>
    <w:rsid w:val="00540A44"/>
    <w:rsid w:val="00540A5C"/>
    <w:rsid w:val="005410C6"/>
    <w:rsid w:val="005411CD"/>
    <w:rsid w:val="00541C84"/>
    <w:rsid w:val="00541D11"/>
    <w:rsid w:val="00542446"/>
    <w:rsid w:val="00543185"/>
    <w:rsid w:val="0054374E"/>
    <w:rsid w:val="005438CF"/>
    <w:rsid w:val="00543D15"/>
    <w:rsid w:val="005440C7"/>
    <w:rsid w:val="005454C3"/>
    <w:rsid w:val="005457F2"/>
    <w:rsid w:val="005460EA"/>
    <w:rsid w:val="00546D4B"/>
    <w:rsid w:val="00547054"/>
    <w:rsid w:val="00547780"/>
    <w:rsid w:val="00550CE1"/>
    <w:rsid w:val="00551DA1"/>
    <w:rsid w:val="00551ECE"/>
    <w:rsid w:val="00552FE3"/>
    <w:rsid w:val="005531D0"/>
    <w:rsid w:val="00553618"/>
    <w:rsid w:val="005543C2"/>
    <w:rsid w:val="00554F2A"/>
    <w:rsid w:val="00555B34"/>
    <w:rsid w:val="00557164"/>
    <w:rsid w:val="00557DDF"/>
    <w:rsid w:val="00557F8D"/>
    <w:rsid w:val="00560118"/>
    <w:rsid w:val="00560187"/>
    <w:rsid w:val="00560D08"/>
    <w:rsid w:val="00560FCA"/>
    <w:rsid w:val="005610B0"/>
    <w:rsid w:val="00561447"/>
    <w:rsid w:val="00561614"/>
    <w:rsid w:val="00561987"/>
    <w:rsid w:val="005624A5"/>
    <w:rsid w:val="005626B8"/>
    <w:rsid w:val="00563BA3"/>
    <w:rsid w:val="00563F37"/>
    <w:rsid w:val="0056403E"/>
    <w:rsid w:val="0056436B"/>
    <w:rsid w:val="0056458F"/>
    <w:rsid w:val="005651B5"/>
    <w:rsid w:val="005654D6"/>
    <w:rsid w:val="0056580D"/>
    <w:rsid w:val="00565C1E"/>
    <w:rsid w:val="00566693"/>
    <w:rsid w:val="00566B4D"/>
    <w:rsid w:val="00567B15"/>
    <w:rsid w:val="00567EFC"/>
    <w:rsid w:val="00570262"/>
    <w:rsid w:val="00570590"/>
    <w:rsid w:val="00570D7A"/>
    <w:rsid w:val="00571592"/>
    <w:rsid w:val="005717C9"/>
    <w:rsid w:val="005718C5"/>
    <w:rsid w:val="00572AA9"/>
    <w:rsid w:val="005730A3"/>
    <w:rsid w:val="00573C50"/>
    <w:rsid w:val="00574375"/>
    <w:rsid w:val="00574995"/>
    <w:rsid w:val="00574B09"/>
    <w:rsid w:val="00574FA0"/>
    <w:rsid w:val="00574FBB"/>
    <w:rsid w:val="00575651"/>
    <w:rsid w:val="00575EFC"/>
    <w:rsid w:val="005760E4"/>
    <w:rsid w:val="005763F9"/>
    <w:rsid w:val="00576E32"/>
    <w:rsid w:val="00577799"/>
    <w:rsid w:val="00577855"/>
    <w:rsid w:val="00577CE8"/>
    <w:rsid w:val="0058053D"/>
    <w:rsid w:val="0058063E"/>
    <w:rsid w:val="00580763"/>
    <w:rsid w:val="00580767"/>
    <w:rsid w:val="005808E4"/>
    <w:rsid w:val="00580AE5"/>
    <w:rsid w:val="00580FC3"/>
    <w:rsid w:val="005813ED"/>
    <w:rsid w:val="00581937"/>
    <w:rsid w:val="005819A0"/>
    <w:rsid w:val="00582A2A"/>
    <w:rsid w:val="00582C83"/>
    <w:rsid w:val="00582E1D"/>
    <w:rsid w:val="00582E69"/>
    <w:rsid w:val="00584170"/>
    <w:rsid w:val="00584223"/>
    <w:rsid w:val="00584750"/>
    <w:rsid w:val="0058498C"/>
    <w:rsid w:val="00585652"/>
    <w:rsid w:val="00586896"/>
    <w:rsid w:val="005869FD"/>
    <w:rsid w:val="00586D98"/>
    <w:rsid w:val="00587531"/>
    <w:rsid w:val="00587FCB"/>
    <w:rsid w:val="00590BB2"/>
    <w:rsid w:val="00590F41"/>
    <w:rsid w:val="0059123E"/>
    <w:rsid w:val="00591369"/>
    <w:rsid w:val="00591D34"/>
    <w:rsid w:val="00591D68"/>
    <w:rsid w:val="00591F93"/>
    <w:rsid w:val="00592399"/>
    <w:rsid w:val="00592F60"/>
    <w:rsid w:val="005937B0"/>
    <w:rsid w:val="0059412B"/>
    <w:rsid w:val="005945EB"/>
    <w:rsid w:val="005947BB"/>
    <w:rsid w:val="00594C2B"/>
    <w:rsid w:val="005952D8"/>
    <w:rsid w:val="00595E4E"/>
    <w:rsid w:val="00595EFC"/>
    <w:rsid w:val="00597094"/>
    <w:rsid w:val="00597E26"/>
    <w:rsid w:val="005A0065"/>
    <w:rsid w:val="005A0953"/>
    <w:rsid w:val="005A0BF6"/>
    <w:rsid w:val="005A17E4"/>
    <w:rsid w:val="005A1F48"/>
    <w:rsid w:val="005A27D1"/>
    <w:rsid w:val="005A28A6"/>
    <w:rsid w:val="005A28F8"/>
    <w:rsid w:val="005A2BE5"/>
    <w:rsid w:val="005A3181"/>
    <w:rsid w:val="005A36D3"/>
    <w:rsid w:val="005A38BA"/>
    <w:rsid w:val="005A3B2C"/>
    <w:rsid w:val="005A48B6"/>
    <w:rsid w:val="005A4E1E"/>
    <w:rsid w:val="005A50E7"/>
    <w:rsid w:val="005A55A3"/>
    <w:rsid w:val="005A608B"/>
    <w:rsid w:val="005A6AAC"/>
    <w:rsid w:val="005A6ED6"/>
    <w:rsid w:val="005A70BB"/>
    <w:rsid w:val="005A71CB"/>
    <w:rsid w:val="005A77AD"/>
    <w:rsid w:val="005B0C97"/>
    <w:rsid w:val="005B0D48"/>
    <w:rsid w:val="005B0DDE"/>
    <w:rsid w:val="005B14E4"/>
    <w:rsid w:val="005B153A"/>
    <w:rsid w:val="005B18F5"/>
    <w:rsid w:val="005B1F18"/>
    <w:rsid w:val="005B2E22"/>
    <w:rsid w:val="005B35C2"/>
    <w:rsid w:val="005B3699"/>
    <w:rsid w:val="005B3A03"/>
    <w:rsid w:val="005B3C0D"/>
    <w:rsid w:val="005B3F76"/>
    <w:rsid w:val="005B46E4"/>
    <w:rsid w:val="005B4C9D"/>
    <w:rsid w:val="005B4E98"/>
    <w:rsid w:val="005B5ACB"/>
    <w:rsid w:val="005B5BFF"/>
    <w:rsid w:val="005B61E0"/>
    <w:rsid w:val="005B6E3A"/>
    <w:rsid w:val="005B7F8A"/>
    <w:rsid w:val="005C0EE0"/>
    <w:rsid w:val="005C1417"/>
    <w:rsid w:val="005C14A1"/>
    <w:rsid w:val="005C1A58"/>
    <w:rsid w:val="005C252B"/>
    <w:rsid w:val="005C2573"/>
    <w:rsid w:val="005C2CCD"/>
    <w:rsid w:val="005C2D0D"/>
    <w:rsid w:val="005C3125"/>
    <w:rsid w:val="005C322B"/>
    <w:rsid w:val="005C55CC"/>
    <w:rsid w:val="005C5950"/>
    <w:rsid w:val="005C5C14"/>
    <w:rsid w:val="005C61A5"/>
    <w:rsid w:val="005C62D3"/>
    <w:rsid w:val="005C7467"/>
    <w:rsid w:val="005C7F72"/>
    <w:rsid w:val="005D0A13"/>
    <w:rsid w:val="005D0E7A"/>
    <w:rsid w:val="005D1A86"/>
    <w:rsid w:val="005D293A"/>
    <w:rsid w:val="005D29C6"/>
    <w:rsid w:val="005D29F5"/>
    <w:rsid w:val="005D3508"/>
    <w:rsid w:val="005D35FB"/>
    <w:rsid w:val="005D39DD"/>
    <w:rsid w:val="005D3CB3"/>
    <w:rsid w:val="005D3E31"/>
    <w:rsid w:val="005D41AC"/>
    <w:rsid w:val="005D44E5"/>
    <w:rsid w:val="005D4ACD"/>
    <w:rsid w:val="005D4E39"/>
    <w:rsid w:val="005D578D"/>
    <w:rsid w:val="005D5C17"/>
    <w:rsid w:val="005D66BC"/>
    <w:rsid w:val="005D72EB"/>
    <w:rsid w:val="005D7B36"/>
    <w:rsid w:val="005E0367"/>
    <w:rsid w:val="005E0B73"/>
    <w:rsid w:val="005E12EF"/>
    <w:rsid w:val="005E13BE"/>
    <w:rsid w:val="005E1633"/>
    <w:rsid w:val="005E19E3"/>
    <w:rsid w:val="005E1A2B"/>
    <w:rsid w:val="005E1CA7"/>
    <w:rsid w:val="005E20D9"/>
    <w:rsid w:val="005E2836"/>
    <w:rsid w:val="005E29AE"/>
    <w:rsid w:val="005E2E02"/>
    <w:rsid w:val="005E2E70"/>
    <w:rsid w:val="005E3708"/>
    <w:rsid w:val="005E4ADB"/>
    <w:rsid w:val="005E4B6D"/>
    <w:rsid w:val="005E51D6"/>
    <w:rsid w:val="005E5E70"/>
    <w:rsid w:val="005E6C4E"/>
    <w:rsid w:val="005F042F"/>
    <w:rsid w:val="005F07C5"/>
    <w:rsid w:val="005F097F"/>
    <w:rsid w:val="005F0B2C"/>
    <w:rsid w:val="005F0D5B"/>
    <w:rsid w:val="005F109F"/>
    <w:rsid w:val="005F1C6C"/>
    <w:rsid w:val="005F1FF6"/>
    <w:rsid w:val="005F29C3"/>
    <w:rsid w:val="005F2EDC"/>
    <w:rsid w:val="005F2FA3"/>
    <w:rsid w:val="005F35A6"/>
    <w:rsid w:val="005F435E"/>
    <w:rsid w:val="005F4F29"/>
    <w:rsid w:val="005F5B4A"/>
    <w:rsid w:val="005F5FBE"/>
    <w:rsid w:val="005F6EFB"/>
    <w:rsid w:val="005F6F21"/>
    <w:rsid w:val="005F7931"/>
    <w:rsid w:val="005F7BCD"/>
    <w:rsid w:val="00600524"/>
    <w:rsid w:val="00600DE9"/>
    <w:rsid w:val="00600E1F"/>
    <w:rsid w:val="006012A0"/>
    <w:rsid w:val="00601616"/>
    <w:rsid w:val="006020AA"/>
    <w:rsid w:val="006026AF"/>
    <w:rsid w:val="00602FCC"/>
    <w:rsid w:val="0060301D"/>
    <w:rsid w:val="006030FF"/>
    <w:rsid w:val="00603622"/>
    <w:rsid w:val="006038CD"/>
    <w:rsid w:val="00603E8F"/>
    <w:rsid w:val="0060496B"/>
    <w:rsid w:val="00604BA0"/>
    <w:rsid w:val="00605DA6"/>
    <w:rsid w:val="0060640E"/>
    <w:rsid w:val="0060692F"/>
    <w:rsid w:val="00607346"/>
    <w:rsid w:val="00607C0A"/>
    <w:rsid w:val="00607C75"/>
    <w:rsid w:val="00610ECE"/>
    <w:rsid w:val="0061109A"/>
    <w:rsid w:val="0061122E"/>
    <w:rsid w:val="006116EB"/>
    <w:rsid w:val="00611831"/>
    <w:rsid w:val="00611F0B"/>
    <w:rsid w:val="00611FF6"/>
    <w:rsid w:val="0061206B"/>
    <w:rsid w:val="0061211A"/>
    <w:rsid w:val="00613836"/>
    <w:rsid w:val="006138E6"/>
    <w:rsid w:val="00613944"/>
    <w:rsid w:val="00613AB8"/>
    <w:rsid w:val="00614133"/>
    <w:rsid w:val="006149A8"/>
    <w:rsid w:val="00614CF5"/>
    <w:rsid w:val="00614D5A"/>
    <w:rsid w:val="006150BE"/>
    <w:rsid w:val="006153C6"/>
    <w:rsid w:val="00615A27"/>
    <w:rsid w:val="00615C2F"/>
    <w:rsid w:val="006165F8"/>
    <w:rsid w:val="0061694B"/>
    <w:rsid w:val="00616B03"/>
    <w:rsid w:val="00616E92"/>
    <w:rsid w:val="006178FE"/>
    <w:rsid w:val="006179F8"/>
    <w:rsid w:val="00617AA4"/>
    <w:rsid w:val="00617CC0"/>
    <w:rsid w:val="0062001F"/>
    <w:rsid w:val="00620BC6"/>
    <w:rsid w:val="006216A2"/>
    <w:rsid w:val="00621A9D"/>
    <w:rsid w:val="00621F4A"/>
    <w:rsid w:val="0062264D"/>
    <w:rsid w:val="00622873"/>
    <w:rsid w:val="0062351F"/>
    <w:rsid w:val="00623A9C"/>
    <w:rsid w:val="00623DE1"/>
    <w:rsid w:val="006240D9"/>
    <w:rsid w:val="0062433F"/>
    <w:rsid w:val="00624792"/>
    <w:rsid w:val="00624BB3"/>
    <w:rsid w:val="00624C6C"/>
    <w:rsid w:val="00624CA2"/>
    <w:rsid w:val="00624D78"/>
    <w:rsid w:val="006259E3"/>
    <w:rsid w:val="00625C6C"/>
    <w:rsid w:val="00625F51"/>
    <w:rsid w:val="006261D8"/>
    <w:rsid w:val="006264F9"/>
    <w:rsid w:val="00626F3F"/>
    <w:rsid w:val="0062715E"/>
    <w:rsid w:val="006275C3"/>
    <w:rsid w:val="00630350"/>
    <w:rsid w:val="006306C8"/>
    <w:rsid w:val="00630BEB"/>
    <w:rsid w:val="00631356"/>
    <w:rsid w:val="006318CD"/>
    <w:rsid w:val="00632C44"/>
    <w:rsid w:val="00632F2E"/>
    <w:rsid w:val="006331C7"/>
    <w:rsid w:val="00633382"/>
    <w:rsid w:val="0063349C"/>
    <w:rsid w:val="00633780"/>
    <w:rsid w:val="00633898"/>
    <w:rsid w:val="0063411A"/>
    <w:rsid w:val="006347AA"/>
    <w:rsid w:val="006348A3"/>
    <w:rsid w:val="00634AE7"/>
    <w:rsid w:val="00634C26"/>
    <w:rsid w:val="00634EAE"/>
    <w:rsid w:val="0063507E"/>
    <w:rsid w:val="00635798"/>
    <w:rsid w:val="006366E2"/>
    <w:rsid w:val="0063670A"/>
    <w:rsid w:val="00636871"/>
    <w:rsid w:val="0063748C"/>
    <w:rsid w:val="0063750A"/>
    <w:rsid w:val="00637763"/>
    <w:rsid w:val="0063777C"/>
    <w:rsid w:val="006403B2"/>
    <w:rsid w:val="0064059B"/>
    <w:rsid w:val="006409B6"/>
    <w:rsid w:val="00640E1C"/>
    <w:rsid w:val="006433FC"/>
    <w:rsid w:val="006435DA"/>
    <w:rsid w:val="00643D0B"/>
    <w:rsid w:val="00644082"/>
    <w:rsid w:val="0064486B"/>
    <w:rsid w:val="0064525F"/>
    <w:rsid w:val="00645298"/>
    <w:rsid w:val="006454D2"/>
    <w:rsid w:val="00646062"/>
    <w:rsid w:val="00646700"/>
    <w:rsid w:val="00646A05"/>
    <w:rsid w:val="00646C8F"/>
    <w:rsid w:val="00646FAB"/>
    <w:rsid w:val="0064737E"/>
    <w:rsid w:val="006478DD"/>
    <w:rsid w:val="00647C4B"/>
    <w:rsid w:val="0065040B"/>
    <w:rsid w:val="00650477"/>
    <w:rsid w:val="006506A5"/>
    <w:rsid w:val="00650989"/>
    <w:rsid w:val="00650AC5"/>
    <w:rsid w:val="00650ECD"/>
    <w:rsid w:val="00651010"/>
    <w:rsid w:val="0065101E"/>
    <w:rsid w:val="0065172E"/>
    <w:rsid w:val="00651E30"/>
    <w:rsid w:val="0065254A"/>
    <w:rsid w:val="006526C7"/>
    <w:rsid w:val="00652767"/>
    <w:rsid w:val="00652877"/>
    <w:rsid w:val="0065293D"/>
    <w:rsid w:val="006548B1"/>
    <w:rsid w:val="00654D2C"/>
    <w:rsid w:val="00655E66"/>
    <w:rsid w:val="00656965"/>
    <w:rsid w:val="00657101"/>
    <w:rsid w:val="0065791A"/>
    <w:rsid w:val="00657B55"/>
    <w:rsid w:val="00660725"/>
    <w:rsid w:val="00661409"/>
    <w:rsid w:val="00661965"/>
    <w:rsid w:val="00662986"/>
    <w:rsid w:val="0066308E"/>
    <w:rsid w:val="006631AD"/>
    <w:rsid w:val="00663206"/>
    <w:rsid w:val="00663696"/>
    <w:rsid w:val="006639B3"/>
    <w:rsid w:val="00664741"/>
    <w:rsid w:val="006647D3"/>
    <w:rsid w:val="00664EDF"/>
    <w:rsid w:val="00665100"/>
    <w:rsid w:val="00665705"/>
    <w:rsid w:val="006657F9"/>
    <w:rsid w:val="00666753"/>
    <w:rsid w:val="00666AFD"/>
    <w:rsid w:val="00667012"/>
    <w:rsid w:val="00667656"/>
    <w:rsid w:val="00667675"/>
    <w:rsid w:val="00667865"/>
    <w:rsid w:val="0066791E"/>
    <w:rsid w:val="00670164"/>
    <w:rsid w:val="00670ADE"/>
    <w:rsid w:val="0067140F"/>
    <w:rsid w:val="00672E4F"/>
    <w:rsid w:val="006731AD"/>
    <w:rsid w:val="00674098"/>
    <w:rsid w:val="00674293"/>
    <w:rsid w:val="0067445B"/>
    <w:rsid w:val="00674815"/>
    <w:rsid w:val="00674CF6"/>
    <w:rsid w:val="00674FF6"/>
    <w:rsid w:val="006756E5"/>
    <w:rsid w:val="0067652B"/>
    <w:rsid w:val="006766A3"/>
    <w:rsid w:val="00676857"/>
    <w:rsid w:val="006768BA"/>
    <w:rsid w:val="00677411"/>
    <w:rsid w:val="006774AC"/>
    <w:rsid w:val="00677CC3"/>
    <w:rsid w:val="00677D29"/>
    <w:rsid w:val="00677F00"/>
    <w:rsid w:val="00680225"/>
    <w:rsid w:val="0068028A"/>
    <w:rsid w:val="006809CF"/>
    <w:rsid w:val="00680E67"/>
    <w:rsid w:val="00680EA2"/>
    <w:rsid w:val="00681183"/>
    <w:rsid w:val="00681272"/>
    <w:rsid w:val="00681762"/>
    <w:rsid w:val="00681A80"/>
    <w:rsid w:val="00681DDE"/>
    <w:rsid w:val="00681F0A"/>
    <w:rsid w:val="00682712"/>
    <w:rsid w:val="00682A49"/>
    <w:rsid w:val="00682CE1"/>
    <w:rsid w:val="00683420"/>
    <w:rsid w:val="0068367E"/>
    <w:rsid w:val="0068402D"/>
    <w:rsid w:val="00684235"/>
    <w:rsid w:val="00684570"/>
    <w:rsid w:val="006845C8"/>
    <w:rsid w:val="006849E1"/>
    <w:rsid w:val="00684B50"/>
    <w:rsid w:val="00684C71"/>
    <w:rsid w:val="00684CF2"/>
    <w:rsid w:val="0068513A"/>
    <w:rsid w:val="006860C6"/>
    <w:rsid w:val="00686151"/>
    <w:rsid w:val="0068661A"/>
    <w:rsid w:val="006866C5"/>
    <w:rsid w:val="00686B9E"/>
    <w:rsid w:val="00686D88"/>
    <w:rsid w:val="00686E61"/>
    <w:rsid w:val="00686E9A"/>
    <w:rsid w:val="0068723D"/>
    <w:rsid w:val="00687641"/>
    <w:rsid w:val="00687AD1"/>
    <w:rsid w:val="00687EC5"/>
    <w:rsid w:val="006908D9"/>
    <w:rsid w:val="00690E3F"/>
    <w:rsid w:val="006911C1"/>
    <w:rsid w:val="006911FC"/>
    <w:rsid w:val="00691D90"/>
    <w:rsid w:val="0069223A"/>
    <w:rsid w:val="0069245C"/>
    <w:rsid w:val="00692B87"/>
    <w:rsid w:val="00693496"/>
    <w:rsid w:val="006935CD"/>
    <w:rsid w:val="0069363E"/>
    <w:rsid w:val="0069387E"/>
    <w:rsid w:val="00693B87"/>
    <w:rsid w:val="00695066"/>
    <w:rsid w:val="0069526E"/>
    <w:rsid w:val="00695374"/>
    <w:rsid w:val="00695487"/>
    <w:rsid w:val="00695ADF"/>
    <w:rsid w:val="006961B7"/>
    <w:rsid w:val="006966CB"/>
    <w:rsid w:val="00697073"/>
    <w:rsid w:val="006A0784"/>
    <w:rsid w:val="006A1554"/>
    <w:rsid w:val="006A18F2"/>
    <w:rsid w:val="006A1E6A"/>
    <w:rsid w:val="006A1FB3"/>
    <w:rsid w:val="006A26AA"/>
    <w:rsid w:val="006A2720"/>
    <w:rsid w:val="006A30CD"/>
    <w:rsid w:val="006A3478"/>
    <w:rsid w:val="006A45B7"/>
    <w:rsid w:val="006A4A8E"/>
    <w:rsid w:val="006A4C3E"/>
    <w:rsid w:val="006A54B2"/>
    <w:rsid w:val="006A5AEA"/>
    <w:rsid w:val="006A5D9D"/>
    <w:rsid w:val="006A695B"/>
    <w:rsid w:val="006A6BBD"/>
    <w:rsid w:val="006A714E"/>
    <w:rsid w:val="006A7BFC"/>
    <w:rsid w:val="006B065F"/>
    <w:rsid w:val="006B0802"/>
    <w:rsid w:val="006B080F"/>
    <w:rsid w:val="006B08BC"/>
    <w:rsid w:val="006B0A1B"/>
    <w:rsid w:val="006B176F"/>
    <w:rsid w:val="006B18E7"/>
    <w:rsid w:val="006B1D60"/>
    <w:rsid w:val="006B1E32"/>
    <w:rsid w:val="006B2525"/>
    <w:rsid w:val="006B29B6"/>
    <w:rsid w:val="006B2FF5"/>
    <w:rsid w:val="006B3251"/>
    <w:rsid w:val="006B3823"/>
    <w:rsid w:val="006B4213"/>
    <w:rsid w:val="006B4624"/>
    <w:rsid w:val="006B50CE"/>
    <w:rsid w:val="006B5132"/>
    <w:rsid w:val="006B5308"/>
    <w:rsid w:val="006B5FCA"/>
    <w:rsid w:val="006B62FA"/>
    <w:rsid w:val="006B72EA"/>
    <w:rsid w:val="006B786C"/>
    <w:rsid w:val="006C04F3"/>
    <w:rsid w:val="006C05D7"/>
    <w:rsid w:val="006C0A91"/>
    <w:rsid w:val="006C0CC0"/>
    <w:rsid w:val="006C0EBE"/>
    <w:rsid w:val="006C18B1"/>
    <w:rsid w:val="006C1BF5"/>
    <w:rsid w:val="006C1C7C"/>
    <w:rsid w:val="006C1E50"/>
    <w:rsid w:val="006C20C8"/>
    <w:rsid w:val="006C26B6"/>
    <w:rsid w:val="006C2C18"/>
    <w:rsid w:val="006C3782"/>
    <w:rsid w:val="006C3791"/>
    <w:rsid w:val="006C3A81"/>
    <w:rsid w:val="006C3CEE"/>
    <w:rsid w:val="006C453E"/>
    <w:rsid w:val="006C4DB0"/>
    <w:rsid w:val="006C4E6F"/>
    <w:rsid w:val="006C5509"/>
    <w:rsid w:val="006C57E6"/>
    <w:rsid w:val="006C595B"/>
    <w:rsid w:val="006C6EE3"/>
    <w:rsid w:val="006C6FF6"/>
    <w:rsid w:val="006C787C"/>
    <w:rsid w:val="006C7C20"/>
    <w:rsid w:val="006C7D7E"/>
    <w:rsid w:val="006D023B"/>
    <w:rsid w:val="006D03D3"/>
    <w:rsid w:val="006D03ED"/>
    <w:rsid w:val="006D100C"/>
    <w:rsid w:val="006D2788"/>
    <w:rsid w:val="006D2CFD"/>
    <w:rsid w:val="006D3A1E"/>
    <w:rsid w:val="006D3FBE"/>
    <w:rsid w:val="006D41E1"/>
    <w:rsid w:val="006D47B0"/>
    <w:rsid w:val="006D489F"/>
    <w:rsid w:val="006D4E5C"/>
    <w:rsid w:val="006D4E87"/>
    <w:rsid w:val="006D5A44"/>
    <w:rsid w:val="006D5AE7"/>
    <w:rsid w:val="006D61EC"/>
    <w:rsid w:val="006D665E"/>
    <w:rsid w:val="006D6A86"/>
    <w:rsid w:val="006D7342"/>
    <w:rsid w:val="006D746B"/>
    <w:rsid w:val="006D7560"/>
    <w:rsid w:val="006D7C74"/>
    <w:rsid w:val="006D7D7E"/>
    <w:rsid w:val="006E0166"/>
    <w:rsid w:val="006E0B77"/>
    <w:rsid w:val="006E0C9C"/>
    <w:rsid w:val="006E0E07"/>
    <w:rsid w:val="006E13B8"/>
    <w:rsid w:val="006E1993"/>
    <w:rsid w:val="006E1C06"/>
    <w:rsid w:val="006E1CF5"/>
    <w:rsid w:val="006E20AA"/>
    <w:rsid w:val="006E250B"/>
    <w:rsid w:val="006E2737"/>
    <w:rsid w:val="006E2DAE"/>
    <w:rsid w:val="006E2DF2"/>
    <w:rsid w:val="006E34F3"/>
    <w:rsid w:val="006E4364"/>
    <w:rsid w:val="006E4821"/>
    <w:rsid w:val="006E4C8C"/>
    <w:rsid w:val="006E4D74"/>
    <w:rsid w:val="006E5068"/>
    <w:rsid w:val="006E5314"/>
    <w:rsid w:val="006E5688"/>
    <w:rsid w:val="006E615D"/>
    <w:rsid w:val="006E631D"/>
    <w:rsid w:val="006E6953"/>
    <w:rsid w:val="006E69C7"/>
    <w:rsid w:val="006E6ABD"/>
    <w:rsid w:val="006E6AED"/>
    <w:rsid w:val="006E6E8A"/>
    <w:rsid w:val="006E7D87"/>
    <w:rsid w:val="006F124D"/>
    <w:rsid w:val="006F1CAB"/>
    <w:rsid w:val="006F2172"/>
    <w:rsid w:val="006F2318"/>
    <w:rsid w:val="006F23C4"/>
    <w:rsid w:val="006F26F5"/>
    <w:rsid w:val="006F2A31"/>
    <w:rsid w:val="006F2FA9"/>
    <w:rsid w:val="006F3621"/>
    <w:rsid w:val="006F3644"/>
    <w:rsid w:val="006F38CF"/>
    <w:rsid w:val="006F3978"/>
    <w:rsid w:val="006F3DB8"/>
    <w:rsid w:val="006F41DF"/>
    <w:rsid w:val="006F4C9D"/>
    <w:rsid w:val="006F52CC"/>
    <w:rsid w:val="006F57AA"/>
    <w:rsid w:val="006F6064"/>
    <w:rsid w:val="006F6512"/>
    <w:rsid w:val="006F6B26"/>
    <w:rsid w:val="006F70BD"/>
    <w:rsid w:val="006F72AB"/>
    <w:rsid w:val="006F7321"/>
    <w:rsid w:val="006F7946"/>
    <w:rsid w:val="006F7A10"/>
    <w:rsid w:val="00700E2E"/>
    <w:rsid w:val="007013EB"/>
    <w:rsid w:val="00701766"/>
    <w:rsid w:val="00702027"/>
    <w:rsid w:val="00702600"/>
    <w:rsid w:val="00702E87"/>
    <w:rsid w:val="00703211"/>
    <w:rsid w:val="0070413E"/>
    <w:rsid w:val="0070423B"/>
    <w:rsid w:val="007048FA"/>
    <w:rsid w:val="00705661"/>
    <w:rsid w:val="00705850"/>
    <w:rsid w:val="0070612A"/>
    <w:rsid w:val="007063F1"/>
    <w:rsid w:val="00706774"/>
    <w:rsid w:val="00706786"/>
    <w:rsid w:val="00706854"/>
    <w:rsid w:val="007071DF"/>
    <w:rsid w:val="007079EF"/>
    <w:rsid w:val="00707A6E"/>
    <w:rsid w:val="00707A95"/>
    <w:rsid w:val="0071060D"/>
    <w:rsid w:val="00710A68"/>
    <w:rsid w:val="00710B5B"/>
    <w:rsid w:val="007110B0"/>
    <w:rsid w:val="00711C47"/>
    <w:rsid w:val="00712FD8"/>
    <w:rsid w:val="00713DB6"/>
    <w:rsid w:val="00713EAE"/>
    <w:rsid w:val="00714047"/>
    <w:rsid w:val="00714C9E"/>
    <w:rsid w:val="007150AD"/>
    <w:rsid w:val="00715BF1"/>
    <w:rsid w:val="0071600A"/>
    <w:rsid w:val="007161B4"/>
    <w:rsid w:val="00716322"/>
    <w:rsid w:val="00716B0C"/>
    <w:rsid w:val="0071742B"/>
    <w:rsid w:val="0071750B"/>
    <w:rsid w:val="007175DF"/>
    <w:rsid w:val="00720092"/>
    <w:rsid w:val="007201BA"/>
    <w:rsid w:val="00720AC1"/>
    <w:rsid w:val="00720B3F"/>
    <w:rsid w:val="00721282"/>
    <w:rsid w:val="00721D2C"/>
    <w:rsid w:val="00722399"/>
    <w:rsid w:val="0072287C"/>
    <w:rsid w:val="00722C20"/>
    <w:rsid w:val="00723445"/>
    <w:rsid w:val="00723503"/>
    <w:rsid w:val="007239DB"/>
    <w:rsid w:val="00723B8F"/>
    <w:rsid w:val="00723FD9"/>
    <w:rsid w:val="00724D2A"/>
    <w:rsid w:val="00725BE5"/>
    <w:rsid w:val="00725D0D"/>
    <w:rsid w:val="00725E40"/>
    <w:rsid w:val="00725E9A"/>
    <w:rsid w:val="007269A5"/>
    <w:rsid w:val="00726B0E"/>
    <w:rsid w:val="00727BED"/>
    <w:rsid w:val="007301FD"/>
    <w:rsid w:val="00730279"/>
    <w:rsid w:val="0073048A"/>
    <w:rsid w:val="007304D9"/>
    <w:rsid w:val="0073063D"/>
    <w:rsid w:val="00730A90"/>
    <w:rsid w:val="0073187E"/>
    <w:rsid w:val="00731C05"/>
    <w:rsid w:val="00732F23"/>
    <w:rsid w:val="007337EA"/>
    <w:rsid w:val="00734C56"/>
    <w:rsid w:val="00735361"/>
    <w:rsid w:val="007356E7"/>
    <w:rsid w:val="00735EAD"/>
    <w:rsid w:val="00736149"/>
    <w:rsid w:val="00736716"/>
    <w:rsid w:val="00736D76"/>
    <w:rsid w:val="0073714B"/>
    <w:rsid w:val="00741836"/>
    <w:rsid w:val="00742594"/>
    <w:rsid w:val="00742CA9"/>
    <w:rsid w:val="00743538"/>
    <w:rsid w:val="0074377B"/>
    <w:rsid w:val="007438FF"/>
    <w:rsid w:val="00743965"/>
    <w:rsid w:val="00743AF0"/>
    <w:rsid w:val="00743B55"/>
    <w:rsid w:val="0074411D"/>
    <w:rsid w:val="007441AA"/>
    <w:rsid w:val="007449E4"/>
    <w:rsid w:val="00744A57"/>
    <w:rsid w:val="00744CBF"/>
    <w:rsid w:val="007455E8"/>
    <w:rsid w:val="00745720"/>
    <w:rsid w:val="0074633D"/>
    <w:rsid w:val="0074636D"/>
    <w:rsid w:val="00746DE7"/>
    <w:rsid w:val="007476FC"/>
    <w:rsid w:val="00747B63"/>
    <w:rsid w:val="00747ED8"/>
    <w:rsid w:val="007502D5"/>
    <w:rsid w:val="00750342"/>
    <w:rsid w:val="0075052A"/>
    <w:rsid w:val="00751E52"/>
    <w:rsid w:val="00751EF7"/>
    <w:rsid w:val="0075368E"/>
    <w:rsid w:val="00753F05"/>
    <w:rsid w:val="007540E9"/>
    <w:rsid w:val="007543C8"/>
    <w:rsid w:val="00754506"/>
    <w:rsid w:val="007547B3"/>
    <w:rsid w:val="00754B8D"/>
    <w:rsid w:val="0075539E"/>
    <w:rsid w:val="0075557F"/>
    <w:rsid w:val="00755CC4"/>
    <w:rsid w:val="007561B5"/>
    <w:rsid w:val="00756209"/>
    <w:rsid w:val="0075625B"/>
    <w:rsid w:val="007568BB"/>
    <w:rsid w:val="00756ADB"/>
    <w:rsid w:val="0075733B"/>
    <w:rsid w:val="0075754E"/>
    <w:rsid w:val="007577C3"/>
    <w:rsid w:val="00757923"/>
    <w:rsid w:val="00760005"/>
    <w:rsid w:val="00760523"/>
    <w:rsid w:val="0076094C"/>
    <w:rsid w:val="00761061"/>
    <w:rsid w:val="00761414"/>
    <w:rsid w:val="00761860"/>
    <w:rsid w:val="007628F2"/>
    <w:rsid w:val="00762CB5"/>
    <w:rsid w:val="00762DCE"/>
    <w:rsid w:val="00764895"/>
    <w:rsid w:val="007650A4"/>
    <w:rsid w:val="00765F1A"/>
    <w:rsid w:val="007663B2"/>
    <w:rsid w:val="00766788"/>
    <w:rsid w:val="00766F21"/>
    <w:rsid w:val="0076724C"/>
    <w:rsid w:val="00767C72"/>
    <w:rsid w:val="007717A2"/>
    <w:rsid w:val="007718E8"/>
    <w:rsid w:val="00771B76"/>
    <w:rsid w:val="0077200D"/>
    <w:rsid w:val="0077232C"/>
    <w:rsid w:val="00772345"/>
    <w:rsid w:val="007726CB"/>
    <w:rsid w:val="00772D99"/>
    <w:rsid w:val="00773317"/>
    <w:rsid w:val="00773365"/>
    <w:rsid w:val="007737B9"/>
    <w:rsid w:val="00773DD1"/>
    <w:rsid w:val="00774878"/>
    <w:rsid w:val="00774A45"/>
    <w:rsid w:val="00774BC7"/>
    <w:rsid w:val="00774D93"/>
    <w:rsid w:val="0077505E"/>
    <w:rsid w:val="007759A5"/>
    <w:rsid w:val="0077697C"/>
    <w:rsid w:val="007774BF"/>
    <w:rsid w:val="00777D43"/>
    <w:rsid w:val="007802DB"/>
    <w:rsid w:val="0078188C"/>
    <w:rsid w:val="00781948"/>
    <w:rsid w:val="00781A4E"/>
    <w:rsid w:val="0078219C"/>
    <w:rsid w:val="0078243B"/>
    <w:rsid w:val="00782490"/>
    <w:rsid w:val="007829C6"/>
    <w:rsid w:val="00782E26"/>
    <w:rsid w:val="00783521"/>
    <w:rsid w:val="00783BF9"/>
    <w:rsid w:val="00783FCA"/>
    <w:rsid w:val="00784166"/>
    <w:rsid w:val="00784314"/>
    <w:rsid w:val="007855F2"/>
    <w:rsid w:val="0078583F"/>
    <w:rsid w:val="0078651E"/>
    <w:rsid w:val="00786A71"/>
    <w:rsid w:val="00786DD4"/>
    <w:rsid w:val="00787084"/>
    <w:rsid w:val="00787281"/>
    <w:rsid w:val="00787902"/>
    <w:rsid w:val="00790B58"/>
    <w:rsid w:val="00790B9D"/>
    <w:rsid w:val="0079155A"/>
    <w:rsid w:val="00791720"/>
    <w:rsid w:val="007918C9"/>
    <w:rsid w:val="00792408"/>
    <w:rsid w:val="007927AD"/>
    <w:rsid w:val="007931B8"/>
    <w:rsid w:val="0079339C"/>
    <w:rsid w:val="0079356E"/>
    <w:rsid w:val="007937DD"/>
    <w:rsid w:val="00793FE5"/>
    <w:rsid w:val="0079490C"/>
    <w:rsid w:val="00795228"/>
    <w:rsid w:val="00795589"/>
    <w:rsid w:val="00795B15"/>
    <w:rsid w:val="007966B8"/>
    <w:rsid w:val="007966EE"/>
    <w:rsid w:val="007967B9"/>
    <w:rsid w:val="00797243"/>
    <w:rsid w:val="00797443"/>
    <w:rsid w:val="00797D42"/>
    <w:rsid w:val="00797FEC"/>
    <w:rsid w:val="007A0F0B"/>
    <w:rsid w:val="007A1062"/>
    <w:rsid w:val="007A14DA"/>
    <w:rsid w:val="007A1FD4"/>
    <w:rsid w:val="007A2B01"/>
    <w:rsid w:val="007A2E12"/>
    <w:rsid w:val="007A3B03"/>
    <w:rsid w:val="007A3EF8"/>
    <w:rsid w:val="007A42B6"/>
    <w:rsid w:val="007A4307"/>
    <w:rsid w:val="007A43E7"/>
    <w:rsid w:val="007A4BB9"/>
    <w:rsid w:val="007A518C"/>
    <w:rsid w:val="007A56B1"/>
    <w:rsid w:val="007A5925"/>
    <w:rsid w:val="007A5934"/>
    <w:rsid w:val="007A5C0E"/>
    <w:rsid w:val="007A64FD"/>
    <w:rsid w:val="007A6B29"/>
    <w:rsid w:val="007A6C12"/>
    <w:rsid w:val="007A7EDE"/>
    <w:rsid w:val="007B003B"/>
    <w:rsid w:val="007B018D"/>
    <w:rsid w:val="007B09BF"/>
    <w:rsid w:val="007B0B46"/>
    <w:rsid w:val="007B16CD"/>
    <w:rsid w:val="007B2D35"/>
    <w:rsid w:val="007B2E4C"/>
    <w:rsid w:val="007B3304"/>
    <w:rsid w:val="007B33BC"/>
    <w:rsid w:val="007B38F9"/>
    <w:rsid w:val="007B3F8C"/>
    <w:rsid w:val="007B44F0"/>
    <w:rsid w:val="007B4774"/>
    <w:rsid w:val="007B49A9"/>
    <w:rsid w:val="007B4AAD"/>
    <w:rsid w:val="007B5687"/>
    <w:rsid w:val="007B5A7D"/>
    <w:rsid w:val="007B5F76"/>
    <w:rsid w:val="007B69C8"/>
    <w:rsid w:val="007B6BA4"/>
    <w:rsid w:val="007B7464"/>
    <w:rsid w:val="007B7948"/>
    <w:rsid w:val="007B7F97"/>
    <w:rsid w:val="007C0725"/>
    <w:rsid w:val="007C0B8D"/>
    <w:rsid w:val="007C0E32"/>
    <w:rsid w:val="007C169E"/>
    <w:rsid w:val="007C188A"/>
    <w:rsid w:val="007C234A"/>
    <w:rsid w:val="007C23D7"/>
    <w:rsid w:val="007C34D2"/>
    <w:rsid w:val="007C36EE"/>
    <w:rsid w:val="007C390B"/>
    <w:rsid w:val="007C3A29"/>
    <w:rsid w:val="007C3F3E"/>
    <w:rsid w:val="007C48C5"/>
    <w:rsid w:val="007C495F"/>
    <w:rsid w:val="007C4A78"/>
    <w:rsid w:val="007C4ACA"/>
    <w:rsid w:val="007C5229"/>
    <w:rsid w:val="007C5270"/>
    <w:rsid w:val="007C540F"/>
    <w:rsid w:val="007C629B"/>
    <w:rsid w:val="007C675F"/>
    <w:rsid w:val="007C6919"/>
    <w:rsid w:val="007C6C0C"/>
    <w:rsid w:val="007C6E69"/>
    <w:rsid w:val="007C6FA1"/>
    <w:rsid w:val="007D0F7A"/>
    <w:rsid w:val="007D1ABE"/>
    <w:rsid w:val="007D1B9B"/>
    <w:rsid w:val="007D1DF3"/>
    <w:rsid w:val="007D1E1C"/>
    <w:rsid w:val="007D1EBB"/>
    <w:rsid w:val="007D21F4"/>
    <w:rsid w:val="007D2D66"/>
    <w:rsid w:val="007D312E"/>
    <w:rsid w:val="007D3DB7"/>
    <w:rsid w:val="007D418F"/>
    <w:rsid w:val="007D4683"/>
    <w:rsid w:val="007D52E0"/>
    <w:rsid w:val="007D5586"/>
    <w:rsid w:val="007D5CCE"/>
    <w:rsid w:val="007D6356"/>
    <w:rsid w:val="007D64A6"/>
    <w:rsid w:val="007D6617"/>
    <w:rsid w:val="007D6793"/>
    <w:rsid w:val="007D7003"/>
    <w:rsid w:val="007D75EA"/>
    <w:rsid w:val="007D7B9C"/>
    <w:rsid w:val="007D7DC5"/>
    <w:rsid w:val="007D7E99"/>
    <w:rsid w:val="007E0853"/>
    <w:rsid w:val="007E098B"/>
    <w:rsid w:val="007E0B75"/>
    <w:rsid w:val="007E0F8E"/>
    <w:rsid w:val="007E121F"/>
    <w:rsid w:val="007E1426"/>
    <w:rsid w:val="007E1431"/>
    <w:rsid w:val="007E18DF"/>
    <w:rsid w:val="007E2997"/>
    <w:rsid w:val="007E31F5"/>
    <w:rsid w:val="007E3439"/>
    <w:rsid w:val="007E5054"/>
    <w:rsid w:val="007E52BD"/>
    <w:rsid w:val="007E62E2"/>
    <w:rsid w:val="007E7269"/>
    <w:rsid w:val="007E78D9"/>
    <w:rsid w:val="007E791D"/>
    <w:rsid w:val="007E7C4A"/>
    <w:rsid w:val="007E7D5A"/>
    <w:rsid w:val="007E7F7E"/>
    <w:rsid w:val="007F014E"/>
    <w:rsid w:val="007F0217"/>
    <w:rsid w:val="007F1233"/>
    <w:rsid w:val="007F1DFD"/>
    <w:rsid w:val="007F2318"/>
    <w:rsid w:val="007F2587"/>
    <w:rsid w:val="007F2EA0"/>
    <w:rsid w:val="007F2EDA"/>
    <w:rsid w:val="007F2F96"/>
    <w:rsid w:val="007F329E"/>
    <w:rsid w:val="007F3384"/>
    <w:rsid w:val="007F34D5"/>
    <w:rsid w:val="007F35E1"/>
    <w:rsid w:val="007F414D"/>
    <w:rsid w:val="007F4468"/>
    <w:rsid w:val="007F452E"/>
    <w:rsid w:val="007F4653"/>
    <w:rsid w:val="007F4BDE"/>
    <w:rsid w:val="007F4BF2"/>
    <w:rsid w:val="007F4CCF"/>
    <w:rsid w:val="007F4D0F"/>
    <w:rsid w:val="007F57F2"/>
    <w:rsid w:val="007F5CD3"/>
    <w:rsid w:val="007F7451"/>
    <w:rsid w:val="007F7BCB"/>
    <w:rsid w:val="007F7E81"/>
    <w:rsid w:val="008000DA"/>
    <w:rsid w:val="00800555"/>
    <w:rsid w:val="0080062C"/>
    <w:rsid w:val="00800634"/>
    <w:rsid w:val="00800B40"/>
    <w:rsid w:val="00801416"/>
    <w:rsid w:val="00801760"/>
    <w:rsid w:val="008019F9"/>
    <w:rsid w:val="00802392"/>
    <w:rsid w:val="00802697"/>
    <w:rsid w:val="00802E5B"/>
    <w:rsid w:val="00802F45"/>
    <w:rsid w:val="00803873"/>
    <w:rsid w:val="0080389F"/>
    <w:rsid w:val="00803A8D"/>
    <w:rsid w:val="00803ED7"/>
    <w:rsid w:val="00804AE6"/>
    <w:rsid w:val="00804EF5"/>
    <w:rsid w:val="00805EE7"/>
    <w:rsid w:val="00805FC4"/>
    <w:rsid w:val="00807878"/>
    <w:rsid w:val="00807909"/>
    <w:rsid w:val="008101B4"/>
    <w:rsid w:val="008104B3"/>
    <w:rsid w:val="00810A5E"/>
    <w:rsid w:val="00810AD3"/>
    <w:rsid w:val="0081153D"/>
    <w:rsid w:val="00812B1C"/>
    <w:rsid w:val="00812D1B"/>
    <w:rsid w:val="008136DF"/>
    <w:rsid w:val="00813715"/>
    <w:rsid w:val="00814290"/>
    <w:rsid w:val="008145BF"/>
    <w:rsid w:val="008159C9"/>
    <w:rsid w:val="00815EAC"/>
    <w:rsid w:val="00815EDB"/>
    <w:rsid w:val="00816128"/>
    <w:rsid w:val="00816221"/>
    <w:rsid w:val="008169D0"/>
    <w:rsid w:val="00816C95"/>
    <w:rsid w:val="008172E6"/>
    <w:rsid w:val="0081769E"/>
    <w:rsid w:val="008179B3"/>
    <w:rsid w:val="008179CE"/>
    <w:rsid w:val="00817CF1"/>
    <w:rsid w:val="00817FD7"/>
    <w:rsid w:val="00817FE9"/>
    <w:rsid w:val="00820205"/>
    <w:rsid w:val="00820FF5"/>
    <w:rsid w:val="00821526"/>
    <w:rsid w:val="0082190A"/>
    <w:rsid w:val="00821CB5"/>
    <w:rsid w:val="00821F24"/>
    <w:rsid w:val="008222CE"/>
    <w:rsid w:val="00822781"/>
    <w:rsid w:val="00822CAE"/>
    <w:rsid w:val="00823CC9"/>
    <w:rsid w:val="00823F88"/>
    <w:rsid w:val="00824412"/>
    <w:rsid w:val="00824BD4"/>
    <w:rsid w:val="008262BB"/>
    <w:rsid w:val="008267F6"/>
    <w:rsid w:val="008277DD"/>
    <w:rsid w:val="00830146"/>
    <w:rsid w:val="00830888"/>
    <w:rsid w:val="008315D4"/>
    <w:rsid w:val="008317A2"/>
    <w:rsid w:val="00831F62"/>
    <w:rsid w:val="00832560"/>
    <w:rsid w:val="00832650"/>
    <w:rsid w:val="00832821"/>
    <w:rsid w:val="00832BA2"/>
    <w:rsid w:val="008330D9"/>
    <w:rsid w:val="00833FBB"/>
    <w:rsid w:val="00834734"/>
    <w:rsid w:val="00835390"/>
    <w:rsid w:val="00835533"/>
    <w:rsid w:val="00835EB7"/>
    <w:rsid w:val="00836054"/>
    <w:rsid w:val="00836459"/>
    <w:rsid w:val="00836A76"/>
    <w:rsid w:val="00837C7E"/>
    <w:rsid w:val="00840C2D"/>
    <w:rsid w:val="008414E7"/>
    <w:rsid w:val="008427BE"/>
    <w:rsid w:val="00842801"/>
    <w:rsid w:val="00842AE1"/>
    <w:rsid w:val="00842E24"/>
    <w:rsid w:val="00842E2F"/>
    <w:rsid w:val="00843C2D"/>
    <w:rsid w:val="00843EB6"/>
    <w:rsid w:val="0084428B"/>
    <w:rsid w:val="00844DCE"/>
    <w:rsid w:val="00844FCA"/>
    <w:rsid w:val="008450EA"/>
    <w:rsid w:val="0084535A"/>
    <w:rsid w:val="008460CD"/>
    <w:rsid w:val="00846C16"/>
    <w:rsid w:val="008470E4"/>
    <w:rsid w:val="0084756B"/>
    <w:rsid w:val="00847B17"/>
    <w:rsid w:val="00847ECE"/>
    <w:rsid w:val="00850144"/>
    <w:rsid w:val="008504CE"/>
    <w:rsid w:val="00850AC6"/>
    <w:rsid w:val="00850C3D"/>
    <w:rsid w:val="00851D93"/>
    <w:rsid w:val="00852B99"/>
    <w:rsid w:val="00852FD6"/>
    <w:rsid w:val="0085349A"/>
    <w:rsid w:val="008534B4"/>
    <w:rsid w:val="0085447B"/>
    <w:rsid w:val="00854F08"/>
    <w:rsid w:val="008555B1"/>
    <w:rsid w:val="0085566E"/>
    <w:rsid w:val="0085605E"/>
    <w:rsid w:val="008561D4"/>
    <w:rsid w:val="00856317"/>
    <w:rsid w:val="008563B8"/>
    <w:rsid w:val="00856AC2"/>
    <w:rsid w:val="00857928"/>
    <w:rsid w:val="00857D4C"/>
    <w:rsid w:val="00860294"/>
    <w:rsid w:val="00860375"/>
    <w:rsid w:val="00860D35"/>
    <w:rsid w:val="00860FFB"/>
    <w:rsid w:val="00861192"/>
    <w:rsid w:val="008616B2"/>
    <w:rsid w:val="008618BF"/>
    <w:rsid w:val="00861B15"/>
    <w:rsid w:val="0086261B"/>
    <w:rsid w:val="00863282"/>
    <w:rsid w:val="00863425"/>
    <w:rsid w:val="00863718"/>
    <w:rsid w:val="0086566B"/>
    <w:rsid w:val="008656B4"/>
    <w:rsid w:val="00866454"/>
    <w:rsid w:val="0086733A"/>
    <w:rsid w:val="0086791E"/>
    <w:rsid w:val="00867AF8"/>
    <w:rsid w:val="00870035"/>
    <w:rsid w:val="00870086"/>
    <w:rsid w:val="00870AEC"/>
    <w:rsid w:val="00870C13"/>
    <w:rsid w:val="00870EAA"/>
    <w:rsid w:val="008711A7"/>
    <w:rsid w:val="00871438"/>
    <w:rsid w:val="00871523"/>
    <w:rsid w:val="00871920"/>
    <w:rsid w:val="008722C2"/>
    <w:rsid w:val="00872ADE"/>
    <w:rsid w:val="00873351"/>
    <w:rsid w:val="00873AF1"/>
    <w:rsid w:val="00873E66"/>
    <w:rsid w:val="008749B8"/>
    <w:rsid w:val="00874C90"/>
    <w:rsid w:val="00874D6E"/>
    <w:rsid w:val="0087528D"/>
    <w:rsid w:val="00875617"/>
    <w:rsid w:val="00875826"/>
    <w:rsid w:val="0087682E"/>
    <w:rsid w:val="00876857"/>
    <w:rsid w:val="00876AA2"/>
    <w:rsid w:val="00877A97"/>
    <w:rsid w:val="00877B3B"/>
    <w:rsid w:val="008803F1"/>
    <w:rsid w:val="008804DD"/>
    <w:rsid w:val="00880662"/>
    <w:rsid w:val="008808FB"/>
    <w:rsid w:val="008809DE"/>
    <w:rsid w:val="0088110A"/>
    <w:rsid w:val="0088166C"/>
    <w:rsid w:val="008817E3"/>
    <w:rsid w:val="00882499"/>
    <w:rsid w:val="00882D3B"/>
    <w:rsid w:val="00882E8A"/>
    <w:rsid w:val="00882EEB"/>
    <w:rsid w:val="0088305C"/>
    <w:rsid w:val="00883751"/>
    <w:rsid w:val="00883769"/>
    <w:rsid w:val="00883A2C"/>
    <w:rsid w:val="00883B77"/>
    <w:rsid w:val="0088498A"/>
    <w:rsid w:val="00884DA3"/>
    <w:rsid w:val="00885234"/>
    <w:rsid w:val="00885C06"/>
    <w:rsid w:val="008860D4"/>
    <w:rsid w:val="00887180"/>
    <w:rsid w:val="008874D5"/>
    <w:rsid w:val="0088786D"/>
    <w:rsid w:val="0089013B"/>
    <w:rsid w:val="008902CB"/>
    <w:rsid w:val="008903E6"/>
    <w:rsid w:val="008905AC"/>
    <w:rsid w:val="008905B9"/>
    <w:rsid w:val="00890B50"/>
    <w:rsid w:val="008910ED"/>
    <w:rsid w:val="0089177A"/>
    <w:rsid w:val="00891797"/>
    <w:rsid w:val="00892017"/>
    <w:rsid w:val="00892690"/>
    <w:rsid w:val="0089379D"/>
    <w:rsid w:val="00894A7F"/>
    <w:rsid w:val="00894D79"/>
    <w:rsid w:val="008951E3"/>
    <w:rsid w:val="008953E4"/>
    <w:rsid w:val="0089563E"/>
    <w:rsid w:val="0089663B"/>
    <w:rsid w:val="008966AF"/>
    <w:rsid w:val="00896969"/>
    <w:rsid w:val="00896D39"/>
    <w:rsid w:val="008972AC"/>
    <w:rsid w:val="0089733F"/>
    <w:rsid w:val="00897C87"/>
    <w:rsid w:val="008A004E"/>
    <w:rsid w:val="008A1BA7"/>
    <w:rsid w:val="008A2444"/>
    <w:rsid w:val="008A2638"/>
    <w:rsid w:val="008A2C6A"/>
    <w:rsid w:val="008A3321"/>
    <w:rsid w:val="008A359B"/>
    <w:rsid w:val="008A3797"/>
    <w:rsid w:val="008A3C0D"/>
    <w:rsid w:val="008A3C9E"/>
    <w:rsid w:val="008A405F"/>
    <w:rsid w:val="008A483A"/>
    <w:rsid w:val="008A499F"/>
    <w:rsid w:val="008A5B89"/>
    <w:rsid w:val="008A5FDB"/>
    <w:rsid w:val="008A610E"/>
    <w:rsid w:val="008A6399"/>
    <w:rsid w:val="008A695E"/>
    <w:rsid w:val="008A6AF1"/>
    <w:rsid w:val="008A6C37"/>
    <w:rsid w:val="008A6C44"/>
    <w:rsid w:val="008A6FF7"/>
    <w:rsid w:val="008A78DD"/>
    <w:rsid w:val="008A7AC6"/>
    <w:rsid w:val="008B0595"/>
    <w:rsid w:val="008B05C3"/>
    <w:rsid w:val="008B0A71"/>
    <w:rsid w:val="008B0AB0"/>
    <w:rsid w:val="008B0D5B"/>
    <w:rsid w:val="008B1158"/>
    <w:rsid w:val="008B1381"/>
    <w:rsid w:val="008B15B9"/>
    <w:rsid w:val="008B1698"/>
    <w:rsid w:val="008B188C"/>
    <w:rsid w:val="008B1C86"/>
    <w:rsid w:val="008B20A7"/>
    <w:rsid w:val="008B21FA"/>
    <w:rsid w:val="008B224B"/>
    <w:rsid w:val="008B252A"/>
    <w:rsid w:val="008B2682"/>
    <w:rsid w:val="008B2B07"/>
    <w:rsid w:val="008B2D51"/>
    <w:rsid w:val="008B3385"/>
    <w:rsid w:val="008B38F2"/>
    <w:rsid w:val="008B3B19"/>
    <w:rsid w:val="008B44A2"/>
    <w:rsid w:val="008B48FF"/>
    <w:rsid w:val="008B4A9F"/>
    <w:rsid w:val="008B4BEC"/>
    <w:rsid w:val="008B4DD8"/>
    <w:rsid w:val="008B5846"/>
    <w:rsid w:val="008B5933"/>
    <w:rsid w:val="008B5AD8"/>
    <w:rsid w:val="008B5B4E"/>
    <w:rsid w:val="008B6352"/>
    <w:rsid w:val="008B64CA"/>
    <w:rsid w:val="008B677F"/>
    <w:rsid w:val="008B7649"/>
    <w:rsid w:val="008B76A7"/>
    <w:rsid w:val="008C0E9C"/>
    <w:rsid w:val="008C166E"/>
    <w:rsid w:val="008C19FF"/>
    <w:rsid w:val="008C2BCF"/>
    <w:rsid w:val="008C2D45"/>
    <w:rsid w:val="008C3687"/>
    <w:rsid w:val="008C3D1D"/>
    <w:rsid w:val="008C3D3E"/>
    <w:rsid w:val="008C4918"/>
    <w:rsid w:val="008C542C"/>
    <w:rsid w:val="008C550E"/>
    <w:rsid w:val="008C57B1"/>
    <w:rsid w:val="008C58B6"/>
    <w:rsid w:val="008C5969"/>
    <w:rsid w:val="008C5FB2"/>
    <w:rsid w:val="008C64C7"/>
    <w:rsid w:val="008C6939"/>
    <w:rsid w:val="008C6970"/>
    <w:rsid w:val="008C6B10"/>
    <w:rsid w:val="008C73C9"/>
    <w:rsid w:val="008C78F4"/>
    <w:rsid w:val="008C7E82"/>
    <w:rsid w:val="008D0B48"/>
    <w:rsid w:val="008D0BAC"/>
    <w:rsid w:val="008D100F"/>
    <w:rsid w:val="008D15C9"/>
    <w:rsid w:val="008D1615"/>
    <w:rsid w:val="008D1D5F"/>
    <w:rsid w:val="008D1D8C"/>
    <w:rsid w:val="008D2180"/>
    <w:rsid w:val="008D24F1"/>
    <w:rsid w:val="008D2555"/>
    <w:rsid w:val="008D2BDA"/>
    <w:rsid w:val="008D2E19"/>
    <w:rsid w:val="008D3666"/>
    <w:rsid w:val="008D3712"/>
    <w:rsid w:val="008D3967"/>
    <w:rsid w:val="008D3D61"/>
    <w:rsid w:val="008D3D62"/>
    <w:rsid w:val="008D4078"/>
    <w:rsid w:val="008D416E"/>
    <w:rsid w:val="008D4369"/>
    <w:rsid w:val="008D4B18"/>
    <w:rsid w:val="008D4DB6"/>
    <w:rsid w:val="008D5267"/>
    <w:rsid w:val="008D58A6"/>
    <w:rsid w:val="008D58F6"/>
    <w:rsid w:val="008D677F"/>
    <w:rsid w:val="008D6AA1"/>
    <w:rsid w:val="008D6C83"/>
    <w:rsid w:val="008D77DB"/>
    <w:rsid w:val="008D7B4C"/>
    <w:rsid w:val="008D7CAE"/>
    <w:rsid w:val="008E0159"/>
    <w:rsid w:val="008E02E7"/>
    <w:rsid w:val="008E1560"/>
    <w:rsid w:val="008E167E"/>
    <w:rsid w:val="008E1AF8"/>
    <w:rsid w:val="008E1CE5"/>
    <w:rsid w:val="008E2590"/>
    <w:rsid w:val="008E26AB"/>
    <w:rsid w:val="008E26C9"/>
    <w:rsid w:val="008E29DF"/>
    <w:rsid w:val="008E2BCF"/>
    <w:rsid w:val="008E2C97"/>
    <w:rsid w:val="008E2D58"/>
    <w:rsid w:val="008E2EB9"/>
    <w:rsid w:val="008E31EA"/>
    <w:rsid w:val="008E32C8"/>
    <w:rsid w:val="008E3741"/>
    <w:rsid w:val="008E3F76"/>
    <w:rsid w:val="008E4255"/>
    <w:rsid w:val="008E475C"/>
    <w:rsid w:val="008E5AFD"/>
    <w:rsid w:val="008E5FA5"/>
    <w:rsid w:val="008E679D"/>
    <w:rsid w:val="008E67E5"/>
    <w:rsid w:val="008E6C42"/>
    <w:rsid w:val="008E75BA"/>
    <w:rsid w:val="008E7D9E"/>
    <w:rsid w:val="008E7DCE"/>
    <w:rsid w:val="008F0681"/>
    <w:rsid w:val="008F089A"/>
    <w:rsid w:val="008F08D5"/>
    <w:rsid w:val="008F0AE6"/>
    <w:rsid w:val="008F0EC3"/>
    <w:rsid w:val="008F0F4C"/>
    <w:rsid w:val="008F0F81"/>
    <w:rsid w:val="008F1073"/>
    <w:rsid w:val="008F13B9"/>
    <w:rsid w:val="008F14E8"/>
    <w:rsid w:val="008F1A12"/>
    <w:rsid w:val="008F2390"/>
    <w:rsid w:val="008F3692"/>
    <w:rsid w:val="008F3A59"/>
    <w:rsid w:val="008F3E4E"/>
    <w:rsid w:val="008F3E6B"/>
    <w:rsid w:val="008F4631"/>
    <w:rsid w:val="008F4738"/>
    <w:rsid w:val="008F4912"/>
    <w:rsid w:val="008F4E06"/>
    <w:rsid w:val="008F52EB"/>
    <w:rsid w:val="008F595C"/>
    <w:rsid w:val="008F6419"/>
    <w:rsid w:val="008F6843"/>
    <w:rsid w:val="008F6B62"/>
    <w:rsid w:val="008F6D75"/>
    <w:rsid w:val="008F6EF1"/>
    <w:rsid w:val="008F7329"/>
    <w:rsid w:val="008F7695"/>
    <w:rsid w:val="008F7C86"/>
    <w:rsid w:val="0090074E"/>
    <w:rsid w:val="00900995"/>
    <w:rsid w:val="00900FE9"/>
    <w:rsid w:val="00901264"/>
    <w:rsid w:val="00901A2B"/>
    <w:rsid w:val="00901B2F"/>
    <w:rsid w:val="00901BAE"/>
    <w:rsid w:val="00901C22"/>
    <w:rsid w:val="00902A42"/>
    <w:rsid w:val="00902F76"/>
    <w:rsid w:val="0090310E"/>
    <w:rsid w:val="009041B5"/>
    <w:rsid w:val="00904386"/>
    <w:rsid w:val="00904F12"/>
    <w:rsid w:val="00904FE2"/>
    <w:rsid w:val="00905043"/>
    <w:rsid w:val="009052B7"/>
    <w:rsid w:val="00905B19"/>
    <w:rsid w:val="00906291"/>
    <w:rsid w:val="0090658C"/>
    <w:rsid w:val="00906E9C"/>
    <w:rsid w:val="00907513"/>
    <w:rsid w:val="009076A1"/>
    <w:rsid w:val="0091029D"/>
    <w:rsid w:val="00910DE7"/>
    <w:rsid w:val="00910E96"/>
    <w:rsid w:val="00910EB3"/>
    <w:rsid w:val="00910FF7"/>
    <w:rsid w:val="009114BA"/>
    <w:rsid w:val="00911613"/>
    <w:rsid w:val="00911834"/>
    <w:rsid w:val="0091202C"/>
    <w:rsid w:val="009122ED"/>
    <w:rsid w:val="00912609"/>
    <w:rsid w:val="00912847"/>
    <w:rsid w:val="00912FC0"/>
    <w:rsid w:val="009131C8"/>
    <w:rsid w:val="0091320D"/>
    <w:rsid w:val="0091388A"/>
    <w:rsid w:val="0091455C"/>
    <w:rsid w:val="0091531E"/>
    <w:rsid w:val="0091555A"/>
    <w:rsid w:val="00915FAD"/>
    <w:rsid w:val="0091608A"/>
    <w:rsid w:val="0091622F"/>
    <w:rsid w:val="00916829"/>
    <w:rsid w:val="009170A7"/>
    <w:rsid w:val="00917164"/>
    <w:rsid w:val="0091792C"/>
    <w:rsid w:val="009179C7"/>
    <w:rsid w:val="00920107"/>
    <w:rsid w:val="009206D6"/>
    <w:rsid w:val="00920741"/>
    <w:rsid w:val="00920974"/>
    <w:rsid w:val="009216C6"/>
    <w:rsid w:val="00921DD9"/>
    <w:rsid w:val="00921F11"/>
    <w:rsid w:val="00922C50"/>
    <w:rsid w:val="009232AF"/>
    <w:rsid w:val="00923797"/>
    <w:rsid w:val="0092457F"/>
    <w:rsid w:val="009246E8"/>
    <w:rsid w:val="00924BAC"/>
    <w:rsid w:val="00925054"/>
    <w:rsid w:val="00925C54"/>
    <w:rsid w:val="00926193"/>
    <w:rsid w:val="00926663"/>
    <w:rsid w:val="00926875"/>
    <w:rsid w:val="009275B3"/>
    <w:rsid w:val="0092769D"/>
    <w:rsid w:val="009278C3"/>
    <w:rsid w:val="0092797B"/>
    <w:rsid w:val="009279B1"/>
    <w:rsid w:val="00927A91"/>
    <w:rsid w:val="00927CA5"/>
    <w:rsid w:val="00931553"/>
    <w:rsid w:val="00931E5A"/>
    <w:rsid w:val="009320BE"/>
    <w:rsid w:val="009320E2"/>
    <w:rsid w:val="009320F3"/>
    <w:rsid w:val="00932E14"/>
    <w:rsid w:val="0093312B"/>
    <w:rsid w:val="009331C8"/>
    <w:rsid w:val="009333F6"/>
    <w:rsid w:val="00934355"/>
    <w:rsid w:val="00934416"/>
    <w:rsid w:val="00934BB2"/>
    <w:rsid w:val="00934D16"/>
    <w:rsid w:val="00934DF4"/>
    <w:rsid w:val="009353FA"/>
    <w:rsid w:val="00936E5C"/>
    <w:rsid w:val="00937DA5"/>
    <w:rsid w:val="0094034C"/>
    <w:rsid w:val="009403A6"/>
    <w:rsid w:val="00940C5E"/>
    <w:rsid w:val="00940DEE"/>
    <w:rsid w:val="0094138F"/>
    <w:rsid w:val="00941EE7"/>
    <w:rsid w:val="00942794"/>
    <w:rsid w:val="00942950"/>
    <w:rsid w:val="00942DDF"/>
    <w:rsid w:val="00943895"/>
    <w:rsid w:val="00943EBA"/>
    <w:rsid w:val="00944022"/>
    <w:rsid w:val="009452D3"/>
    <w:rsid w:val="00945948"/>
    <w:rsid w:val="00945AB4"/>
    <w:rsid w:val="00945D45"/>
    <w:rsid w:val="00946E53"/>
    <w:rsid w:val="00947224"/>
    <w:rsid w:val="00947BC5"/>
    <w:rsid w:val="00947D1B"/>
    <w:rsid w:val="00950E05"/>
    <w:rsid w:val="00950E7E"/>
    <w:rsid w:val="00950F14"/>
    <w:rsid w:val="0095208B"/>
    <w:rsid w:val="009530A0"/>
    <w:rsid w:val="009534C9"/>
    <w:rsid w:val="00954355"/>
    <w:rsid w:val="00954481"/>
    <w:rsid w:val="00954A95"/>
    <w:rsid w:val="00955A68"/>
    <w:rsid w:val="00955DC3"/>
    <w:rsid w:val="00956128"/>
    <w:rsid w:val="0095699E"/>
    <w:rsid w:val="00956FEE"/>
    <w:rsid w:val="00957685"/>
    <w:rsid w:val="00960127"/>
    <w:rsid w:val="0096117C"/>
    <w:rsid w:val="00961EBD"/>
    <w:rsid w:val="0096297E"/>
    <w:rsid w:val="00962C3B"/>
    <w:rsid w:val="00962D2C"/>
    <w:rsid w:val="00963590"/>
    <w:rsid w:val="00963F28"/>
    <w:rsid w:val="0096425D"/>
    <w:rsid w:val="00964A24"/>
    <w:rsid w:val="00964B8D"/>
    <w:rsid w:val="00965BA8"/>
    <w:rsid w:val="00966276"/>
    <w:rsid w:val="00966A61"/>
    <w:rsid w:val="00966D46"/>
    <w:rsid w:val="00966FD4"/>
    <w:rsid w:val="009672C0"/>
    <w:rsid w:val="009672FE"/>
    <w:rsid w:val="0096787F"/>
    <w:rsid w:val="00967900"/>
    <w:rsid w:val="00970481"/>
    <w:rsid w:val="00970ACB"/>
    <w:rsid w:val="009711B9"/>
    <w:rsid w:val="00971886"/>
    <w:rsid w:val="00971E10"/>
    <w:rsid w:val="00972A3C"/>
    <w:rsid w:val="00972B06"/>
    <w:rsid w:val="00973DB9"/>
    <w:rsid w:val="00974199"/>
    <w:rsid w:val="0097419E"/>
    <w:rsid w:val="009744D5"/>
    <w:rsid w:val="00974504"/>
    <w:rsid w:val="00974ECC"/>
    <w:rsid w:val="0097516D"/>
    <w:rsid w:val="0097542B"/>
    <w:rsid w:val="00976E46"/>
    <w:rsid w:val="00977C69"/>
    <w:rsid w:val="00980887"/>
    <w:rsid w:val="0098135E"/>
    <w:rsid w:val="00981ECE"/>
    <w:rsid w:val="00982150"/>
    <w:rsid w:val="00982934"/>
    <w:rsid w:val="00982F46"/>
    <w:rsid w:val="009832CA"/>
    <w:rsid w:val="009832F8"/>
    <w:rsid w:val="009835C4"/>
    <w:rsid w:val="0098388D"/>
    <w:rsid w:val="00984355"/>
    <w:rsid w:val="00984758"/>
    <w:rsid w:val="00984BB4"/>
    <w:rsid w:val="00984D6D"/>
    <w:rsid w:val="00984F39"/>
    <w:rsid w:val="0098512D"/>
    <w:rsid w:val="00985DC3"/>
    <w:rsid w:val="00985E25"/>
    <w:rsid w:val="009865FE"/>
    <w:rsid w:val="009867C9"/>
    <w:rsid w:val="009868F0"/>
    <w:rsid w:val="00986B0E"/>
    <w:rsid w:val="00986D88"/>
    <w:rsid w:val="00986E65"/>
    <w:rsid w:val="00987009"/>
    <w:rsid w:val="00987736"/>
    <w:rsid w:val="00987E16"/>
    <w:rsid w:val="00987E2F"/>
    <w:rsid w:val="00990872"/>
    <w:rsid w:val="00991E12"/>
    <w:rsid w:val="00992266"/>
    <w:rsid w:val="009923AA"/>
    <w:rsid w:val="00992608"/>
    <w:rsid w:val="0099268A"/>
    <w:rsid w:val="00992A32"/>
    <w:rsid w:val="009936A5"/>
    <w:rsid w:val="00993F6E"/>
    <w:rsid w:val="009942F2"/>
    <w:rsid w:val="0099430C"/>
    <w:rsid w:val="0099525A"/>
    <w:rsid w:val="0099563A"/>
    <w:rsid w:val="00995C0B"/>
    <w:rsid w:val="00995FD4"/>
    <w:rsid w:val="009961F8"/>
    <w:rsid w:val="00996333"/>
    <w:rsid w:val="0099644C"/>
    <w:rsid w:val="00996E98"/>
    <w:rsid w:val="009970B8"/>
    <w:rsid w:val="009971DA"/>
    <w:rsid w:val="009974A6"/>
    <w:rsid w:val="009A0AFB"/>
    <w:rsid w:val="009A130B"/>
    <w:rsid w:val="009A16FD"/>
    <w:rsid w:val="009A2039"/>
    <w:rsid w:val="009A238C"/>
    <w:rsid w:val="009A2E7B"/>
    <w:rsid w:val="009A3005"/>
    <w:rsid w:val="009A3261"/>
    <w:rsid w:val="009A39A8"/>
    <w:rsid w:val="009A3A69"/>
    <w:rsid w:val="009A3EEF"/>
    <w:rsid w:val="009A4063"/>
    <w:rsid w:val="009A4A1C"/>
    <w:rsid w:val="009A4D59"/>
    <w:rsid w:val="009A5865"/>
    <w:rsid w:val="009A5BE5"/>
    <w:rsid w:val="009A5E9D"/>
    <w:rsid w:val="009A6E38"/>
    <w:rsid w:val="009A7B57"/>
    <w:rsid w:val="009A7F42"/>
    <w:rsid w:val="009B006C"/>
    <w:rsid w:val="009B014C"/>
    <w:rsid w:val="009B0197"/>
    <w:rsid w:val="009B0855"/>
    <w:rsid w:val="009B0A60"/>
    <w:rsid w:val="009B0BC5"/>
    <w:rsid w:val="009B0C36"/>
    <w:rsid w:val="009B14F8"/>
    <w:rsid w:val="009B1B5C"/>
    <w:rsid w:val="009B2725"/>
    <w:rsid w:val="009B3285"/>
    <w:rsid w:val="009B3F0B"/>
    <w:rsid w:val="009B41EA"/>
    <w:rsid w:val="009B4D5B"/>
    <w:rsid w:val="009B4FC0"/>
    <w:rsid w:val="009B5617"/>
    <w:rsid w:val="009B60A9"/>
    <w:rsid w:val="009B60F8"/>
    <w:rsid w:val="009B6704"/>
    <w:rsid w:val="009B6B47"/>
    <w:rsid w:val="009B6F54"/>
    <w:rsid w:val="009B7C9C"/>
    <w:rsid w:val="009C0312"/>
    <w:rsid w:val="009C0609"/>
    <w:rsid w:val="009C086D"/>
    <w:rsid w:val="009C0C55"/>
    <w:rsid w:val="009C231A"/>
    <w:rsid w:val="009C3225"/>
    <w:rsid w:val="009C3A9D"/>
    <w:rsid w:val="009C3F2C"/>
    <w:rsid w:val="009C3FE8"/>
    <w:rsid w:val="009C4C6C"/>
    <w:rsid w:val="009C547A"/>
    <w:rsid w:val="009C5AC0"/>
    <w:rsid w:val="009C5B1E"/>
    <w:rsid w:val="009C5FAD"/>
    <w:rsid w:val="009C6ADB"/>
    <w:rsid w:val="009C6BEF"/>
    <w:rsid w:val="009C6FC0"/>
    <w:rsid w:val="009C7134"/>
    <w:rsid w:val="009C7159"/>
    <w:rsid w:val="009C7814"/>
    <w:rsid w:val="009C7A60"/>
    <w:rsid w:val="009D0101"/>
    <w:rsid w:val="009D0CD7"/>
    <w:rsid w:val="009D152F"/>
    <w:rsid w:val="009D1FBE"/>
    <w:rsid w:val="009D27DF"/>
    <w:rsid w:val="009D2E3D"/>
    <w:rsid w:val="009D42CE"/>
    <w:rsid w:val="009D6287"/>
    <w:rsid w:val="009D66E5"/>
    <w:rsid w:val="009D6A44"/>
    <w:rsid w:val="009D6DC7"/>
    <w:rsid w:val="009D744B"/>
    <w:rsid w:val="009D7607"/>
    <w:rsid w:val="009D760C"/>
    <w:rsid w:val="009D7ACC"/>
    <w:rsid w:val="009D7BD4"/>
    <w:rsid w:val="009E03AF"/>
    <w:rsid w:val="009E0956"/>
    <w:rsid w:val="009E0DFD"/>
    <w:rsid w:val="009E0FAE"/>
    <w:rsid w:val="009E16FA"/>
    <w:rsid w:val="009E238D"/>
    <w:rsid w:val="009E2819"/>
    <w:rsid w:val="009E333D"/>
    <w:rsid w:val="009E3721"/>
    <w:rsid w:val="009E388F"/>
    <w:rsid w:val="009E3B05"/>
    <w:rsid w:val="009E5119"/>
    <w:rsid w:val="009E5674"/>
    <w:rsid w:val="009E5C21"/>
    <w:rsid w:val="009E6A9C"/>
    <w:rsid w:val="009E6CB3"/>
    <w:rsid w:val="009E7307"/>
    <w:rsid w:val="009E731E"/>
    <w:rsid w:val="009E7D4A"/>
    <w:rsid w:val="009F0433"/>
    <w:rsid w:val="009F0509"/>
    <w:rsid w:val="009F0548"/>
    <w:rsid w:val="009F071A"/>
    <w:rsid w:val="009F085E"/>
    <w:rsid w:val="009F0EB2"/>
    <w:rsid w:val="009F1A18"/>
    <w:rsid w:val="009F1CC4"/>
    <w:rsid w:val="009F23C1"/>
    <w:rsid w:val="009F2C02"/>
    <w:rsid w:val="009F3795"/>
    <w:rsid w:val="009F38E2"/>
    <w:rsid w:val="009F45D4"/>
    <w:rsid w:val="009F4B1E"/>
    <w:rsid w:val="009F4F69"/>
    <w:rsid w:val="009F5D88"/>
    <w:rsid w:val="009F64DF"/>
    <w:rsid w:val="009F64E7"/>
    <w:rsid w:val="009F664D"/>
    <w:rsid w:val="009F7775"/>
    <w:rsid w:val="009F782F"/>
    <w:rsid w:val="009F7979"/>
    <w:rsid w:val="00A00F30"/>
    <w:rsid w:val="00A01988"/>
    <w:rsid w:val="00A01D6E"/>
    <w:rsid w:val="00A01F5C"/>
    <w:rsid w:val="00A02213"/>
    <w:rsid w:val="00A02889"/>
    <w:rsid w:val="00A02CA4"/>
    <w:rsid w:val="00A02F84"/>
    <w:rsid w:val="00A03B1B"/>
    <w:rsid w:val="00A04477"/>
    <w:rsid w:val="00A047E0"/>
    <w:rsid w:val="00A05677"/>
    <w:rsid w:val="00A05AC9"/>
    <w:rsid w:val="00A05AF7"/>
    <w:rsid w:val="00A05DB2"/>
    <w:rsid w:val="00A0731E"/>
    <w:rsid w:val="00A07707"/>
    <w:rsid w:val="00A10A0F"/>
    <w:rsid w:val="00A10D4A"/>
    <w:rsid w:val="00A10E95"/>
    <w:rsid w:val="00A10FCC"/>
    <w:rsid w:val="00A11336"/>
    <w:rsid w:val="00A11702"/>
    <w:rsid w:val="00A11B9D"/>
    <w:rsid w:val="00A11EF9"/>
    <w:rsid w:val="00A11F47"/>
    <w:rsid w:val="00A12229"/>
    <w:rsid w:val="00A12320"/>
    <w:rsid w:val="00A12535"/>
    <w:rsid w:val="00A13161"/>
    <w:rsid w:val="00A13474"/>
    <w:rsid w:val="00A14114"/>
    <w:rsid w:val="00A1499C"/>
    <w:rsid w:val="00A14F68"/>
    <w:rsid w:val="00A1506F"/>
    <w:rsid w:val="00A154A8"/>
    <w:rsid w:val="00A155D3"/>
    <w:rsid w:val="00A167BE"/>
    <w:rsid w:val="00A16849"/>
    <w:rsid w:val="00A16EF2"/>
    <w:rsid w:val="00A16F41"/>
    <w:rsid w:val="00A176C1"/>
    <w:rsid w:val="00A17DCC"/>
    <w:rsid w:val="00A17FE9"/>
    <w:rsid w:val="00A2111E"/>
    <w:rsid w:val="00A21312"/>
    <w:rsid w:val="00A2226B"/>
    <w:rsid w:val="00A2240F"/>
    <w:rsid w:val="00A22549"/>
    <w:rsid w:val="00A235BC"/>
    <w:rsid w:val="00A23FCA"/>
    <w:rsid w:val="00A24255"/>
    <w:rsid w:val="00A24376"/>
    <w:rsid w:val="00A2476A"/>
    <w:rsid w:val="00A24920"/>
    <w:rsid w:val="00A249CE"/>
    <w:rsid w:val="00A24DF9"/>
    <w:rsid w:val="00A25056"/>
    <w:rsid w:val="00A253B5"/>
    <w:rsid w:val="00A25F51"/>
    <w:rsid w:val="00A2671E"/>
    <w:rsid w:val="00A2687A"/>
    <w:rsid w:val="00A26D94"/>
    <w:rsid w:val="00A300B4"/>
    <w:rsid w:val="00A30199"/>
    <w:rsid w:val="00A30253"/>
    <w:rsid w:val="00A3065C"/>
    <w:rsid w:val="00A30682"/>
    <w:rsid w:val="00A30C91"/>
    <w:rsid w:val="00A31298"/>
    <w:rsid w:val="00A3283E"/>
    <w:rsid w:val="00A338E2"/>
    <w:rsid w:val="00A3529F"/>
    <w:rsid w:val="00A35A20"/>
    <w:rsid w:val="00A35B08"/>
    <w:rsid w:val="00A35B1A"/>
    <w:rsid w:val="00A35B54"/>
    <w:rsid w:val="00A35DDD"/>
    <w:rsid w:val="00A35FE6"/>
    <w:rsid w:val="00A36437"/>
    <w:rsid w:val="00A368FB"/>
    <w:rsid w:val="00A36E24"/>
    <w:rsid w:val="00A36E58"/>
    <w:rsid w:val="00A3713A"/>
    <w:rsid w:val="00A37314"/>
    <w:rsid w:val="00A402C7"/>
    <w:rsid w:val="00A40885"/>
    <w:rsid w:val="00A41246"/>
    <w:rsid w:val="00A425CE"/>
    <w:rsid w:val="00A4276E"/>
    <w:rsid w:val="00A42E63"/>
    <w:rsid w:val="00A43164"/>
    <w:rsid w:val="00A431B9"/>
    <w:rsid w:val="00A43518"/>
    <w:rsid w:val="00A4453C"/>
    <w:rsid w:val="00A45923"/>
    <w:rsid w:val="00A45BE6"/>
    <w:rsid w:val="00A45CCF"/>
    <w:rsid w:val="00A4612A"/>
    <w:rsid w:val="00A46315"/>
    <w:rsid w:val="00A4649D"/>
    <w:rsid w:val="00A465AE"/>
    <w:rsid w:val="00A46678"/>
    <w:rsid w:val="00A4756C"/>
    <w:rsid w:val="00A5049D"/>
    <w:rsid w:val="00A50A88"/>
    <w:rsid w:val="00A50B67"/>
    <w:rsid w:val="00A51007"/>
    <w:rsid w:val="00A511FD"/>
    <w:rsid w:val="00A5152D"/>
    <w:rsid w:val="00A51584"/>
    <w:rsid w:val="00A516E3"/>
    <w:rsid w:val="00A51C2F"/>
    <w:rsid w:val="00A524B8"/>
    <w:rsid w:val="00A526AD"/>
    <w:rsid w:val="00A52E1E"/>
    <w:rsid w:val="00A531C8"/>
    <w:rsid w:val="00A53287"/>
    <w:rsid w:val="00A5382D"/>
    <w:rsid w:val="00A53ADE"/>
    <w:rsid w:val="00A54000"/>
    <w:rsid w:val="00A54220"/>
    <w:rsid w:val="00A54291"/>
    <w:rsid w:val="00A54298"/>
    <w:rsid w:val="00A542D1"/>
    <w:rsid w:val="00A543C1"/>
    <w:rsid w:val="00A5486E"/>
    <w:rsid w:val="00A55202"/>
    <w:rsid w:val="00A5555B"/>
    <w:rsid w:val="00A557B6"/>
    <w:rsid w:val="00A55846"/>
    <w:rsid w:val="00A55A9E"/>
    <w:rsid w:val="00A55FBC"/>
    <w:rsid w:val="00A56140"/>
    <w:rsid w:val="00A566C4"/>
    <w:rsid w:val="00A575FA"/>
    <w:rsid w:val="00A57F83"/>
    <w:rsid w:val="00A601D0"/>
    <w:rsid w:val="00A602B1"/>
    <w:rsid w:val="00A60411"/>
    <w:rsid w:val="00A60B18"/>
    <w:rsid w:val="00A61BA4"/>
    <w:rsid w:val="00A62137"/>
    <w:rsid w:val="00A6247E"/>
    <w:rsid w:val="00A62513"/>
    <w:rsid w:val="00A62F94"/>
    <w:rsid w:val="00A6350F"/>
    <w:rsid w:val="00A63730"/>
    <w:rsid w:val="00A63C29"/>
    <w:rsid w:val="00A63C4B"/>
    <w:rsid w:val="00A6568E"/>
    <w:rsid w:val="00A65A09"/>
    <w:rsid w:val="00A65D5C"/>
    <w:rsid w:val="00A65DE3"/>
    <w:rsid w:val="00A660EB"/>
    <w:rsid w:val="00A6702E"/>
    <w:rsid w:val="00A67FA8"/>
    <w:rsid w:val="00A700F6"/>
    <w:rsid w:val="00A707A0"/>
    <w:rsid w:val="00A70EE0"/>
    <w:rsid w:val="00A7110C"/>
    <w:rsid w:val="00A715CF"/>
    <w:rsid w:val="00A7176B"/>
    <w:rsid w:val="00A717BF"/>
    <w:rsid w:val="00A72147"/>
    <w:rsid w:val="00A72A3F"/>
    <w:rsid w:val="00A7304F"/>
    <w:rsid w:val="00A732F6"/>
    <w:rsid w:val="00A739D4"/>
    <w:rsid w:val="00A73F2C"/>
    <w:rsid w:val="00A7447E"/>
    <w:rsid w:val="00A74B12"/>
    <w:rsid w:val="00A74BDB"/>
    <w:rsid w:val="00A75135"/>
    <w:rsid w:val="00A75149"/>
    <w:rsid w:val="00A752DC"/>
    <w:rsid w:val="00A75638"/>
    <w:rsid w:val="00A75AF1"/>
    <w:rsid w:val="00A7607F"/>
    <w:rsid w:val="00A7640A"/>
    <w:rsid w:val="00A7665E"/>
    <w:rsid w:val="00A76930"/>
    <w:rsid w:val="00A7726D"/>
    <w:rsid w:val="00A7778A"/>
    <w:rsid w:val="00A777F9"/>
    <w:rsid w:val="00A77A9D"/>
    <w:rsid w:val="00A77AAE"/>
    <w:rsid w:val="00A77C01"/>
    <w:rsid w:val="00A77D8B"/>
    <w:rsid w:val="00A8027D"/>
    <w:rsid w:val="00A816D0"/>
    <w:rsid w:val="00A81F2F"/>
    <w:rsid w:val="00A8201A"/>
    <w:rsid w:val="00A820DF"/>
    <w:rsid w:val="00A82713"/>
    <w:rsid w:val="00A82E89"/>
    <w:rsid w:val="00A84BBE"/>
    <w:rsid w:val="00A84E5D"/>
    <w:rsid w:val="00A85173"/>
    <w:rsid w:val="00A854E3"/>
    <w:rsid w:val="00A858DE"/>
    <w:rsid w:val="00A86007"/>
    <w:rsid w:val="00A862A0"/>
    <w:rsid w:val="00A86C02"/>
    <w:rsid w:val="00A911D8"/>
    <w:rsid w:val="00A91A2B"/>
    <w:rsid w:val="00A9358D"/>
    <w:rsid w:val="00A9377E"/>
    <w:rsid w:val="00A939CC"/>
    <w:rsid w:val="00A93F46"/>
    <w:rsid w:val="00A9425C"/>
    <w:rsid w:val="00A95807"/>
    <w:rsid w:val="00A9614E"/>
    <w:rsid w:val="00A961CB"/>
    <w:rsid w:val="00A9652A"/>
    <w:rsid w:val="00A96693"/>
    <w:rsid w:val="00A96990"/>
    <w:rsid w:val="00A96A4F"/>
    <w:rsid w:val="00A96B01"/>
    <w:rsid w:val="00A96E5C"/>
    <w:rsid w:val="00A96EC8"/>
    <w:rsid w:val="00A970CE"/>
    <w:rsid w:val="00A9717E"/>
    <w:rsid w:val="00A97E07"/>
    <w:rsid w:val="00A97F16"/>
    <w:rsid w:val="00AA03C6"/>
    <w:rsid w:val="00AA0D74"/>
    <w:rsid w:val="00AA1863"/>
    <w:rsid w:val="00AA18B8"/>
    <w:rsid w:val="00AA191F"/>
    <w:rsid w:val="00AA1CB3"/>
    <w:rsid w:val="00AA1E48"/>
    <w:rsid w:val="00AA27CA"/>
    <w:rsid w:val="00AA2E68"/>
    <w:rsid w:val="00AA2F2A"/>
    <w:rsid w:val="00AA3208"/>
    <w:rsid w:val="00AA407D"/>
    <w:rsid w:val="00AA4336"/>
    <w:rsid w:val="00AA4797"/>
    <w:rsid w:val="00AA4F1F"/>
    <w:rsid w:val="00AA5197"/>
    <w:rsid w:val="00AA5D8D"/>
    <w:rsid w:val="00AA61FF"/>
    <w:rsid w:val="00AA6423"/>
    <w:rsid w:val="00AA74DE"/>
    <w:rsid w:val="00AA7554"/>
    <w:rsid w:val="00AA7798"/>
    <w:rsid w:val="00AA77D3"/>
    <w:rsid w:val="00AA7B8B"/>
    <w:rsid w:val="00AB032F"/>
    <w:rsid w:val="00AB07BA"/>
    <w:rsid w:val="00AB0849"/>
    <w:rsid w:val="00AB0AE2"/>
    <w:rsid w:val="00AB10C1"/>
    <w:rsid w:val="00AB11FB"/>
    <w:rsid w:val="00AB126D"/>
    <w:rsid w:val="00AB13B5"/>
    <w:rsid w:val="00AB14AB"/>
    <w:rsid w:val="00AB179D"/>
    <w:rsid w:val="00AB1B65"/>
    <w:rsid w:val="00AB2664"/>
    <w:rsid w:val="00AB2AB5"/>
    <w:rsid w:val="00AB2AD6"/>
    <w:rsid w:val="00AB2FD2"/>
    <w:rsid w:val="00AB3CCF"/>
    <w:rsid w:val="00AB3E12"/>
    <w:rsid w:val="00AB3F79"/>
    <w:rsid w:val="00AB4019"/>
    <w:rsid w:val="00AB41A9"/>
    <w:rsid w:val="00AB4611"/>
    <w:rsid w:val="00AB4668"/>
    <w:rsid w:val="00AB46B8"/>
    <w:rsid w:val="00AB4C84"/>
    <w:rsid w:val="00AB5226"/>
    <w:rsid w:val="00AB53FF"/>
    <w:rsid w:val="00AB5512"/>
    <w:rsid w:val="00AB554E"/>
    <w:rsid w:val="00AB5A1A"/>
    <w:rsid w:val="00AB5C11"/>
    <w:rsid w:val="00AB61F4"/>
    <w:rsid w:val="00AB62BE"/>
    <w:rsid w:val="00AB6796"/>
    <w:rsid w:val="00AB6D28"/>
    <w:rsid w:val="00AB7374"/>
    <w:rsid w:val="00AB789A"/>
    <w:rsid w:val="00AB7DF0"/>
    <w:rsid w:val="00AC0B31"/>
    <w:rsid w:val="00AC0DAF"/>
    <w:rsid w:val="00AC0F87"/>
    <w:rsid w:val="00AC1114"/>
    <w:rsid w:val="00AC11DB"/>
    <w:rsid w:val="00AC183C"/>
    <w:rsid w:val="00AC21A0"/>
    <w:rsid w:val="00AC2477"/>
    <w:rsid w:val="00AC29FE"/>
    <w:rsid w:val="00AC2A64"/>
    <w:rsid w:val="00AC3CC8"/>
    <w:rsid w:val="00AC3E07"/>
    <w:rsid w:val="00AC4146"/>
    <w:rsid w:val="00AC45A4"/>
    <w:rsid w:val="00AC4A4D"/>
    <w:rsid w:val="00AC51C2"/>
    <w:rsid w:val="00AC556D"/>
    <w:rsid w:val="00AC580A"/>
    <w:rsid w:val="00AC6A14"/>
    <w:rsid w:val="00AC70BF"/>
    <w:rsid w:val="00AC7546"/>
    <w:rsid w:val="00AC7767"/>
    <w:rsid w:val="00AC7CF4"/>
    <w:rsid w:val="00AD020D"/>
    <w:rsid w:val="00AD06AC"/>
    <w:rsid w:val="00AD0BBB"/>
    <w:rsid w:val="00AD0BDE"/>
    <w:rsid w:val="00AD0CD2"/>
    <w:rsid w:val="00AD0D35"/>
    <w:rsid w:val="00AD0EE8"/>
    <w:rsid w:val="00AD1670"/>
    <w:rsid w:val="00AD1679"/>
    <w:rsid w:val="00AD18D7"/>
    <w:rsid w:val="00AD20B4"/>
    <w:rsid w:val="00AD2133"/>
    <w:rsid w:val="00AD2AD7"/>
    <w:rsid w:val="00AD2BD4"/>
    <w:rsid w:val="00AD32A5"/>
    <w:rsid w:val="00AD34CD"/>
    <w:rsid w:val="00AD34D7"/>
    <w:rsid w:val="00AD45C0"/>
    <w:rsid w:val="00AD48A0"/>
    <w:rsid w:val="00AD4EC0"/>
    <w:rsid w:val="00AD4F9E"/>
    <w:rsid w:val="00AD560A"/>
    <w:rsid w:val="00AD5788"/>
    <w:rsid w:val="00AD5ECD"/>
    <w:rsid w:val="00AD6153"/>
    <w:rsid w:val="00AD6775"/>
    <w:rsid w:val="00AD6BA8"/>
    <w:rsid w:val="00AD6C3E"/>
    <w:rsid w:val="00AE019E"/>
    <w:rsid w:val="00AE03C7"/>
    <w:rsid w:val="00AE04B6"/>
    <w:rsid w:val="00AE0540"/>
    <w:rsid w:val="00AE102F"/>
    <w:rsid w:val="00AE18C5"/>
    <w:rsid w:val="00AE1A49"/>
    <w:rsid w:val="00AE1C47"/>
    <w:rsid w:val="00AE1CD7"/>
    <w:rsid w:val="00AE203F"/>
    <w:rsid w:val="00AE2147"/>
    <w:rsid w:val="00AE21CA"/>
    <w:rsid w:val="00AE2314"/>
    <w:rsid w:val="00AE2426"/>
    <w:rsid w:val="00AE2852"/>
    <w:rsid w:val="00AE2AAF"/>
    <w:rsid w:val="00AE31D5"/>
    <w:rsid w:val="00AE3847"/>
    <w:rsid w:val="00AE3A55"/>
    <w:rsid w:val="00AE3B18"/>
    <w:rsid w:val="00AE3F27"/>
    <w:rsid w:val="00AE4035"/>
    <w:rsid w:val="00AE547C"/>
    <w:rsid w:val="00AE6BC2"/>
    <w:rsid w:val="00AE7848"/>
    <w:rsid w:val="00AF032C"/>
    <w:rsid w:val="00AF052F"/>
    <w:rsid w:val="00AF06FB"/>
    <w:rsid w:val="00AF2076"/>
    <w:rsid w:val="00AF225B"/>
    <w:rsid w:val="00AF2E09"/>
    <w:rsid w:val="00AF331F"/>
    <w:rsid w:val="00AF3439"/>
    <w:rsid w:val="00AF4853"/>
    <w:rsid w:val="00AF48CD"/>
    <w:rsid w:val="00AF5B32"/>
    <w:rsid w:val="00AF5EE2"/>
    <w:rsid w:val="00AF60C7"/>
    <w:rsid w:val="00AF6344"/>
    <w:rsid w:val="00AF63F1"/>
    <w:rsid w:val="00AF77C7"/>
    <w:rsid w:val="00AF788B"/>
    <w:rsid w:val="00AF7FAC"/>
    <w:rsid w:val="00B0050C"/>
    <w:rsid w:val="00B0098E"/>
    <w:rsid w:val="00B00D1D"/>
    <w:rsid w:val="00B00D79"/>
    <w:rsid w:val="00B01051"/>
    <w:rsid w:val="00B01722"/>
    <w:rsid w:val="00B026DB"/>
    <w:rsid w:val="00B0331B"/>
    <w:rsid w:val="00B03A76"/>
    <w:rsid w:val="00B03C11"/>
    <w:rsid w:val="00B03F3A"/>
    <w:rsid w:val="00B046BC"/>
    <w:rsid w:val="00B061A7"/>
    <w:rsid w:val="00B06218"/>
    <w:rsid w:val="00B06275"/>
    <w:rsid w:val="00B06B00"/>
    <w:rsid w:val="00B06E6E"/>
    <w:rsid w:val="00B06FC4"/>
    <w:rsid w:val="00B072AB"/>
    <w:rsid w:val="00B072BA"/>
    <w:rsid w:val="00B079F9"/>
    <w:rsid w:val="00B07BE6"/>
    <w:rsid w:val="00B11973"/>
    <w:rsid w:val="00B12992"/>
    <w:rsid w:val="00B1303C"/>
    <w:rsid w:val="00B13889"/>
    <w:rsid w:val="00B13CB7"/>
    <w:rsid w:val="00B14C0D"/>
    <w:rsid w:val="00B14F8B"/>
    <w:rsid w:val="00B151E5"/>
    <w:rsid w:val="00B15B19"/>
    <w:rsid w:val="00B15BDF"/>
    <w:rsid w:val="00B165A4"/>
    <w:rsid w:val="00B16640"/>
    <w:rsid w:val="00B16C9B"/>
    <w:rsid w:val="00B173BD"/>
    <w:rsid w:val="00B17D73"/>
    <w:rsid w:val="00B2012D"/>
    <w:rsid w:val="00B20416"/>
    <w:rsid w:val="00B208AB"/>
    <w:rsid w:val="00B20F77"/>
    <w:rsid w:val="00B21146"/>
    <w:rsid w:val="00B21A85"/>
    <w:rsid w:val="00B21D00"/>
    <w:rsid w:val="00B226BD"/>
    <w:rsid w:val="00B22B00"/>
    <w:rsid w:val="00B2300E"/>
    <w:rsid w:val="00B2328E"/>
    <w:rsid w:val="00B238E2"/>
    <w:rsid w:val="00B2398B"/>
    <w:rsid w:val="00B23A10"/>
    <w:rsid w:val="00B23A8E"/>
    <w:rsid w:val="00B23B87"/>
    <w:rsid w:val="00B23CAE"/>
    <w:rsid w:val="00B25033"/>
    <w:rsid w:val="00B25257"/>
    <w:rsid w:val="00B255FB"/>
    <w:rsid w:val="00B25903"/>
    <w:rsid w:val="00B26401"/>
    <w:rsid w:val="00B2777D"/>
    <w:rsid w:val="00B277AE"/>
    <w:rsid w:val="00B30253"/>
    <w:rsid w:val="00B30D55"/>
    <w:rsid w:val="00B3106E"/>
    <w:rsid w:val="00B3170B"/>
    <w:rsid w:val="00B31792"/>
    <w:rsid w:val="00B31C5A"/>
    <w:rsid w:val="00B320BC"/>
    <w:rsid w:val="00B32224"/>
    <w:rsid w:val="00B32469"/>
    <w:rsid w:val="00B32606"/>
    <w:rsid w:val="00B330AF"/>
    <w:rsid w:val="00B33A6E"/>
    <w:rsid w:val="00B35125"/>
    <w:rsid w:val="00B360CF"/>
    <w:rsid w:val="00B36122"/>
    <w:rsid w:val="00B363BF"/>
    <w:rsid w:val="00B3658A"/>
    <w:rsid w:val="00B3693F"/>
    <w:rsid w:val="00B36C29"/>
    <w:rsid w:val="00B36DAD"/>
    <w:rsid w:val="00B36FA3"/>
    <w:rsid w:val="00B371DE"/>
    <w:rsid w:val="00B3736D"/>
    <w:rsid w:val="00B37550"/>
    <w:rsid w:val="00B375C8"/>
    <w:rsid w:val="00B377CC"/>
    <w:rsid w:val="00B37E13"/>
    <w:rsid w:val="00B4072C"/>
    <w:rsid w:val="00B40B52"/>
    <w:rsid w:val="00B410C4"/>
    <w:rsid w:val="00B4146F"/>
    <w:rsid w:val="00B42563"/>
    <w:rsid w:val="00B42D83"/>
    <w:rsid w:val="00B4304D"/>
    <w:rsid w:val="00B4373C"/>
    <w:rsid w:val="00B44060"/>
    <w:rsid w:val="00B44D27"/>
    <w:rsid w:val="00B454B0"/>
    <w:rsid w:val="00B45E7B"/>
    <w:rsid w:val="00B4694F"/>
    <w:rsid w:val="00B46D41"/>
    <w:rsid w:val="00B47CCB"/>
    <w:rsid w:val="00B503EF"/>
    <w:rsid w:val="00B50C67"/>
    <w:rsid w:val="00B510D0"/>
    <w:rsid w:val="00B51540"/>
    <w:rsid w:val="00B517E4"/>
    <w:rsid w:val="00B51E9C"/>
    <w:rsid w:val="00B521A4"/>
    <w:rsid w:val="00B52388"/>
    <w:rsid w:val="00B52BB8"/>
    <w:rsid w:val="00B531A7"/>
    <w:rsid w:val="00B53297"/>
    <w:rsid w:val="00B53470"/>
    <w:rsid w:val="00B53714"/>
    <w:rsid w:val="00B539E8"/>
    <w:rsid w:val="00B53B70"/>
    <w:rsid w:val="00B540EB"/>
    <w:rsid w:val="00B54AB7"/>
    <w:rsid w:val="00B54ED3"/>
    <w:rsid w:val="00B54F22"/>
    <w:rsid w:val="00B55DC5"/>
    <w:rsid w:val="00B55F6A"/>
    <w:rsid w:val="00B563D5"/>
    <w:rsid w:val="00B5716E"/>
    <w:rsid w:val="00B57775"/>
    <w:rsid w:val="00B57E81"/>
    <w:rsid w:val="00B60293"/>
    <w:rsid w:val="00B609C2"/>
    <w:rsid w:val="00B60F86"/>
    <w:rsid w:val="00B610ED"/>
    <w:rsid w:val="00B61675"/>
    <w:rsid w:val="00B618DD"/>
    <w:rsid w:val="00B61F60"/>
    <w:rsid w:val="00B622F0"/>
    <w:rsid w:val="00B625E5"/>
    <w:rsid w:val="00B62D02"/>
    <w:rsid w:val="00B6431C"/>
    <w:rsid w:val="00B647F3"/>
    <w:rsid w:val="00B64831"/>
    <w:rsid w:val="00B64DC2"/>
    <w:rsid w:val="00B65799"/>
    <w:rsid w:val="00B659BB"/>
    <w:rsid w:val="00B65FDA"/>
    <w:rsid w:val="00B663EB"/>
    <w:rsid w:val="00B6668A"/>
    <w:rsid w:val="00B66A65"/>
    <w:rsid w:val="00B672E3"/>
    <w:rsid w:val="00B67477"/>
    <w:rsid w:val="00B67F1F"/>
    <w:rsid w:val="00B70673"/>
    <w:rsid w:val="00B7122F"/>
    <w:rsid w:val="00B71D1D"/>
    <w:rsid w:val="00B71DDE"/>
    <w:rsid w:val="00B728BF"/>
    <w:rsid w:val="00B72CC9"/>
    <w:rsid w:val="00B73FFD"/>
    <w:rsid w:val="00B74B0F"/>
    <w:rsid w:val="00B751B6"/>
    <w:rsid w:val="00B7568F"/>
    <w:rsid w:val="00B76911"/>
    <w:rsid w:val="00B769A4"/>
    <w:rsid w:val="00B77117"/>
    <w:rsid w:val="00B77649"/>
    <w:rsid w:val="00B77C75"/>
    <w:rsid w:val="00B77DA3"/>
    <w:rsid w:val="00B77DF1"/>
    <w:rsid w:val="00B81286"/>
    <w:rsid w:val="00B81C43"/>
    <w:rsid w:val="00B81E0B"/>
    <w:rsid w:val="00B828BC"/>
    <w:rsid w:val="00B82B41"/>
    <w:rsid w:val="00B82BF4"/>
    <w:rsid w:val="00B8321E"/>
    <w:rsid w:val="00B83404"/>
    <w:rsid w:val="00B8342C"/>
    <w:rsid w:val="00B836A6"/>
    <w:rsid w:val="00B839E3"/>
    <w:rsid w:val="00B83DA7"/>
    <w:rsid w:val="00B84139"/>
    <w:rsid w:val="00B84162"/>
    <w:rsid w:val="00B8446C"/>
    <w:rsid w:val="00B84575"/>
    <w:rsid w:val="00B84814"/>
    <w:rsid w:val="00B84B87"/>
    <w:rsid w:val="00B84BAB"/>
    <w:rsid w:val="00B84DDD"/>
    <w:rsid w:val="00B850C1"/>
    <w:rsid w:val="00B85913"/>
    <w:rsid w:val="00B86213"/>
    <w:rsid w:val="00B87371"/>
    <w:rsid w:val="00B879DD"/>
    <w:rsid w:val="00B87BB5"/>
    <w:rsid w:val="00B90866"/>
    <w:rsid w:val="00B90AFB"/>
    <w:rsid w:val="00B90C24"/>
    <w:rsid w:val="00B90D16"/>
    <w:rsid w:val="00B91811"/>
    <w:rsid w:val="00B91C59"/>
    <w:rsid w:val="00B9235E"/>
    <w:rsid w:val="00B92893"/>
    <w:rsid w:val="00B937F1"/>
    <w:rsid w:val="00B94268"/>
    <w:rsid w:val="00B943F6"/>
    <w:rsid w:val="00B9466A"/>
    <w:rsid w:val="00B94DF9"/>
    <w:rsid w:val="00B9535D"/>
    <w:rsid w:val="00B95668"/>
    <w:rsid w:val="00B957F2"/>
    <w:rsid w:val="00B95C7E"/>
    <w:rsid w:val="00B95D28"/>
    <w:rsid w:val="00B967D7"/>
    <w:rsid w:val="00B96C3B"/>
    <w:rsid w:val="00BA0451"/>
    <w:rsid w:val="00BA053B"/>
    <w:rsid w:val="00BA0C64"/>
    <w:rsid w:val="00BA15BC"/>
    <w:rsid w:val="00BA1F5B"/>
    <w:rsid w:val="00BA20B4"/>
    <w:rsid w:val="00BA20D1"/>
    <w:rsid w:val="00BA2682"/>
    <w:rsid w:val="00BA273A"/>
    <w:rsid w:val="00BA28C9"/>
    <w:rsid w:val="00BA2AB0"/>
    <w:rsid w:val="00BA2CBD"/>
    <w:rsid w:val="00BA2E6A"/>
    <w:rsid w:val="00BA3A11"/>
    <w:rsid w:val="00BA3DFF"/>
    <w:rsid w:val="00BA496B"/>
    <w:rsid w:val="00BA4AA9"/>
    <w:rsid w:val="00BA4BE8"/>
    <w:rsid w:val="00BA4D31"/>
    <w:rsid w:val="00BA4E2D"/>
    <w:rsid w:val="00BA5332"/>
    <w:rsid w:val="00BA5985"/>
    <w:rsid w:val="00BA5AFC"/>
    <w:rsid w:val="00BA643B"/>
    <w:rsid w:val="00BA673A"/>
    <w:rsid w:val="00BA7889"/>
    <w:rsid w:val="00BB0160"/>
    <w:rsid w:val="00BB03DE"/>
    <w:rsid w:val="00BB0662"/>
    <w:rsid w:val="00BB09D6"/>
    <w:rsid w:val="00BB0C5C"/>
    <w:rsid w:val="00BB13C9"/>
    <w:rsid w:val="00BB1D98"/>
    <w:rsid w:val="00BB1DE2"/>
    <w:rsid w:val="00BB1F3F"/>
    <w:rsid w:val="00BB20F2"/>
    <w:rsid w:val="00BB23B9"/>
    <w:rsid w:val="00BB2423"/>
    <w:rsid w:val="00BB248F"/>
    <w:rsid w:val="00BB25A1"/>
    <w:rsid w:val="00BB2636"/>
    <w:rsid w:val="00BB28AB"/>
    <w:rsid w:val="00BB2A3F"/>
    <w:rsid w:val="00BB2C23"/>
    <w:rsid w:val="00BB3204"/>
    <w:rsid w:val="00BB350F"/>
    <w:rsid w:val="00BB3533"/>
    <w:rsid w:val="00BB3C1F"/>
    <w:rsid w:val="00BB3E0C"/>
    <w:rsid w:val="00BB44F8"/>
    <w:rsid w:val="00BB475C"/>
    <w:rsid w:val="00BB4D5E"/>
    <w:rsid w:val="00BB5737"/>
    <w:rsid w:val="00BB5AD5"/>
    <w:rsid w:val="00BB5DF1"/>
    <w:rsid w:val="00BB5F0A"/>
    <w:rsid w:val="00BB6588"/>
    <w:rsid w:val="00BB6C6F"/>
    <w:rsid w:val="00BB7788"/>
    <w:rsid w:val="00BB7C9D"/>
    <w:rsid w:val="00BB7CD9"/>
    <w:rsid w:val="00BC02BA"/>
    <w:rsid w:val="00BC02EF"/>
    <w:rsid w:val="00BC065E"/>
    <w:rsid w:val="00BC08D4"/>
    <w:rsid w:val="00BC0E49"/>
    <w:rsid w:val="00BC1D4A"/>
    <w:rsid w:val="00BC2185"/>
    <w:rsid w:val="00BC2798"/>
    <w:rsid w:val="00BC2FC5"/>
    <w:rsid w:val="00BC3750"/>
    <w:rsid w:val="00BC37AE"/>
    <w:rsid w:val="00BC3CFE"/>
    <w:rsid w:val="00BC4E4A"/>
    <w:rsid w:val="00BC5EEF"/>
    <w:rsid w:val="00BC65E2"/>
    <w:rsid w:val="00BC6747"/>
    <w:rsid w:val="00BC6B33"/>
    <w:rsid w:val="00BC6D48"/>
    <w:rsid w:val="00BC75CA"/>
    <w:rsid w:val="00BC7669"/>
    <w:rsid w:val="00BD0069"/>
    <w:rsid w:val="00BD026C"/>
    <w:rsid w:val="00BD03B7"/>
    <w:rsid w:val="00BD15F4"/>
    <w:rsid w:val="00BD1931"/>
    <w:rsid w:val="00BD3312"/>
    <w:rsid w:val="00BD333B"/>
    <w:rsid w:val="00BD3971"/>
    <w:rsid w:val="00BD3F17"/>
    <w:rsid w:val="00BD42F2"/>
    <w:rsid w:val="00BD45FF"/>
    <w:rsid w:val="00BD46D7"/>
    <w:rsid w:val="00BD4C6E"/>
    <w:rsid w:val="00BD4D7B"/>
    <w:rsid w:val="00BD4F01"/>
    <w:rsid w:val="00BD4F32"/>
    <w:rsid w:val="00BD5D2D"/>
    <w:rsid w:val="00BD5F95"/>
    <w:rsid w:val="00BD60A7"/>
    <w:rsid w:val="00BD6380"/>
    <w:rsid w:val="00BD70B5"/>
    <w:rsid w:val="00BD77CC"/>
    <w:rsid w:val="00BE0234"/>
    <w:rsid w:val="00BE0965"/>
    <w:rsid w:val="00BE0BA0"/>
    <w:rsid w:val="00BE0BF0"/>
    <w:rsid w:val="00BE208D"/>
    <w:rsid w:val="00BE2520"/>
    <w:rsid w:val="00BE308A"/>
    <w:rsid w:val="00BE3D44"/>
    <w:rsid w:val="00BE3DC5"/>
    <w:rsid w:val="00BE3FCA"/>
    <w:rsid w:val="00BE4070"/>
    <w:rsid w:val="00BE42F6"/>
    <w:rsid w:val="00BE488B"/>
    <w:rsid w:val="00BE49D2"/>
    <w:rsid w:val="00BE5B08"/>
    <w:rsid w:val="00BE5E3A"/>
    <w:rsid w:val="00BE5E9C"/>
    <w:rsid w:val="00BE61B4"/>
    <w:rsid w:val="00BE62B7"/>
    <w:rsid w:val="00BE6F57"/>
    <w:rsid w:val="00BE70B3"/>
    <w:rsid w:val="00BE73CB"/>
    <w:rsid w:val="00BE7ABD"/>
    <w:rsid w:val="00BE7C6E"/>
    <w:rsid w:val="00BE7CC3"/>
    <w:rsid w:val="00BF2272"/>
    <w:rsid w:val="00BF2464"/>
    <w:rsid w:val="00BF2E3E"/>
    <w:rsid w:val="00BF3585"/>
    <w:rsid w:val="00BF3A92"/>
    <w:rsid w:val="00BF3D10"/>
    <w:rsid w:val="00BF49E0"/>
    <w:rsid w:val="00BF4F31"/>
    <w:rsid w:val="00BF51E0"/>
    <w:rsid w:val="00BF54D1"/>
    <w:rsid w:val="00BF5BE3"/>
    <w:rsid w:val="00BF60B4"/>
    <w:rsid w:val="00BF624A"/>
    <w:rsid w:val="00BF650E"/>
    <w:rsid w:val="00BF655E"/>
    <w:rsid w:val="00BF69DA"/>
    <w:rsid w:val="00BF6BDC"/>
    <w:rsid w:val="00BF6CFC"/>
    <w:rsid w:val="00BF6EAC"/>
    <w:rsid w:val="00BF7719"/>
    <w:rsid w:val="00BF77F5"/>
    <w:rsid w:val="00BF78AB"/>
    <w:rsid w:val="00BF799D"/>
    <w:rsid w:val="00BF7FDF"/>
    <w:rsid w:val="00C00486"/>
    <w:rsid w:val="00C00698"/>
    <w:rsid w:val="00C0269A"/>
    <w:rsid w:val="00C028B3"/>
    <w:rsid w:val="00C03172"/>
    <w:rsid w:val="00C0320E"/>
    <w:rsid w:val="00C032AB"/>
    <w:rsid w:val="00C0395C"/>
    <w:rsid w:val="00C04241"/>
    <w:rsid w:val="00C042B9"/>
    <w:rsid w:val="00C04C3F"/>
    <w:rsid w:val="00C04DE8"/>
    <w:rsid w:val="00C056C9"/>
    <w:rsid w:val="00C05C62"/>
    <w:rsid w:val="00C05FE1"/>
    <w:rsid w:val="00C06472"/>
    <w:rsid w:val="00C06716"/>
    <w:rsid w:val="00C070D6"/>
    <w:rsid w:val="00C07B8F"/>
    <w:rsid w:val="00C111A1"/>
    <w:rsid w:val="00C11682"/>
    <w:rsid w:val="00C11E0E"/>
    <w:rsid w:val="00C12338"/>
    <w:rsid w:val="00C126F5"/>
    <w:rsid w:val="00C12CEF"/>
    <w:rsid w:val="00C13052"/>
    <w:rsid w:val="00C13740"/>
    <w:rsid w:val="00C1445C"/>
    <w:rsid w:val="00C1462F"/>
    <w:rsid w:val="00C1466E"/>
    <w:rsid w:val="00C14754"/>
    <w:rsid w:val="00C14AA1"/>
    <w:rsid w:val="00C14BFC"/>
    <w:rsid w:val="00C14C66"/>
    <w:rsid w:val="00C14DAF"/>
    <w:rsid w:val="00C14E59"/>
    <w:rsid w:val="00C14FF3"/>
    <w:rsid w:val="00C1524A"/>
    <w:rsid w:val="00C155F9"/>
    <w:rsid w:val="00C156CC"/>
    <w:rsid w:val="00C1593C"/>
    <w:rsid w:val="00C15C4D"/>
    <w:rsid w:val="00C15FE7"/>
    <w:rsid w:val="00C168D5"/>
    <w:rsid w:val="00C16B05"/>
    <w:rsid w:val="00C16F6E"/>
    <w:rsid w:val="00C17227"/>
    <w:rsid w:val="00C17550"/>
    <w:rsid w:val="00C20140"/>
    <w:rsid w:val="00C20624"/>
    <w:rsid w:val="00C2096F"/>
    <w:rsid w:val="00C2190C"/>
    <w:rsid w:val="00C22496"/>
    <w:rsid w:val="00C2251A"/>
    <w:rsid w:val="00C226D5"/>
    <w:rsid w:val="00C22E02"/>
    <w:rsid w:val="00C22F95"/>
    <w:rsid w:val="00C23076"/>
    <w:rsid w:val="00C23532"/>
    <w:rsid w:val="00C2368B"/>
    <w:rsid w:val="00C23747"/>
    <w:rsid w:val="00C23CDC"/>
    <w:rsid w:val="00C23FC6"/>
    <w:rsid w:val="00C24C6D"/>
    <w:rsid w:val="00C24E82"/>
    <w:rsid w:val="00C2639B"/>
    <w:rsid w:val="00C26A48"/>
    <w:rsid w:val="00C2747B"/>
    <w:rsid w:val="00C276F9"/>
    <w:rsid w:val="00C278D4"/>
    <w:rsid w:val="00C30395"/>
    <w:rsid w:val="00C307F2"/>
    <w:rsid w:val="00C3099E"/>
    <w:rsid w:val="00C30CCE"/>
    <w:rsid w:val="00C30E57"/>
    <w:rsid w:val="00C31395"/>
    <w:rsid w:val="00C31697"/>
    <w:rsid w:val="00C316FB"/>
    <w:rsid w:val="00C3176F"/>
    <w:rsid w:val="00C31D1E"/>
    <w:rsid w:val="00C322F3"/>
    <w:rsid w:val="00C32682"/>
    <w:rsid w:val="00C328D2"/>
    <w:rsid w:val="00C32A02"/>
    <w:rsid w:val="00C32B5B"/>
    <w:rsid w:val="00C3302C"/>
    <w:rsid w:val="00C3459A"/>
    <w:rsid w:val="00C34B94"/>
    <w:rsid w:val="00C34CA7"/>
    <w:rsid w:val="00C34CAD"/>
    <w:rsid w:val="00C34EF1"/>
    <w:rsid w:val="00C351AF"/>
    <w:rsid w:val="00C35721"/>
    <w:rsid w:val="00C366AA"/>
    <w:rsid w:val="00C36BF0"/>
    <w:rsid w:val="00C3702E"/>
    <w:rsid w:val="00C3703A"/>
    <w:rsid w:val="00C37B64"/>
    <w:rsid w:val="00C40A1D"/>
    <w:rsid w:val="00C40AFF"/>
    <w:rsid w:val="00C42067"/>
    <w:rsid w:val="00C421E2"/>
    <w:rsid w:val="00C42309"/>
    <w:rsid w:val="00C4275C"/>
    <w:rsid w:val="00C4295F"/>
    <w:rsid w:val="00C43ED0"/>
    <w:rsid w:val="00C4408D"/>
    <w:rsid w:val="00C446C2"/>
    <w:rsid w:val="00C44BDC"/>
    <w:rsid w:val="00C450AD"/>
    <w:rsid w:val="00C458E0"/>
    <w:rsid w:val="00C45D58"/>
    <w:rsid w:val="00C4665C"/>
    <w:rsid w:val="00C469E1"/>
    <w:rsid w:val="00C4708C"/>
    <w:rsid w:val="00C4762A"/>
    <w:rsid w:val="00C47799"/>
    <w:rsid w:val="00C5014E"/>
    <w:rsid w:val="00C503A6"/>
    <w:rsid w:val="00C50F32"/>
    <w:rsid w:val="00C511DC"/>
    <w:rsid w:val="00C522AD"/>
    <w:rsid w:val="00C523B2"/>
    <w:rsid w:val="00C52614"/>
    <w:rsid w:val="00C52A6A"/>
    <w:rsid w:val="00C533C3"/>
    <w:rsid w:val="00C53C8E"/>
    <w:rsid w:val="00C5453B"/>
    <w:rsid w:val="00C54799"/>
    <w:rsid w:val="00C54C55"/>
    <w:rsid w:val="00C54CA2"/>
    <w:rsid w:val="00C552D3"/>
    <w:rsid w:val="00C55468"/>
    <w:rsid w:val="00C559B6"/>
    <w:rsid w:val="00C55DA8"/>
    <w:rsid w:val="00C55E30"/>
    <w:rsid w:val="00C55E4D"/>
    <w:rsid w:val="00C55E8D"/>
    <w:rsid w:val="00C5667A"/>
    <w:rsid w:val="00C56C3E"/>
    <w:rsid w:val="00C56CD4"/>
    <w:rsid w:val="00C56EFB"/>
    <w:rsid w:val="00C57634"/>
    <w:rsid w:val="00C57EC6"/>
    <w:rsid w:val="00C57ECE"/>
    <w:rsid w:val="00C6022F"/>
    <w:rsid w:val="00C60490"/>
    <w:rsid w:val="00C608D0"/>
    <w:rsid w:val="00C61065"/>
    <w:rsid w:val="00C624AC"/>
    <w:rsid w:val="00C625C0"/>
    <w:rsid w:val="00C6271F"/>
    <w:rsid w:val="00C634DA"/>
    <w:rsid w:val="00C63852"/>
    <w:rsid w:val="00C6425C"/>
    <w:rsid w:val="00C64305"/>
    <w:rsid w:val="00C64606"/>
    <w:rsid w:val="00C64762"/>
    <w:rsid w:val="00C648B4"/>
    <w:rsid w:val="00C64C59"/>
    <w:rsid w:val="00C64F2C"/>
    <w:rsid w:val="00C65820"/>
    <w:rsid w:val="00C65AB3"/>
    <w:rsid w:val="00C65AE9"/>
    <w:rsid w:val="00C65E92"/>
    <w:rsid w:val="00C65EDF"/>
    <w:rsid w:val="00C66280"/>
    <w:rsid w:val="00C66326"/>
    <w:rsid w:val="00C66381"/>
    <w:rsid w:val="00C664B2"/>
    <w:rsid w:val="00C6795C"/>
    <w:rsid w:val="00C67A7F"/>
    <w:rsid w:val="00C70631"/>
    <w:rsid w:val="00C709B5"/>
    <w:rsid w:val="00C712D3"/>
    <w:rsid w:val="00C7134C"/>
    <w:rsid w:val="00C71905"/>
    <w:rsid w:val="00C71F31"/>
    <w:rsid w:val="00C72363"/>
    <w:rsid w:val="00C7241E"/>
    <w:rsid w:val="00C72558"/>
    <w:rsid w:val="00C7337F"/>
    <w:rsid w:val="00C73D2E"/>
    <w:rsid w:val="00C748DB"/>
    <w:rsid w:val="00C74D9F"/>
    <w:rsid w:val="00C74F04"/>
    <w:rsid w:val="00C75467"/>
    <w:rsid w:val="00C758A2"/>
    <w:rsid w:val="00C767C6"/>
    <w:rsid w:val="00C77956"/>
    <w:rsid w:val="00C77A66"/>
    <w:rsid w:val="00C77BCC"/>
    <w:rsid w:val="00C77FDB"/>
    <w:rsid w:val="00C8024E"/>
    <w:rsid w:val="00C804F9"/>
    <w:rsid w:val="00C80792"/>
    <w:rsid w:val="00C81430"/>
    <w:rsid w:val="00C82363"/>
    <w:rsid w:val="00C83841"/>
    <w:rsid w:val="00C83D64"/>
    <w:rsid w:val="00C83DB5"/>
    <w:rsid w:val="00C842A2"/>
    <w:rsid w:val="00C84658"/>
    <w:rsid w:val="00C84B34"/>
    <w:rsid w:val="00C84EE6"/>
    <w:rsid w:val="00C84FCE"/>
    <w:rsid w:val="00C85279"/>
    <w:rsid w:val="00C85740"/>
    <w:rsid w:val="00C85BC2"/>
    <w:rsid w:val="00C85D9F"/>
    <w:rsid w:val="00C861DC"/>
    <w:rsid w:val="00C8622C"/>
    <w:rsid w:val="00C863D4"/>
    <w:rsid w:val="00C86690"/>
    <w:rsid w:val="00C87038"/>
    <w:rsid w:val="00C871DA"/>
    <w:rsid w:val="00C878C0"/>
    <w:rsid w:val="00C87D44"/>
    <w:rsid w:val="00C900DE"/>
    <w:rsid w:val="00C90C7C"/>
    <w:rsid w:val="00C91128"/>
    <w:rsid w:val="00C918CF"/>
    <w:rsid w:val="00C925EA"/>
    <w:rsid w:val="00C92E41"/>
    <w:rsid w:val="00C92F85"/>
    <w:rsid w:val="00C935A2"/>
    <w:rsid w:val="00C93B65"/>
    <w:rsid w:val="00C940CD"/>
    <w:rsid w:val="00C9418D"/>
    <w:rsid w:val="00C94199"/>
    <w:rsid w:val="00C943D9"/>
    <w:rsid w:val="00C948C6"/>
    <w:rsid w:val="00C964CB"/>
    <w:rsid w:val="00C969F3"/>
    <w:rsid w:val="00C97669"/>
    <w:rsid w:val="00C97936"/>
    <w:rsid w:val="00CA09CD"/>
    <w:rsid w:val="00CA0D34"/>
    <w:rsid w:val="00CA11F0"/>
    <w:rsid w:val="00CA1877"/>
    <w:rsid w:val="00CA2AD4"/>
    <w:rsid w:val="00CA370F"/>
    <w:rsid w:val="00CA433A"/>
    <w:rsid w:val="00CA4520"/>
    <w:rsid w:val="00CA4C13"/>
    <w:rsid w:val="00CA4E25"/>
    <w:rsid w:val="00CA4E77"/>
    <w:rsid w:val="00CA50DD"/>
    <w:rsid w:val="00CA54FD"/>
    <w:rsid w:val="00CA551F"/>
    <w:rsid w:val="00CA5902"/>
    <w:rsid w:val="00CA59D8"/>
    <w:rsid w:val="00CA6501"/>
    <w:rsid w:val="00CA73CC"/>
    <w:rsid w:val="00CA7481"/>
    <w:rsid w:val="00CA756D"/>
    <w:rsid w:val="00CA75C4"/>
    <w:rsid w:val="00CA76DE"/>
    <w:rsid w:val="00CA7862"/>
    <w:rsid w:val="00CB090A"/>
    <w:rsid w:val="00CB0E0C"/>
    <w:rsid w:val="00CB1484"/>
    <w:rsid w:val="00CB2081"/>
    <w:rsid w:val="00CB27BF"/>
    <w:rsid w:val="00CB28E7"/>
    <w:rsid w:val="00CB2CD7"/>
    <w:rsid w:val="00CB30C1"/>
    <w:rsid w:val="00CB3B86"/>
    <w:rsid w:val="00CB5065"/>
    <w:rsid w:val="00CB519A"/>
    <w:rsid w:val="00CB556A"/>
    <w:rsid w:val="00CB55FB"/>
    <w:rsid w:val="00CB56EC"/>
    <w:rsid w:val="00CB5779"/>
    <w:rsid w:val="00CB6055"/>
    <w:rsid w:val="00CB6556"/>
    <w:rsid w:val="00CB678E"/>
    <w:rsid w:val="00CB6D1B"/>
    <w:rsid w:val="00CB6F6D"/>
    <w:rsid w:val="00CB70F1"/>
    <w:rsid w:val="00CB77E5"/>
    <w:rsid w:val="00CC0642"/>
    <w:rsid w:val="00CC1B27"/>
    <w:rsid w:val="00CC25C5"/>
    <w:rsid w:val="00CC266F"/>
    <w:rsid w:val="00CC3C7F"/>
    <w:rsid w:val="00CC42F1"/>
    <w:rsid w:val="00CC42F6"/>
    <w:rsid w:val="00CC5433"/>
    <w:rsid w:val="00CC5469"/>
    <w:rsid w:val="00CC5BE4"/>
    <w:rsid w:val="00CC65E5"/>
    <w:rsid w:val="00CC6981"/>
    <w:rsid w:val="00CC6B0F"/>
    <w:rsid w:val="00CC7542"/>
    <w:rsid w:val="00CC75ED"/>
    <w:rsid w:val="00CC761A"/>
    <w:rsid w:val="00CC774D"/>
    <w:rsid w:val="00CC790A"/>
    <w:rsid w:val="00CD0A98"/>
    <w:rsid w:val="00CD0D58"/>
    <w:rsid w:val="00CD0F68"/>
    <w:rsid w:val="00CD0F79"/>
    <w:rsid w:val="00CD11C2"/>
    <w:rsid w:val="00CD1323"/>
    <w:rsid w:val="00CD13F2"/>
    <w:rsid w:val="00CD18F2"/>
    <w:rsid w:val="00CD1946"/>
    <w:rsid w:val="00CD196A"/>
    <w:rsid w:val="00CD213B"/>
    <w:rsid w:val="00CD287D"/>
    <w:rsid w:val="00CD2E1B"/>
    <w:rsid w:val="00CD39EB"/>
    <w:rsid w:val="00CD3B3C"/>
    <w:rsid w:val="00CD483D"/>
    <w:rsid w:val="00CD4A34"/>
    <w:rsid w:val="00CD5311"/>
    <w:rsid w:val="00CD562E"/>
    <w:rsid w:val="00CD5689"/>
    <w:rsid w:val="00CD59E1"/>
    <w:rsid w:val="00CD5E07"/>
    <w:rsid w:val="00CD6189"/>
    <w:rsid w:val="00CD6720"/>
    <w:rsid w:val="00CD6762"/>
    <w:rsid w:val="00CD6B75"/>
    <w:rsid w:val="00CD6E05"/>
    <w:rsid w:val="00CD6E9E"/>
    <w:rsid w:val="00CD71E3"/>
    <w:rsid w:val="00CD7C3F"/>
    <w:rsid w:val="00CE06FB"/>
    <w:rsid w:val="00CE0B5A"/>
    <w:rsid w:val="00CE153A"/>
    <w:rsid w:val="00CE186C"/>
    <w:rsid w:val="00CE19FC"/>
    <w:rsid w:val="00CE291D"/>
    <w:rsid w:val="00CE2EA1"/>
    <w:rsid w:val="00CE391E"/>
    <w:rsid w:val="00CE4ACD"/>
    <w:rsid w:val="00CE5289"/>
    <w:rsid w:val="00CE57EB"/>
    <w:rsid w:val="00CE5A34"/>
    <w:rsid w:val="00CE5A59"/>
    <w:rsid w:val="00CE5F1A"/>
    <w:rsid w:val="00CE681D"/>
    <w:rsid w:val="00CE70EC"/>
    <w:rsid w:val="00CE7AB3"/>
    <w:rsid w:val="00CE7D82"/>
    <w:rsid w:val="00CF048B"/>
    <w:rsid w:val="00CF0FEC"/>
    <w:rsid w:val="00CF187F"/>
    <w:rsid w:val="00CF1BA4"/>
    <w:rsid w:val="00CF1F43"/>
    <w:rsid w:val="00CF1F49"/>
    <w:rsid w:val="00CF24B8"/>
    <w:rsid w:val="00CF258C"/>
    <w:rsid w:val="00CF292E"/>
    <w:rsid w:val="00CF2A5B"/>
    <w:rsid w:val="00CF2F2F"/>
    <w:rsid w:val="00CF37B0"/>
    <w:rsid w:val="00CF3A2F"/>
    <w:rsid w:val="00CF3BAF"/>
    <w:rsid w:val="00CF3E24"/>
    <w:rsid w:val="00CF475D"/>
    <w:rsid w:val="00CF4958"/>
    <w:rsid w:val="00CF49DF"/>
    <w:rsid w:val="00CF624F"/>
    <w:rsid w:val="00CF657A"/>
    <w:rsid w:val="00CF6A86"/>
    <w:rsid w:val="00CF6D85"/>
    <w:rsid w:val="00CF704F"/>
    <w:rsid w:val="00CF7A88"/>
    <w:rsid w:val="00CF7C67"/>
    <w:rsid w:val="00D0013C"/>
    <w:rsid w:val="00D001E4"/>
    <w:rsid w:val="00D028EB"/>
    <w:rsid w:val="00D02C9A"/>
    <w:rsid w:val="00D03354"/>
    <w:rsid w:val="00D03651"/>
    <w:rsid w:val="00D03906"/>
    <w:rsid w:val="00D03D00"/>
    <w:rsid w:val="00D03FC3"/>
    <w:rsid w:val="00D04013"/>
    <w:rsid w:val="00D049E2"/>
    <w:rsid w:val="00D04C96"/>
    <w:rsid w:val="00D05643"/>
    <w:rsid w:val="00D05795"/>
    <w:rsid w:val="00D060AC"/>
    <w:rsid w:val="00D06408"/>
    <w:rsid w:val="00D06965"/>
    <w:rsid w:val="00D074A4"/>
    <w:rsid w:val="00D074CA"/>
    <w:rsid w:val="00D075C8"/>
    <w:rsid w:val="00D07842"/>
    <w:rsid w:val="00D1031E"/>
    <w:rsid w:val="00D10CA1"/>
    <w:rsid w:val="00D10FDD"/>
    <w:rsid w:val="00D110F4"/>
    <w:rsid w:val="00D1125C"/>
    <w:rsid w:val="00D11773"/>
    <w:rsid w:val="00D12943"/>
    <w:rsid w:val="00D12D94"/>
    <w:rsid w:val="00D12E33"/>
    <w:rsid w:val="00D1301B"/>
    <w:rsid w:val="00D13257"/>
    <w:rsid w:val="00D132F0"/>
    <w:rsid w:val="00D1350E"/>
    <w:rsid w:val="00D136C8"/>
    <w:rsid w:val="00D138A8"/>
    <w:rsid w:val="00D13FC9"/>
    <w:rsid w:val="00D1449C"/>
    <w:rsid w:val="00D145E6"/>
    <w:rsid w:val="00D14B0B"/>
    <w:rsid w:val="00D14D55"/>
    <w:rsid w:val="00D1572D"/>
    <w:rsid w:val="00D15938"/>
    <w:rsid w:val="00D17150"/>
    <w:rsid w:val="00D2013B"/>
    <w:rsid w:val="00D20482"/>
    <w:rsid w:val="00D20592"/>
    <w:rsid w:val="00D20BB1"/>
    <w:rsid w:val="00D20C20"/>
    <w:rsid w:val="00D20EE1"/>
    <w:rsid w:val="00D21070"/>
    <w:rsid w:val="00D21FE3"/>
    <w:rsid w:val="00D22437"/>
    <w:rsid w:val="00D22539"/>
    <w:rsid w:val="00D22AC0"/>
    <w:rsid w:val="00D23356"/>
    <w:rsid w:val="00D23996"/>
    <w:rsid w:val="00D23D96"/>
    <w:rsid w:val="00D24333"/>
    <w:rsid w:val="00D24EDB"/>
    <w:rsid w:val="00D252D1"/>
    <w:rsid w:val="00D258A0"/>
    <w:rsid w:val="00D25B64"/>
    <w:rsid w:val="00D25DB4"/>
    <w:rsid w:val="00D2602B"/>
    <w:rsid w:val="00D2638C"/>
    <w:rsid w:val="00D2715A"/>
    <w:rsid w:val="00D302FF"/>
    <w:rsid w:val="00D308CB"/>
    <w:rsid w:val="00D31E3B"/>
    <w:rsid w:val="00D31FB3"/>
    <w:rsid w:val="00D326AB"/>
    <w:rsid w:val="00D32D56"/>
    <w:rsid w:val="00D33559"/>
    <w:rsid w:val="00D33587"/>
    <w:rsid w:val="00D33CAA"/>
    <w:rsid w:val="00D33D40"/>
    <w:rsid w:val="00D33ECF"/>
    <w:rsid w:val="00D34261"/>
    <w:rsid w:val="00D342A4"/>
    <w:rsid w:val="00D34547"/>
    <w:rsid w:val="00D34CA6"/>
    <w:rsid w:val="00D351C6"/>
    <w:rsid w:val="00D356A3"/>
    <w:rsid w:val="00D35F08"/>
    <w:rsid w:val="00D3609E"/>
    <w:rsid w:val="00D361CB"/>
    <w:rsid w:val="00D364B5"/>
    <w:rsid w:val="00D365E1"/>
    <w:rsid w:val="00D36D2C"/>
    <w:rsid w:val="00D36EE2"/>
    <w:rsid w:val="00D36FF3"/>
    <w:rsid w:val="00D409B1"/>
    <w:rsid w:val="00D40B5F"/>
    <w:rsid w:val="00D410F7"/>
    <w:rsid w:val="00D41309"/>
    <w:rsid w:val="00D41905"/>
    <w:rsid w:val="00D41C05"/>
    <w:rsid w:val="00D41D1B"/>
    <w:rsid w:val="00D42115"/>
    <w:rsid w:val="00D42587"/>
    <w:rsid w:val="00D437CE"/>
    <w:rsid w:val="00D43FCA"/>
    <w:rsid w:val="00D441B7"/>
    <w:rsid w:val="00D447C7"/>
    <w:rsid w:val="00D44EDD"/>
    <w:rsid w:val="00D44EF3"/>
    <w:rsid w:val="00D45097"/>
    <w:rsid w:val="00D457F5"/>
    <w:rsid w:val="00D45E28"/>
    <w:rsid w:val="00D46FA7"/>
    <w:rsid w:val="00D471C7"/>
    <w:rsid w:val="00D475FE"/>
    <w:rsid w:val="00D47C98"/>
    <w:rsid w:val="00D502F2"/>
    <w:rsid w:val="00D504B3"/>
    <w:rsid w:val="00D50C1D"/>
    <w:rsid w:val="00D50DE6"/>
    <w:rsid w:val="00D50F03"/>
    <w:rsid w:val="00D5156D"/>
    <w:rsid w:val="00D51B8B"/>
    <w:rsid w:val="00D51BAF"/>
    <w:rsid w:val="00D529AF"/>
    <w:rsid w:val="00D52DAA"/>
    <w:rsid w:val="00D536BF"/>
    <w:rsid w:val="00D53DC4"/>
    <w:rsid w:val="00D544C1"/>
    <w:rsid w:val="00D54B92"/>
    <w:rsid w:val="00D55606"/>
    <w:rsid w:val="00D55C38"/>
    <w:rsid w:val="00D55C90"/>
    <w:rsid w:val="00D56A01"/>
    <w:rsid w:val="00D56A84"/>
    <w:rsid w:val="00D56C0A"/>
    <w:rsid w:val="00D56DFF"/>
    <w:rsid w:val="00D57589"/>
    <w:rsid w:val="00D57AD6"/>
    <w:rsid w:val="00D60AF3"/>
    <w:rsid w:val="00D60D00"/>
    <w:rsid w:val="00D60F98"/>
    <w:rsid w:val="00D610D2"/>
    <w:rsid w:val="00D61787"/>
    <w:rsid w:val="00D61813"/>
    <w:rsid w:val="00D618BE"/>
    <w:rsid w:val="00D62075"/>
    <w:rsid w:val="00D62808"/>
    <w:rsid w:val="00D62FBC"/>
    <w:rsid w:val="00D631EC"/>
    <w:rsid w:val="00D6373F"/>
    <w:rsid w:val="00D63894"/>
    <w:rsid w:val="00D63926"/>
    <w:rsid w:val="00D63EFC"/>
    <w:rsid w:val="00D648A7"/>
    <w:rsid w:val="00D64B81"/>
    <w:rsid w:val="00D64F6F"/>
    <w:rsid w:val="00D65025"/>
    <w:rsid w:val="00D6508F"/>
    <w:rsid w:val="00D65947"/>
    <w:rsid w:val="00D65D6A"/>
    <w:rsid w:val="00D664A8"/>
    <w:rsid w:val="00D667E0"/>
    <w:rsid w:val="00D66D07"/>
    <w:rsid w:val="00D700F2"/>
    <w:rsid w:val="00D7091A"/>
    <w:rsid w:val="00D71546"/>
    <w:rsid w:val="00D7188D"/>
    <w:rsid w:val="00D720B9"/>
    <w:rsid w:val="00D72C53"/>
    <w:rsid w:val="00D72C97"/>
    <w:rsid w:val="00D7321D"/>
    <w:rsid w:val="00D73633"/>
    <w:rsid w:val="00D738A6"/>
    <w:rsid w:val="00D73BCC"/>
    <w:rsid w:val="00D74244"/>
    <w:rsid w:val="00D742D8"/>
    <w:rsid w:val="00D74A09"/>
    <w:rsid w:val="00D74A9B"/>
    <w:rsid w:val="00D74CB2"/>
    <w:rsid w:val="00D75066"/>
    <w:rsid w:val="00D75153"/>
    <w:rsid w:val="00D75354"/>
    <w:rsid w:val="00D75E0D"/>
    <w:rsid w:val="00D76236"/>
    <w:rsid w:val="00D77304"/>
    <w:rsid w:val="00D773B9"/>
    <w:rsid w:val="00D7758B"/>
    <w:rsid w:val="00D77641"/>
    <w:rsid w:val="00D776C9"/>
    <w:rsid w:val="00D7794F"/>
    <w:rsid w:val="00D77A22"/>
    <w:rsid w:val="00D77B0E"/>
    <w:rsid w:val="00D807A1"/>
    <w:rsid w:val="00D80803"/>
    <w:rsid w:val="00D80F6C"/>
    <w:rsid w:val="00D8180E"/>
    <w:rsid w:val="00D83482"/>
    <w:rsid w:val="00D83627"/>
    <w:rsid w:val="00D83CCD"/>
    <w:rsid w:val="00D84539"/>
    <w:rsid w:val="00D8506A"/>
    <w:rsid w:val="00D85CAC"/>
    <w:rsid w:val="00D85DB7"/>
    <w:rsid w:val="00D8691A"/>
    <w:rsid w:val="00D8754F"/>
    <w:rsid w:val="00D87B41"/>
    <w:rsid w:val="00D905DC"/>
    <w:rsid w:val="00D907B4"/>
    <w:rsid w:val="00D909BC"/>
    <w:rsid w:val="00D90CB7"/>
    <w:rsid w:val="00D91372"/>
    <w:rsid w:val="00D915E1"/>
    <w:rsid w:val="00D91695"/>
    <w:rsid w:val="00D91D0F"/>
    <w:rsid w:val="00D92569"/>
    <w:rsid w:val="00D92FE7"/>
    <w:rsid w:val="00D93987"/>
    <w:rsid w:val="00D93C28"/>
    <w:rsid w:val="00D94141"/>
    <w:rsid w:val="00D94314"/>
    <w:rsid w:val="00D94AB4"/>
    <w:rsid w:val="00D94BFC"/>
    <w:rsid w:val="00D95281"/>
    <w:rsid w:val="00D9677B"/>
    <w:rsid w:val="00D973A8"/>
    <w:rsid w:val="00DA012D"/>
    <w:rsid w:val="00DA0301"/>
    <w:rsid w:val="00DA03F9"/>
    <w:rsid w:val="00DA0652"/>
    <w:rsid w:val="00DA08EF"/>
    <w:rsid w:val="00DA1C5C"/>
    <w:rsid w:val="00DA2089"/>
    <w:rsid w:val="00DA231F"/>
    <w:rsid w:val="00DA2449"/>
    <w:rsid w:val="00DA256A"/>
    <w:rsid w:val="00DA2828"/>
    <w:rsid w:val="00DA291C"/>
    <w:rsid w:val="00DA2CEF"/>
    <w:rsid w:val="00DA2D3A"/>
    <w:rsid w:val="00DA31D5"/>
    <w:rsid w:val="00DA3329"/>
    <w:rsid w:val="00DA3ADE"/>
    <w:rsid w:val="00DA3B16"/>
    <w:rsid w:val="00DA41BB"/>
    <w:rsid w:val="00DA46AE"/>
    <w:rsid w:val="00DA5EE8"/>
    <w:rsid w:val="00DA5F4E"/>
    <w:rsid w:val="00DA5FDB"/>
    <w:rsid w:val="00DA6178"/>
    <w:rsid w:val="00DA6BB0"/>
    <w:rsid w:val="00DA6D35"/>
    <w:rsid w:val="00DA71FF"/>
    <w:rsid w:val="00DA794E"/>
    <w:rsid w:val="00DA7CBE"/>
    <w:rsid w:val="00DA7CC2"/>
    <w:rsid w:val="00DB083B"/>
    <w:rsid w:val="00DB0BD1"/>
    <w:rsid w:val="00DB0E1B"/>
    <w:rsid w:val="00DB0E46"/>
    <w:rsid w:val="00DB127D"/>
    <w:rsid w:val="00DB1423"/>
    <w:rsid w:val="00DB1425"/>
    <w:rsid w:val="00DB23C0"/>
    <w:rsid w:val="00DB302A"/>
    <w:rsid w:val="00DB3325"/>
    <w:rsid w:val="00DB43AA"/>
    <w:rsid w:val="00DB5458"/>
    <w:rsid w:val="00DB5757"/>
    <w:rsid w:val="00DB57A2"/>
    <w:rsid w:val="00DB5A45"/>
    <w:rsid w:val="00DB60DD"/>
    <w:rsid w:val="00DB60FD"/>
    <w:rsid w:val="00DB6687"/>
    <w:rsid w:val="00DB6A7E"/>
    <w:rsid w:val="00DB7C8B"/>
    <w:rsid w:val="00DB7F88"/>
    <w:rsid w:val="00DC0309"/>
    <w:rsid w:val="00DC096E"/>
    <w:rsid w:val="00DC0A9F"/>
    <w:rsid w:val="00DC149A"/>
    <w:rsid w:val="00DC14BD"/>
    <w:rsid w:val="00DC14CD"/>
    <w:rsid w:val="00DC1BF6"/>
    <w:rsid w:val="00DC22E3"/>
    <w:rsid w:val="00DC2F58"/>
    <w:rsid w:val="00DC335B"/>
    <w:rsid w:val="00DC33C3"/>
    <w:rsid w:val="00DC3720"/>
    <w:rsid w:val="00DC3BE8"/>
    <w:rsid w:val="00DC3F0E"/>
    <w:rsid w:val="00DC40DB"/>
    <w:rsid w:val="00DC40FF"/>
    <w:rsid w:val="00DC47B1"/>
    <w:rsid w:val="00DC50A3"/>
    <w:rsid w:val="00DC578B"/>
    <w:rsid w:val="00DC61FD"/>
    <w:rsid w:val="00DC6450"/>
    <w:rsid w:val="00DC659E"/>
    <w:rsid w:val="00DC6697"/>
    <w:rsid w:val="00DC7072"/>
    <w:rsid w:val="00DD01E7"/>
    <w:rsid w:val="00DD076D"/>
    <w:rsid w:val="00DD077A"/>
    <w:rsid w:val="00DD09CB"/>
    <w:rsid w:val="00DD09CC"/>
    <w:rsid w:val="00DD0C3D"/>
    <w:rsid w:val="00DD0DB0"/>
    <w:rsid w:val="00DD0F65"/>
    <w:rsid w:val="00DD136B"/>
    <w:rsid w:val="00DD1465"/>
    <w:rsid w:val="00DD1685"/>
    <w:rsid w:val="00DD1695"/>
    <w:rsid w:val="00DD1A44"/>
    <w:rsid w:val="00DD1D65"/>
    <w:rsid w:val="00DD2420"/>
    <w:rsid w:val="00DD306E"/>
    <w:rsid w:val="00DD30C4"/>
    <w:rsid w:val="00DD3190"/>
    <w:rsid w:val="00DD35D4"/>
    <w:rsid w:val="00DD3B40"/>
    <w:rsid w:val="00DD4C91"/>
    <w:rsid w:val="00DD4CC0"/>
    <w:rsid w:val="00DD4DF0"/>
    <w:rsid w:val="00DD5977"/>
    <w:rsid w:val="00DD5B4C"/>
    <w:rsid w:val="00DD677A"/>
    <w:rsid w:val="00DD679E"/>
    <w:rsid w:val="00DD774A"/>
    <w:rsid w:val="00DE0181"/>
    <w:rsid w:val="00DE0776"/>
    <w:rsid w:val="00DE0ABD"/>
    <w:rsid w:val="00DE0E16"/>
    <w:rsid w:val="00DE0E61"/>
    <w:rsid w:val="00DE19E3"/>
    <w:rsid w:val="00DE1ED2"/>
    <w:rsid w:val="00DE24CE"/>
    <w:rsid w:val="00DE25F0"/>
    <w:rsid w:val="00DE432B"/>
    <w:rsid w:val="00DE48DE"/>
    <w:rsid w:val="00DE562D"/>
    <w:rsid w:val="00DE5983"/>
    <w:rsid w:val="00DE6357"/>
    <w:rsid w:val="00DE6500"/>
    <w:rsid w:val="00DE65FD"/>
    <w:rsid w:val="00DE79F8"/>
    <w:rsid w:val="00DE7CBE"/>
    <w:rsid w:val="00DE7D20"/>
    <w:rsid w:val="00DF01ED"/>
    <w:rsid w:val="00DF0A41"/>
    <w:rsid w:val="00DF0CCB"/>
    <w:rsid w:val="00DF0CE8"/>
    <w:rsid w:val="00DF0D4A"/>
    <w:rsid w:val="00DF1487"/>
    <w:rsid w:val="00DF15D0"/>
    <w:rsid w:val="00DF16B1"/>
    <w:rsid w:val="00DF1740"/>
    <w:rsid w:val="00DF1916"/>
    <w:rsid w:val="00DF204F"/>
    <w:rsid w:val="00DF39D3"/>
    <w:rsid w:val="00DF3FF3"/>
    <w:rsid w:val="00DF404F"/>
    <w:rsid w:val="00DF455C"/>
    <w:rsid w:val="00DF47DA"/>
    <w:rsid w:val="00DF4BE8"/>
    <w:rsid w:val="00DF513F"/>
    <w:rsid w:val="00DF637B"/>
    <w:rsid w:val="00DF63B8"/>
    <w:rsid w:val="00DF64B2"/>
    <w:rsid w:val="00DF7778"/>
    <w:rsid w:val="00DF790E"/>
    <w:rsid w:val="00DF79A3"/>
    <w:rsid w:val="00DF7C77"/>
    <w:rsid w:val="00E0003B"/>
    <w:rsid w:val="00E006A3"/>
    <w:rsid w:val="00E008F6"/>
    <w:rsid w:val="00E011BD"/>
    <w:rsid w:val="00E01A56"/>
    <w:rsid w:val="00E01F60"/>
    <w:rsid w:val="00E023AC"/>
    <w:rsid w:val="00E02438"/>
    <w:rsid w:val="00E026E7"/>
    <w:rsid w:val="00E02C50"/>
    <w:rsid w:val="00E03F57"/>
    <w:rsid w:val="00E04CFA"/>
    <w:rsid w:val="00E05240"/>
    <w:rsid w:val="00E0582B"/>
    <w:rsid w:val="00E05F0F"/>
    <w:rsid w:val="00E06651"/>
    <w:rsid w:val="00E0719C"/>
    <w:rsid w:val="00E07255"/>
    <w:rsid w:val="00E072BD"/>
    <w:rsid w:val="00E072E3"/>
    <w:rsid w:val="00E07F76"/>
    <w:rsid w:val="00E07FF1"/>
    <w:rsid w:val="00E1039E"/>
    <w:rsid w:val="00E10C47"/>
    <w:rsid w:val="00E1172D"/>
    <w:rsid w:val="00E11885"/>
    <w:rsid w:val="00E11C90"/>
    <w:rsid w:val="00E11CD9"/>
    <w:rsid w:val="00E12037"/>
    <w:rsid w:val="00E12C96"/>
    <w:rsid w:val="00E1436E"/>
    <w:rsid w:val="00E144AA"/>
    <w:rsid w:val="00E14BE1"/>
    <w:rsid w:val="00E150A5"/>
    <w:rsid w:val="00E1556F"/>
    <w:rsid w:val="00E16821"/>
    <w:rsid w:val="00E16B0D"/>
    <w:rsid w:val="00E16F5B"/>
    <w:rsid w:val="00E17491"/>
    <w:rsid w:val="00E1767C"/>
    <w:rsid w:val="00E17B9E"/>
    <w:rsid w:val="00E17DA4"/>
    <w:rsid w:val="00E17E4E"/>
    <w:rsid w:val="00E20339"/>
    <w:rsid w:val="00E20D26"/>
    <w:rsid w:val="00E21592"/>
    <w:rsid w:val="00E226F7"/>
    <w:rsid w:val="00E22DDD"/>
    <w:rsid w:val="00E22DF2"/>
    <w:rsid w:val="00E23243"/>
    <w:rsid w:val="00E23A18"/>
    <w:rsid w:val="00E243BF"/>
    <w:rsid w:val="00E243F4"/>
    <w:rsid w:val="00E2476F"/>
    <w:rsid w:val="00E24B5B"/>
    <w:rsid w:val="00E24F97"/>
    <w:rsid w:val="00E261D6"/>
    <w:rsid w:val="00E26F99"/>
    <w:rsid w:val="00E27356"/>
    <w:rsid w:val="00E27D45"/>
    <w:rsid w:val="00E301D9"/>
    <w:rsid w:val="00E31908"/>
    <w:rsid w:val="00E32293"/>
    <w:rsid w:val="00E32C48"/>
    <w:rsid w:val="00E32DCC"/>
    <w:rsid w:val="00E347DE"/>
    <w:rsid w:val="00E347E5"/>
    <w:rsid w:val="00E349CA"/>
    <w:rsid w:val="00E34D78"/>
    <w:rsid w:val="00E358C5"/>
    <w:rsid w:val="00E358FC"/>
    <w:rsid w:val="00E3614F"/>
    <w:rsid w:val="00E37789"/>
    <w:rsid w:val="00E37D02"/>
    <w:rsid w:val="00E37E3D"/>
    <w:rsid w:val="00E37E8A"/>
    <w:rsid w:val="00E409F3"/>
    <w:rsid w:val="00E40B9F"/>
    <w:rsid w:val="00E40BFD"/>
    <w:rsid w:val="00E41008"/>
    <w:rsid w:val="00E4134A"/>
    <w:rsid w:val="00E41979"/>
    <w:rsid w:val="00E4197E"/>
    <w:rsid w:val="00E42B71"/>
    <w:rsid w:val="00E43C2F"/>
    <w:rsid w:val="00E44004"/>
    <w:rsid w:val="00E44558"/>
    <w:rsid w:val="00E44AD7"/>
    <w:rsid w:val="00E46674"/>
    <w:rsid w:val="00E468FA"/>
    <w:rsid w:val="00E46F8B"/>
    <w:rsid w:val="00E471D8"/>
    <w:rsid w:val="00E4720D"/>
    <w:rsid w:val="00E47C5E"/>
    <w:rsid w:val="00E47DFF"/>
    <w:rsid w:val="00E510AA"/>
    <w:rsid w:val="00E51C48"/>
    <w:rsid w:val="00E528E1"/>
    <w:rsid w:val="00E531C7"/>
    <w:rsid w:val="00E535AF"/>
    <w:rsid w:val="00E5368B"/>
    <w:rsid w:val="00E53C46"/>
    <w:rsid w:val="00E53E5E"/>
    <w:rsid w:val="00E54B49"/>
    <w:rsid w:val="00E55102"/>
    <w:rsid w:val="00E551D2"/>
    <w:rsid w:val="00E55319"/>
    <w:rsid w:val="00E553A4"/>
    <w:rsid w:val="00E55C14"/>
    <w:rsid w:val="00E55C76"/>
    <w:rsid w:val="00E560B0"/>
    <w:rsid w:val="00E5631B"/>
    <w:rsid w:val="00E56D6A"/>
    <w:rsid w:val="00E57929"/>
    <w:rsid w:val="00E57EA6"/>
    <w:rsid w:val="00E61084"/>
    <w:rsid w:val="00E6140B"/>
    <w:rsid w:val="00E618D6"/>
    <w:rsid w:val="00E61A82"/>
    <w:rsid w:val="00E620BA"/>
    <w:rsid w:val="00E6261C"/>
    <w:rsid w:val="00E6270E"/>
    <w:rsid w:val="00E629AD"/>
    <w:rsid w:val="00E6302D"/>
    <w:rsid w:val="00E63A0E"/>
    <w:rsid w:val="00E63A5D"/>
    <w:rsid w:val="00E64A31"/>
    <w:rsid w:val="00E64DF3"/>
    <w:rsid w:val="00E64E9A"/>
    <w:rsid w:val="00E65DBF"/>
    <w:rsid w:val="00E670B3"/>
    <w:rsid w:val="00E670F4"/>
    <w:rsid w:val="00E67137"/>
    <w:rsid w:val="00E6769C"/>
    <w:rsid w:val="00E70268"/>
    <w:rsid w:val="00E7045F"/>
    <w:rsid w:val="00E70784"/>
    <w:rsid w:val="00E70AB8"/>
    <w:rsid w:val="00E70F6D"/>
    <w:rsid w:val="00E71329"/>
    <w:rsid w:val="00E71AD5"/>
    <w:rsid w:val="00E71EA0"/>
    <w:rsid w:val="00E72021"/>
    <w:rsid w:val="00E7295F"/>
    <w:rsid w:val="00E72A4C"/>
    <w:rsid w:val="00E736A6"/>
    <w:rsid w:val="00E73E41"/>
    <w:rsid w:val="00E74480"/>
    <w:rsid w:val="00E74F2D"/>
    <w:rsid w:val="00E75835"/>
    <w:rsid w:val="00E75C31"/>
    <w:rsid w:val="00E769FC"/>
    <w:rsid w:val="00E76F37"/>
    <w:rsid w:val="00E77839"/>
    <w:rsid w:val="00E80E0C"/>
    <w:rsid w:val="00E80ECB"/>
    <w:rsid w:val="00E80F26"/>
    <w:rsid w:val="00E82022"/>
    <w:rsid w:val="00E822D8"/>
    <w:rsid w:val="00E828B4"/>
    <w:rsid w:val="00E82901"/>
    <w:rsid w:val="00E838EB"/>
    <w:rsid w:val="00E83A82"/>
    <w:rsid w:val="00E83BB7"/>
    <w:rsid w:val="00E83E57"/>
    <w:rsid w:val="00E84CA3"/>
    <w:rsid w:val="00E84DCF"/>
    <w:rsid w:val="00E85A53"/>
    <w:rsid w:val="00E85C5B"/>
    <w:rsid w:val="00E85D44"/>
    <w:rsid w:val="00E861EF"/>
    <w:rsid w:val="00E86688"/>
    <w:rsid w:val="00E87523"/>
    <w:rsid w:val="00E905C6"/>
    <w:rsid w:val="00E9108F"/>
    <w:rsid w:val="00E918DD"/>
    <w:rsid w:val="00E93739"/>
    <w:rsid w:val="00E937F7"/>
    <w:rsid w:val="00E9388D"/>
    <w:rsid w:val="00E93D64"/>
    <w:rsid w:val="00E9463E"/>
    <w:rsid w:val="00E950A0"/>
    <w:rsid w:val="00E95720"/>
    <w:rsid w:val="00E95914"/>
    <w:rsid w:val="00E95A77"/>
    <w:rsid w:val="00E9663B"/>
    <w:rsid w:val="00E9686F"/>
    <w:rsid w:val="00E96EF3"/>
    <w:rsid w:val="00E9762A"/>
    <w:rsid w:val="00EA04A5"/>
    <w:rsid w:val="00EA050E"/>
    <w:rsid w:val="00EA0B69"/>
    <w:rsid w:val="00EA0C6C"/>
    <w:rsid w:val="00EA0D3B"/>
    <w:rsid w:val="00EA1198"/>
    <w:rsid w:val="00EA1510"/>
    <w:rsid w:val="00EA1595"/>
    <w:rsid w:val="00EA1700"/>
    <w:rsid w:val="00EA20B6"/>
    <w:rsid w:val="00EA2692"/>
    <w:rsid w:val="00EA2920"/>
    <w:rsid w:val="00EA299F"/>
    <w:rsid w:val="00EA38FF"/>
    <w:rsid w:val="00EA3C63"/>
    <w:rsid w:val="00EA3D64"/>
    <w:rsid w:val="00EA420F"/>
    <w:rsid w:val="00EA46C6"/>
    <w:rsid w:val="00EA4971"/>
    <w:rsid w:val="00EA4B9A"/>
    <w:rsid w:val="00EA4BBC"/>
    <w:rsid w:val="00EA764D"/>
    <w:rsid w:val="00EA7697"/>
    <w:rsid w:val="00EA7B09"/>
    <w:rsid w:val="00EA7C77"/>
    <w:rsid w:val="00EA7F85"/>
    <w:rsid w:val="00EB12F5"/>
    <w:rsid w:val="00EB14A3"/>
    <w:rsid w:val="00EB1C59"/>
    <w:rsid w:val="00EB1EBD"/>
    <w:rsid w:val="00EB318F"/>
    <w:rsid w:val="00EB340B"/>
    <w:rsid w:val="00EB36EB"/>
    <w:rsid w:val="00EB4683"/>
    <w:rsid w:val="00EB4A80"/>
    <w:rsid w:val="00EB4DED"/>
    <w:rsid w:val="00EB580F"/>
    <w:rsid w:val="00EB6B62"/>
    <w:rsid w:val="00EB7233"/>
    <w:rsid w:val="00EB7DE7"/>
    <w:rsid w:val="00EC03C0"/>
    <w:rsid w:val="00EC0C18"/>
    <w:rsid w:val="00EC0FA8"/>
    <w:rsid w:val="00EC1143"/>
    <w:rsid w:val="00EC15DD"/>
    <w:rsid w:val="00EC1B06"/>
    <w:rsid w:val="00EC1B9C"/>
    <w:rsid w:val="00EC26A9"/>
    <w:rsid w:val="00EC34D4"/>
    <w:rsid w:val="00EC41FB"/>
    <w:rsid w:val="00EC46FE"/>
    <w:rsid w:val="00EC53E0"/>
    <w:rsid w:val="00EC5414"/>
    <w:rsid w:val="00EC5C58"/>
    <w:rsid w:val="00EC64B3"/>
    <w:rsid w:val="00EC660E"/>
    <w:rsid w:val="00EC6C03"/>
    <w:rsid w:val="00EC7BB4"/>
    <w:rsid w:val="00ED108F"/>
    <w:rsid w:val="00ED1C2F"/>
    <w:rsid w:val="00ED20B0"/>
    <w:rsid w:val="00ED244E"/>
    <w:rsid w:val="00ED271A"/>
    <w:rsid w:val="00ED2C39"/>
    <w:rsid w:val="00ED3002"/>
    <w:rsid w:val="00ED309B"/>
    <w:rsid w:val="00ED326D"/>
    <w:rsid w:val="00ED32E5"/>
    <w:rsid w:val="00ED3827"/>
    <w:rsid w:val="00ED39E4"/>
    <w:rsid w:val="00ED39F7"/>
    <w:rsid w:val="00ED3CC3"/>
    <w:rsid w:val="00ED3CE1"/>
    <w:rsid w:val="00ED3CF6"/>
    <w:rsid w:val="00ED3DC9"/>
    <w:rsid w:val="00ED3E7D"/>
    <w:rsid w:val="00ED4061"/>
    <w:rsid w:val="00ED4180"/>
    <w:rsid w:val="00ED44F2"/>
    <w:rsid w:val="00ED4D13"/>
    <w:rsid w:val="00ED4F84"/>
    <w:rsid w:val="00ED5CB5"/>
    <w:rsid w:val="00ED6293"/>
    <w:rsid w:val="00ED6552"/>
    <w:rsid w:val="00ED67CE"/>
    <w:rsid w:val="00ED6A5B"/>
    <w:rsid w:val="00ED6A83"/>
    <w:rsid w:val="00ED6CA9"/>
    <w:rsid w:val="00ED6FBE"/>
    <w:rsid w:val="00ED70ED"/>
    <w:rsid w:val="00ED7B74"/>
    <w:rsid w:val="00ED7E82"/>
    <w:rsid w:val="00ED7EBC"/>
    <w:rsid w:val="00EE03A3"/>
    <w:rsid w:val="00EE03B8"/>
    <w:rsid w:val="00EE0DA6"/>
    <w:rsid w:val="00EE0FD7"/>
    <w:rsid w:val="00EE1380"/>
    <w:rsid w:val="00EE15FF"/>
    <w:rsid w:val="00EE1C70"/>
    <w:rsid w:val="00EE2F03"/>
    <w:rsid w:val="00EE3089"/>
    <w:rsid w:val="00EE3241"/>
    <w:rsid w:val="00EE33A5"/>
    <w:rsid w:val="00EE353E"/>
    <w:rsid w:val="00EE3EC4"/>
    <w:rsid w:val="00EE3FEA"/>
    <w:rsid w:val="00EE411B"/>
    <w:rsid w:val="00EE43D4"/>
    <w:rsid w:val="00EE4749"/>
    <w:rsid w:val="00EE4876"/>
    <w:rsid w:val="00EE497D"/>
    <w:rsid w:val="00EE53BB"/>
    <w:rsid w:val="00EE5FDC"/>
    <w:rsid w:val="00EE63FC"/>
    <w:rsid w:val="00EE65F4"/>
    <w:rsid w:val="00EE72F1"/>
    <w:rsid w:val="00EE75CE"/>
    <w:rsid w:val="00EF077E"/>
    <w:rsid w:val="00EF08EB"/>
    <w:rsid w:val="00EF0957"/>
    <w:rsid w:val="00EF14FC"/>
    <w:rsid w:val="00EF1607"/>
    <w:rsid w:val="00EF16A5"/>
    <w:rsid w:val="00EF2644"/>
    <w:rsid w:val="00EF28BB"/>
    <w:rsid w:val="00EF3257"/>
    <w:rsid w:val="00EF348D"/>
    <w:rsid w:val="00EF3682"/>
    <w:rsid w:val="00EF40B8"/>
    <w:rsid w:val="00EF4816"/>
    <w:rsid w:val="00EF5B8E"/>
    <w:rsid w:val="00EF6251"/>
    <w:rsid w:val="00EF6C4E"/>
    <w:rsid w:val="00EF6C8B"/>
    <w:rsid w:val="00EF76DD"/>
    <w:rsid w:val="00F0003E"/>
    <w:rsid w:val="00F0037B"/>
    <w:rsid w:val="00F00A89"/>
    <w:rsid w:val="00F01EEF"/>
    <w:rsid w:val="00F0349D"/>
    <w:rsid w:val="00F03929"/>
    <w:rsid w:val="00F03BC3"/>
    <w:rsid w:val="00F03E36"/>
    <w:rsid w:val="00F04306"/>
    <w:rsid w:val="00F0546F"/>
    <w:rsid w:val="00F058EF"/>
    <w:rsid w:val="00F05A12"/>
    <w:rsid w:val="00F05A29"/>
    <w:rsid w:val="00F05D9B"/>
    <w:rsid w:val="00F06694"/>
    <w:rsid w:val="00F066D9"/>
    <w:rsid w:val="00F06DF3"/>
    <w:rsid w:val="00F0760E"/>
    <w:rsid w:val="00F0794C"/>
    <w:rsid w:val="00F100DF"/>
    <w:rsid w:val="00F10420"/>
    <w:rsid w:val="00F11108"/>
    <w:rsid w:val="00F11284"/>
    <w:rsid w:val="00F113EE"/>
    <w:rsid w:val="00F1336E"/>
    <w:rsid w:val="00F135B6"/>
    <w:rsid w:val="00F13853"/>
    <w:rsid w:val="00F139A9"/>
    <w:rsid w:val="00F1473C"/>
    <w:rsid w:val="00F1502E"/>
    <w:rsid w:val="00F15117"/>
    <w:rsid w:val="00F15676"/>
    <w:rsid w:val="00F15B51"/>
    <w:rsid w:val="00F1608D"/>
    <w:rsid w:val="00F16091"/>
    <w:rsid w:val="00F16288"/>
    <w:rsid w:val="00F1637C"/>
    <w:rsid w:val="00F164EF"/>
    <w:rsid w:val="00F168DA"/>
    <w:rsid w:val="00F16D03"/>
    <w:rsid w:val="00F170E8"/>
    <w:rsid w:val="00F17159"/>
    <w:rsid w:val="00F171FC"/>
    <w:rsid w:val="00F17A53"/>
    <w:rsid w:val="00F17A66"/>
    <w:rsid w:val="00F204F0"/>
    <w:rsid w:val="00F208EC"/>
    <w:rsid w:val="00F20D39"/>
    <w:rsid w:val="00F21003"/>
    <w:rsid w:val="00F218B3"/>
    <w:rsid w:val="00F2293A"/>
    <w:rsid w:val="00F2294C"/>
    <w:rsid w:val="00F229FE"/>
    <w:rsid w:val="00F22B95"/>
    <w:rsid w:val="00F22D71"/>
    <w:rsid w:val="00F231EF"/>
    <w:rsid w:val="00F23663"/>
    <w:rsid w:val="00F2374E"/>
    <w:rsid w:val="00F23987"/>
    <w:rsid w:val="00F24C42"/>
    <w:rsid w:val="00F24D08"/>
    <w:rsid w:val="00F24F95"/>
    <w:rsid w:val="00F25E1D"/>
    <w:rsid w:val="00F27906"/>
    <w:rsid w:val="00F27A9F"/>
    <w:rsid w:val="00F313F7"/>
    <w:rsid w:val="00F3153C"/>
    <w:rsid w:val="00F33165"/>
    <w:rsid w:val="00F33761"/>
    <w:rsid w:val="00F338BB"/>
    <w:rsid w:val="00F341AD"/>
    <w:rsid w:val="00F341D7"/>
    <w:rsid w:val="00F3491D"/>
    <w:rsid w:val="00F3522C"/>
    <w:rsid w:val="00F353A6"/>
    <w:rsid w:val="00F36180"/>
    <w:rsid w:val="00F36851"/>
    <w:rsid w:val="00F36896"/>
    <w:rsid w:val="00F368DA"/>
    <w:rsid w:val="00F40007"/>
    <w:rsid w:val="00F4047B"/>
    <w:rsid w:val="00F407F8"/>
    <w:rsid w:val="00F410C8"/>
    <w:rsid w:val="00F419EB"/>
    <w:rsid w:val="00F4297E"/>
    <w:rsid w:val="00F4313D"/>
    <w:rsid w:val="00F436AC"/>
    <w:rsid w:val="00F43BC0"/>
    <w:rsid w:val="00F4483C"/>
    <w:rsid w:val="00F44A09"/>
    <w:rsid w:val="00F44D6F"/>
    <w:rsid w:val="00F45BDC"/>
    <w:rsid w:val="00F468F5"/>
    <w:rsid w:val="00F46E99"/>
    <w:rsid w:val="00F46EE2"/>
    <w:rsid w:val="00F475E5"/>
    <w:rsid w:val="00F47A36"/>
    <w:rsid w:val="00F503E3"/>
    <w:rsid w:val="00F50EE3"/>
    <w:rsid w:val="00F51105"/>
    <w:rsid w:val="00F5166E"/>
    <w:rsid w:val="00F51AE7"/>
    <w:rsid w:val="00F52B1D"/>
    <w:rsid w:val="00F52CE6"/>
    <w:rsid w:val="00F530DF"/>
    <w:rsid w:val="00F534AB"/>
    <w:rsid w:val="00F53651"/>
    <w:rsid w:val="00F53A9E"/>
    <w:rsid w:val="00F54065"/>
    <w:rsid w:val="00F54CC5"/>
    <w:rsid w:val="00F56111"/>
    <w:rsid w:val="00F56238"/>
    <w:rsid w:val="00F56549"/>
    <w:rsid w:val="00F56605"/>
    <w:rsid w:val="00F56EAA"/>
    <w:rsid w:val="00F57246"/>
    <w:rsid w:val="00F57C73"/>
    <w:rsid w:val="00F60384"/>
    <w:rsid w:val="00F60AFD"/>
    <w:rsid w:val="00F6126F"/>
    <w:rsid w:val="00F613D8"/>
    <w:rsid w:val="00F6142B"/>
    <w:rsid w:val="00F6156A"/>
    <w:rsid w:val="00F62497"/>
    <w:rsid w:val="00F6273B"/>
    <w:rsid w:val="00F627B0"/>
    <w:rsid w:val="00F62CB1"/>
    <w:rsid w:val="00F634D2"/>
    <w:rsid w:val="00F6365D"/>
    <w:rsid w:val="00F63BCB"/>
    <w:rsid w:val="00F6538C"/>
    <w:rsid w:val="00F6572B"/>
    <w:rsid w:val="00F65CE4"/>
    <w:rsid w:val="00F65D96"/>
    <w:rsid w:val="00F65DF1"/>
    <w:rsid w:val="00F6662C"/>
    <w:rsid w:val="00F66900"/>
    <w:rsid w:val="00F6707C"/>
    <w:rsid w:val="00F6736E"/>
    <w:rsid w:val="00F678AB"/>
    <w:rsid w:val="00F67AF9"/>
    <w:rsid w:val="00F67C81"/>
    <w:rsid w:val="00F72375"/>
    <w:rsid w:val="00F72BE1"/>
    <w:rsid w:val="00F72C6B"/>
    <w:rsid w:val="00F74403"/>
    <w:rsid w:val="00F75133"/>
    <w:rsid w:val="00F755A1"/>
    <w:rsid w:val="00F771AA"/>
    <w:rsid w:val="00F7788D"/>
    <w:rsid w:val="00F77E53"/>
    <w:rsid w:val="00F77FF3"/>
    <w:rsid w:val="00F80111"/>
    <w:rsid w:val="00F801EB"/>
    <w:rsid w:val="00F80316"/>
    <w:rsid w:val="00F8061F"/>
    <w:rsid w:val="00F8072A"/>
    <w:rsid w:val="00F80DBF"/>
    <w:rsid w:val="00F80DC4"/>
    <w:rsid w:val="00F81A85"/>
    <w:rsid w:val="00F81BDD"/>
    <w:rsid w:val="00F81D12"/>
    <w:rsid w:val="00F81F10"/>
    <w:rsid w:val="00F8390A"/>
    <w:rsid w:val="00F839DC"/>
    <w:rsid w:val="00F83A85"/>
    <w:rsid w:val="00F846B4"/>
    <w:rsid w:val="00F84977"/>
    <w:rsid w:val="00F85769"/>
    <w:rsid w:val="00F85E53"/>
    <w:rsid w:val="00F85FA7"/>
    <w:rsid w:val="00F86888"/>
    <w:rsid w:val="00F86A84"/>
    <w:rsid w:val="00F87129"/>
    <w:rsid w:val="00F87138"/>
    <w:rsid w:val="00F878B0"/>
    <w:rsid w:val="00F87CEE"/>
    <w:rsid w:val="00F87E65"/>
    <w:rsid w:val="00F87F02"/>
    <w:rsid w:val="00F904C1"/>
    <w:rsid w:val="00F920F3"/>
    <w:rsid w:val="00F92864"/>
    <w:rsid w:val="00F92A88"/>
    <w:rsid w:val="00F92D6F"/>
    <w:rsid w:val="00F94319"/>
    <w:rsid w:val="00F94772"/>
    <w:rsid w:val="00F948FF"/>
    <w:rsid w:val="00F94ACD"/>
    <w:rsid w:val="00F95097"/>
    <w:rsid w:val="00F95661"/>
    <w:rsid w:val="00F961C5"/>
    <w:rsid w:val="00F96CC8"/>
    <w:rsid w:val="00F971A5"/>
    <w:rsid w:val="00F97B71"/>
    <w:rsid w:val="00F97E3B"/>
    <w:rsid w:val="00F97EEF"/>
    <w:rsid w:val="00FA0748"/>
    <w:rsid w:val="00FA0786"/>
    <w:rsid w:val="00FA13E2"/>
    <w:rsid w:val="00FA1A76"/>
    <w:rsid w:val="00FA2284"/>
    <w:rsid w:val="00FA2334"/>
    <w:rsid w:val="00FA2983"/>
    <w:rsid w:val="00FA2B52"/>
    <w:rsid w:val="00FA31D9"/>
    <w:rsid w:val="00FA37B9"/>
    <w:rsid w:val="00FA389C"/>
    <w:rsid w:val="00FA38BF"/>
    <w:rsid w:val="00FA4501"/>
    <w:rsid w:val="00FA455A"/>
    <w:rsid w:val="00FA4C8D"/>
    <w:rsid w:val="00FA4DA5"/>
    <w:rsid w:val="00FA509B"/>
    <w:rsid w:val="00FA53B4"/>
    <w:rsid w:val="00FA58AD"/>
    <w:rsid w:val="00FA5D57"/>
    <w:rsid w:val="00FA6454"/>
    <w:rsid w:val="00FA6BA4"/>
    <w:rsid w:val="00FA6DB3"/>
    <w:rsid w:val="00FA6EC9"/>
    <w:rsid w:val="00FA71E6"/>
    <w:rsid w:val="00FA79B8"/>
    <w:rsid w:val="00FB0178"/>
    <w:rsid w:val="00FB108F"/>
    <w:rsid w:val="00FB10EE"/>
    <w:rsid w:val="00FB1ABB"/>
    <w:rsid w:val="00FB1FE8"/>
    <w:rsid w:val="00FB258D"/>
    <w:rsid w:val="00FB2AF8"/>
    <w:rsid w:val="00FB3CBB"/>
    <w:rsid w:val="00FB3DE1"/>
    <w:rsid w:val="00FB421E"/>
    <w:rsid w:val="00FB4C25"/>
    <w:rsid w:val="00FB4C75"/>
    <w:rsid w:val="00FB4D03"/>
    <w:rsid w:val="00FB506D"/>
    <w:rsid w:val="00FB564E"/>
    <w:rsid w:val="00FB5AA5"/>
    <w:rsid w:val="00FB638E"/>
    <w:rsid w:val="00FB64F2"/>
    <w:rsid w:val="00FB6CF6"/>
    <w:rsid w:val="00FB6D6F"/>
    <w:rsid w:val="00FB741F"/>
    <w:rsid w:val="00FC0A10"/>
    <w:rsid w:val="00FC0E7D"/>
    <w:rsid w:val="00FC1EDC"/>
    <w:rsid w:val="00FC1EFB"/>
    <w:rsid w:val="00FC2581"/>
    <w:rsid w:val="00FC26EB"/>
    <w:rsid w:val="00FC2A3D"/>
    <w:rsid w:val="00FC2EED"/>
    <w:rsid w:val="00FC2FB1"/>
    <w:rsid w:val="00FC3643"/>
    <w:rsid w:val="00FC3ACE"/>
    <w:rsid w:val="00FC3B8F"/>
    <w:rsid w:val="00FC3E18"/>
    <w:rsid w:val="00FC4150"/>
    <w:rsid w:val="00FC41B7"/>
    <w:rsid w:val="00FC4D9B"/>
    <w:rsid w:val="00FC545F"/>
    <w:rsid w:val="00FC5646"/>
    <w:rsid w:val="00FC5E5D"/>
    <w:rsid w:val="00FC7590"/>
    <w:rsid w:val="00FD0457"/>
    <w:rsid w:val="00FD0624"/>
    <w:rsid w:val="00FD08D2"/>
    <w:rsid w:val="00FD0AB5"/>
    <w:rsid w:val="00FD0BFE"/>
    <w:rsid w:val="00FD0F76"/>
    <w:rsid w:val="00FD267B"/>
    <w:rsid w:val="00FD29FE"/>
    <w:rsid w:val="00FD2BB9"/>
    <w:rsid w:val="00FD31C5"/>
    <w:rsid w:val="00FD3483"/>
    <w:rsid w:val="00FD357A"/>
    <w:rsid w:val="00FD393A"/>
    <w:rsid w:val="00FD4A41"/>
    <w:rsid w:val="00FD4D83"/>
    <w:rsid w:val="00FD4D92"/>
    <w:rsid w:val="00FD5695"/>
    <w:rsid w:val="00FD5931"/>
    <w:rsid w:val="00FD5A38"/>
    <w:rsid w:val="00FD6148"/>
    <w:rsid w:val="00FD6410"/>
    <w:rsid w:val="00FD6548"/>
    <w:rsid w:val="00FD6A48"/>
    <w:rsid w:val="00FD6C0A"/>
    <w:rsid w:val="00FD79E6"/>
    <w:rsid w:val="00FE041D"/>
    <w:rsid w:val="00FE04E2"/>
    <w:rsid w:val="00FE05EB"/>
    <w:rsid w:val="00FE06FE"/>
    <w:rsid w:val="00FE0C2C"/>
    <w:rsid w:val="00FE2A6E"/>
    <w:rsid w:val="00FE2D99"/>
    <w:rsid w:val="00FE3C8D"/>
    <w:rsid w:val="00FE3E91"/>
    <w:rsid w:val="00FE4557"/>
    <w:rsid w:val="00FE4E26"/>
    <w:rsid w:val="00FE51E1"/>
    <w:rsid w:val="00FE55FE"/>
    <w:rsid w:val="00FE63B0"/>
    <w:rsid w:val="00FE67BA"/>
    <w:rsid w:val="00FE6A61"/>
    <w:rsid w:val="00FE7514"/>
    <w:rsid w:val="00FE7DE9"/>
    <w:rsid w:val="00FF0048"/>
    <w:rsid w:val="00FF048E"/>
    <w:rsid w:val="00FF0C93"/>
    <w:rsid w:val="00FF0EAD"/>
    <w:rsid w:val="00FF120F"/>
    <w:rsid w:val="00FF199F"/>
    <w:rsid w:val="00FF22A3"/>
    <w:rsid w:val="00FF2692"/>
    <w:rsid w:val="00FF357B"/>
    <w:rsid w:val="00FF3AB1"/>
    <w:rsid w:val="00FF3C03"/>
    <w:rsid w:val="00FF3F4B"/>
    <w:rsid w:val="00FF415D"/>
    <w:rsid w:val="00FF45DC"/>
    <w:rsid w:val="00FF47A6"/>
    <w:rsid w:val="00FF4B46"/>
    <w:rsid w:val="00FF4CF4"/>
    <w:rsid w:val="00FF5228"/>
    <w:rsid w:val="00FF5728"/>
    <w:rsid w:val="00FF698E"/>
    <w:rsid w:val="00FF7CC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EC4F87"/>
  <w15:docId w15:val="{CC8B2140-DA2F-BA4A-AD55-0AAB036101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653F4"/>
    <w:pPr>
      <w:spacing w:after="0" w:line="240" w:lineRule="auto"/>
    </w:pPr>
    <w:rPr>
      <w:rFonts w:ascii="Times New Roman" w:eastAsia="Times New Roman" w:hAnsi="Times New Roman" w:cs="Times New Roman"/>
      <w:sz w:val="24"/>
      <w:szCs w:val="24"/>
      <w:lang w:eastAsia="pl-PL"/>
    </w:rPr>
  </w:style>
  <w:style w:type="paragraph" w:styleId="Nagwek5">
    <w:name w:val="heading 5"/>
    <w:basedOn w:val="Normalny"/>
    <w:next w:val="Normalny"/>
    <w:link w:val="Nagwek5Znak"/>
    <w:uiPriority w:val="9"/>
    <w:semiHidden/>
    <w:unhideWhenUsed/>
    <w:qFormat/>
    <w:rsid w:val="00990872"/>
    <w:pPr>
      <w:keepNext/>
      <w:keepLines/>
      <w:spacing w:before="80" w:after="40"/>
      <w:outlineLvl w:val="4"/>
    </w:pPr>
    <w:rPr>
      <w:rFonts w:asciiTheme="minorHAnsi" w:eastAsiaTheme="majorEastAsia" w:hAnsiTheme="minorHAnsi" w:cstheme="majorBidi"/>
      <w:color w:val="2F5496" w:themeColor="accent1" w:themeShade="BF"/>
      <w:kern w:val="2"/>
      <w:lang w:eastAsia="en-US"/>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F34D5"/>
    <w:pPr>
      <w:tabs>
        <w:tab w:val="center" w:pos="4536"/>
        <w:tab w:val="right" w:pos="9072"/>
      </w:tabs>
    </w:pPr>
  </w:style>
  <w:style w:type="character" w:customStyle="1" w:styleId="NagwekZnak">
    <w:name w:val="Nagłówek Znak"/>
    <w:basedOn w:val="Domylnaczcionkaakapitu"/>
    <w:link w:val="Nagwek"/>
    <w:uiPriority w:val="99"/>
    <w:rsid w:val="007F34D5"/>
  </w:style>
  <w:style w:type="paragraph" w:styleId="Stopka">
    <w:name w:val="footer"/>
    <w:basedOn w:val="Normalny"/>
    <w:link w:val="StopkaZnak"/>
    <w:uiPriority w:val="99"/>
    <w:unhideWhenUsed/>
    <w:rsid w:val="007F34D5"/>
    <w:pPr>
      <w:tabs>
        <w:tab w:val="center" w:pos="4536"/>
        <w:tab w:val="right" w:pos="9072"/>
      </w:tabs>
    </w:pPr>
  </w:style>
  <w:style w:type="character" w:customStyle="1" w:styleId="StopkaZnak">
    <w:name w:val="Stopka Znak"/>
    <w:basedOn w:val="Domylnaczcionkaakapitu"/>
    <w:link w:val="Stopka"/>
    <w:uiPriority w:val="99"/>
    <w:rsid w:val="007F34D5"/>
  </w:style>
  <w:style w:type="paragraph" w:styleId="Akapitzlist">
    <w:name w:val="List Paragraph"/>
    <w:aliases w:val="Paragraf,Numerowanie,List Paragraph,Akapit z listą BS,CW_Lista,Punkt 1.1"/>
    <w:basedOn w:val="Normalny"/>
    <w:link w:val="AkapitzlistZnak"/>
    <w:uiPriority w:val="34"/>
    <w:qFormat/>
    <w:rsid w:val="007F34D5"/>
    <w:pPr>
      <w:ind w:left="720"/>
      <w:contextualSpacing/>
    </w:pPr>
  </w:style>
  <w:style w:type="character" w:styleId="Odwoaniedokomentarza">
    <w:name w:val="annotation reference"/>
    <w:basedOn w:val="Domylnaczcionkaakapitu"/>
    <w:uiPriority w:val="99"/>
    <w:semiHidden/>
    <w:unhideWhenUsed/>
    <w:rsid w:val="00D907B4"/>
    <w:rPr>
      <w:sz w:val="16"/>
      <w:szCs w:val="16"/>
    </w:rPr>
  </w:style>
  <w:style w:type="paragraph" w:styleId="Tekstkomentarza">
    <w:name w:val="annotation text"/>
    <w:basedOn w:val="Normalny"/>
    <w:link w:val="TekstkomentarzaZnak"/>
    <w:uiPriority w:val="99"/>
    <w:semiHidden/>
    <w:unhideWhenUsed/>
    <w:rsid w:val="00D907B4"/>
    <w:rPr>
      <w:sz w:val="20"/>
      <w:szCs w:val="20"/>
    </w:rPr>
  </w:style>
  <w:style w:type="character" w:customStyle="1" w:styleId="TekstkomentarzaZnak">
    <w:name w:val="Tekst komentarza Znak"/>
    <w:basedOn w:val="Domylnaczcionkaakapitu"/>
    <w:link w:val="Tekstkomentarza"/>
    <w:uiPriority w:val="99"/>
    <w:semiHidden/>
    <w:rsid w:val="00D907B4"/>
    <w:rPr>
      <w:sz w:val="20"/>
      <w:szCs w:val="20"/>
    </w:rPr>
  </w:style>
  <w:style w:type="paragraph" w:styleId="Tematkomentarza">
    <w:name w:val="annotation subject"/>
    <w:basedOn w:val="Tekstkomentarza"/>
    <w:next w:val="Tekstkomentarza"/>
    <w:link w:val="TematkomentarzaZnak"/>
    <w:uiPriority w:val="99"/>
    <w:semiHidden/>
    <w:unhideWhenUsed/>
    <w:rsid w:val="00D907B4"/>
    <w:rPr>
      <w:b/>
      <w:bCs/>
    </w:rPr>
  </w:style>
  <w:style w:type="character" w:customStyle="1" w:styleId="TematkomentarzaZnak">
    <w:name w:val="Temat komentarza Znak"/>
    <w:basedOn w:val="TekstkomentarzaZnak"/>
    <w:link w:val="Tematkomentarza"/>
    <w:uiPriority w:val="99"/>
    <w:semiHidden/>
    <w:rsid w:val="00D907B4"/>
    <w:rPr>
      <w:b/>
      <w:bCs/>
      <w:sz w:val="20"/>
      <w:szCs w:val="20"/>
    </w:rPr>
  </w:style>
  <w:style w:type="paragraph" w:styleId="Tekstdymka">
    <w:name w:val="Balloon Text"/>
    <w:basedOn w:val="Normalny"/>
    <w:link w:val="TekstdymkaZnak"/>
    <w:uiPriority w:val="99"/>
    <w:semiHidden/>
    <w:unhideWhenUsed/>
    <w:rsid w:val="00D907B4"/>
    <w:rPr>
      <w:rFonts w:ascii="Segoe UI" w:hAnsi="Segoe UI" w:cs="Segoe UI"/>
      <w:sz w:val="18"/>
      <w:szCs w:val="18"/>
    </w:rPr>
  </w:style>
  <w:style w:type="character" w:customStyle="1" w:styleId="TekstdymkaZnak">
    <w:name w:val="Tekst dymka Znak"/>
    <w:basedOn w:val="Domylnaczcionkaakapitu"/>
    <w:link w:val="Tekstdymka"/>
    <w:uiPriority w:val="99"/>
    <w:semiHidden/>
    <w:rsid w:val="00D907B4"/>
    <w:rPr>
      <w:rFonts w:ascii="Segoe UI" w:hAnsi="Segoe UI" w:cs="Segoe UI"/>
      <w:sz w:val="18"/>
      <w:szCs w:val="18"/>
    </w:rPr>
  </w:style>
  <w:style w:type="character" w:styleId="Hipercze">
    <w:name w:val="Hyperlink"/>
    <w:basedOn w:val="Domylnaczcionkaakapitu"/>
    <w:uiPriority w:val="99"/>
    <w:unhideWhenUsed/>
    <w:rsid w:val="00546D4B"/>
    <w:rPr>
      <w:color w:val="0563C1" w:themeColor="hyperlink"/>
      <w:u w:val="single"/>
    </w:rPr>
  </w:style>
  <w:style w:type="table" w:styleId="Tabela-Siatka">
    <w:name w:val="Table Grid"/>
    <w:basedOn w:val="Standardowy"/>
    <w:uiPriority w:val="39"/>
    <w:rsid w:val="005616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AD6C3E"/>
    <w:rPr>
      <w:sz w:val="20"/>
      <w:szCs w:val="20"/>
    </w:rPr>
  </w:style>
  <w:style w:type="character" w:customStyle="1" w:styleId="TekstprzypisudolnegoZnak">
    <w:name w:val="Tekst przypisu dolnego Znak"/>
    <w:basedOn w:val="Domylnaczcionkaakapitu"/>
    <w:link w:val="Tekstprzypisudolnego"/>
    <w:uiPriority w:val="99"/>
    <w:semiHidden/>
    <w:rsid w:val="00AD6C3E"/>
    <w:rPr>
      <w:sz w:val="20"/>
      <w:szCs w:val="20"/>
    </w:rPr>
  </w:style>
  <w:style w:type="character" w:styleId="Odwoanieprzypisudolnego">
    <w:name w:val="footnote reference"/>
    <w:basedOn w:val="Domylnaczcionkaakapitu"/>
    <w:uiPriority w:val="99"/>
    <w:semiHidden/>
    <w:unhideWhenUsed/>
    <w:rsid w:val="00AD6C3E"/>
    <w:rPr>
      <w:vertAlign w:val="superscript"/>
    </w:rPr>
  </w:style>
  <w:style w:type="table" w:customStyle="1" w:styleId="Tabela-Siatka1">
    <w:name w:val="Tabela - Siatka1"/>
    <w:basedOn w:val="Standardowy"/>
    <w:next w:val="Tabela-Siatka"/>
    <w:uiPriority w:val="59"/>
    <w:rsid w:val="00C40AF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3063D"/>
    <w:pPr>
      <w:autoSpaceDE w:val="0"/>
      <w:autoSpaceDN w:val="0"/>
      <w:adjustRightInd w:val="0"/>
      <w:spacing w:after="0" w:line="240" w:lineRule="auto"/>
    </w:pPr>
    <w:rPr>
      <w:rFonts w:ascii="Calibri" w:hAnsi="Calibri" w:cs="Calibri"/>
      <w:color w:val="000000"/>
      <w:sz w:val="24"/>
      <w:szCs w:val="24"/>
    </w:rPr>
  </w:style>
  <w:style w:type="character" w:customStyle="1" w:styleId="AkapitzlistZnak">
    <w:name w:val="Akapit z listą Znak"/>
    <w:aliases w:val="Paragraf Znak,Numerowanie Znak,List Paragraph Znak,Akapit z listą BS Znak,CW_Lista Znak,Punkt 1.1 Znak"/>
    <w:link w:val="Akapitzlist"/>
    <w:uiPriority w:val="34"/>
    <w:qFormat/>
    <w:locked/>
    <w:rsid w:val="00CD1946"/>
    <w:rPr>
      <w:rFonts w:ascii="Calibri" w:eastAsia="Calibri" w:hAnsi="Calibri" w:cs="Times New Roman"/>
    </w:rPr>
  </w:style>
  <w:style w:type="paragraph" w:styleId="Tekstprzypisukocowego">
    <w:name w:val="endnote text"/>
    <w:basedOn w:val="Normalny"/>
    <w:link w:val="TekstprzypisukocowegoZnak"/>
    <w:uiPriority w:val="99"/>
    <w:semiHidden/>
    <w:unhideWhenUsed/>
    <w:rsid w:val="00EF16A5"/>
    <w:rPr>
      <w:sz w:val="20"/>
      <w:szCs w:val="20"/>
    </w:rPr>
  </w:style>
  <w:style w:type="character" w:customStyle="1" w:styleId="TekstprzypisukocowegoZnak">
    <w:name w:val="Tekst przypisu końcowego Znak"/>
    <w:basedOn w:val="Domylnaczcionkaakapitu"/>
    <w:link w:val="Tekstprzypisukocowego"/>
    <w:uiPriority w:val="99"/>
    <w:semiHidden/>
    <w:rsid w:val="00EF16A5"/>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EF16A5"/>
    <w:rPr>
      <w:vertAlign w:val="superscript"/>
    </w:rPr>
  </w:style>
  <w:style w:type="paragraph" w:styleId="Poprawka">
    <w:name w:val="Revision"/>
    <w:hidden/>
    <w:uiPriority w:val="99"/>
    <w:semiHidden/>
    <w:rsid w:val="00FD6148"/>
    <w:pPr>
      <w:spacing w:after="0" w:line="240" w:lineRule="auto"/>
    </w:pPr>
    <w:rPr>
      <w:rFonts w:ascii="Calibri" w:eastAsia="Calibri" w:hAnsi="Calibri" w:cs="Times New Roman"/>
    </w:rPr>
  </w:style>
  <w:style w:type="paragraph" w:customStyle="1" w:styleId="paragraph">
    <w:name w:val="paragraph"/>
    <w:basedOn w:val="Normalny"/>
    <w:qFormat/>
    <w:rsid w:val="0068661A"/>
    <w:pPr>
      <w:spacing w:before="100" w:beforeAutospacing="1" w:after="100" w:afterAutospacing="1"/>
    </w:pPr>
  </w:style>
  <w:style w:type="character" w:customStyle="1" w:styleId="normaltextrun">
    <w:name w:val="normaltextrun"/>
    <w:basedOn w:val="Domylnaczcionkaakapitu"/>
    <w:qFormat/>
    <w:rsid w:val="0068661A"/>
  </w:style>
  <w:style w:type="character" w:customStyle="1" w:styleId="apple-converted-space">
    <w:name w:val="apple-converted-space"/>
    <w:basedOn w:val="Domylnaczcionkaakapitu"/>
    <w:qFormat/>
    <w:rsid w:val="0068661A"/>
  </w:style>
  <w:style w:type="character" w:customStyle="1" w:styleId="eop">
    <w:name w:val="eop"/>
    <w:basedOn w:val="Domylnaczcionkaakapitu"/>
    <w:qFormat/>
    <w:rsid w:val="0068661A"/>
  </w:style>
  <w:style w:type="paragraph" w:customStyle="1" w:styleId="Standard">
    <w:name w:val="Standard"/>
    <w:rsid w:val="00A526AD"/>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ja-JP" w:bidi="fa-IR"/>
    </w:rPr>
  </w:style>
  <w:style w:type="paragraph" w:styleId="Legenda">
    <w:name w:val="caption"/>
    <w:basedOn w:val="Standard"/>
    <w:rsid w:val="0035014C"/>
    <w:pPr>
      <w:suppressLineNumbers/>
      <w:spacing w:before="120" w:after="120"/>
    </w:pPr>
    <w:rPr>
      <w:rFonts w:cs="Lucida Sans"/>
      <w:i/>
      <w:iCs/>
    </w:rPr>
  </w:style>
  <w:style w:type="character" w:customStyle="1" w:styleId="scxw214775258">
    <w:name w:val="scxw214775258"/>
    <w:basedOn w:val="Domylnaczcionkaakapitu"/>
    <w:rsid w:val="003253E1"/>
  </w:style>
  <w:style w:type="character" w:customStyle="1" w:styleId="spellingerror">
    <w:name w:val="spellingerror"/>
    <w:basedOn w:val="Domylnaczcionkaakapitu"/>
    <w:rsid w:val="003253E1"/>
  </w:style>
  <w:style w:type="numbering" w:customStyle="1" w:styleId="WWNum7">
    <w:name w:val="WWNum7"/>
    <w:basedOn w:val="Bezlisty"/>
    <w:rsid w:val="002F0BBA"/>
    <w:pPr>
      <w:numPr>
        <w:numId w:val="2"/>
      </w:numPr>
    </w:pPr>
  </w:style>
  <w:style w:type="character" w:customStyle="1" w:styleId="Nierozpoznanawzmianka1">
    <w:name w:val="Nierozpoznana wzmianka1"/>
    <w:basedOn w:val="Domylnaczcionkaakapitu"/>
    <w:uiPriority w:val="99"/>
    <w:semiHidden/>
    <w:unhideWhenUsed/>
    <w:rsid w:val="00394458"/>
    <w:rPr>
      <w:color w:val="605E5C"/>
      <w:shd w:val="clear" w:color="auto" w:fill="E1DFDD"/>
    </w:rPr>
  </w:style>
  <w:style w:type="paragraph" w:styleId="Bezodstpw">
    <w:name w:val="No Spacing"/>
    <w:link w:val="BezodstpwZnak"/>
    <w:uiPriority w:val="1"/>
    <w:qFormat/>
    <w:rsid w:val="00375EAD"/>
    <w:pPr>
      <w:spacing w:after="0" w:line="240" w:lineRule="auto"/>
    </w:pPr>
    <w:rPr>
      <w:rFonts w:ascii="Calibri" w:eastAsia="Calibri" w:hAnsi="Calibri" w:cs="Times New Roman"/>
    </w:rPr>
  </w:style>
  <w:style w:type="numbering" w:customStyle="1" w:styleId="Biecalista1">
    <w:name w:val="Bieżąca lista1"/>
    <w:uiPriority w:val="99"/>
    <w:rsid w:val="00D75153"/>
    <w:pPr>
      <w:numPr>
        <w:numId w:val="3"/>
      </w:numPr>
    </w:pPr>
  </w:style>
  <w:style w:type="numbering" w:customStyle="1" w:styleId="Biecalista2">
    <w:name w:val="Bieżąca lista2"/>
    <w:uiPriority w:val="99"/>
    <w:rsid w:val="00141A82"/>
    <w:pPr>
      <w:numPr>
        <w:numId w:val="4"/>
      </w:numPr>
    </w:pPr>
  </w:style>
  <w:style w:type="numbering" w:customStyle="1" w:styleId="Biecalista3">
    <w:name w:val="Bieżąca lista3"/>
    <w:uiPriority w:val="99"/>
    <w:rsid w:val="00A10D4A"/>
    <w:pPr>
      <w:numPr>
        <w:numId w:val="5"/>
      </w:numPr>
    </w:pPr>
  </w:style>
  <w:style w:type="numbering" w:customStyle="1" w:styleId="Biecalista4">
    <w:name w:val="Bieżąca lista4"/>
    <w:uiPriority w:val="99"/>
    <w:rsid w:val="00832BA2"/>
    <w:pPr>
      <w:numPr>
        <w:numId w:val="6"/>
      </w:numPr>
    </w:pPr>
  </w:style>
  <w:style w:type="paragraph" w:customStyle="1" w:styleId="rvps14">
    <w:name w:val="rvps14"/>
    <w:basedOn w:val="Normalny"/>
    <w:rsid w:val="009F782F"/>
    <w:pPr>
      <w:spacing w:before="100" w:beforeAutospacing="1" w:after="100" w:afterAutospacing="1"/>
    </w:pPr>
  </w:style>
  <w:style w:type="character" w:customStyle="1" w:styleId="rvts35">
    <w:name w:val="rvts35"/>
    <w:basedOn w:val="Domylnaczcionkaakapitu"/>
    <w:rsid w:val="009F782F"/>
  </w:style>
  <w:style w:type="paragraph" w:customStyle="1" w:styleId="rvps15">
    <w:name w:val="rvps15"/>
    <w:basedOn w:val="Normalny"/>
    <w:rsid w:val="009F782F"/>
    <w:pPr>
      <w:spacing w:before="100" w:beforeAutospacing="1" w:after="100" w:afterAutospacing="1"/>
    </w:pPr>
  </w:style>
  <w:style w:type="character" w:customStyle="1" w:styleId="bullet3">
    <w:name w:val="bullet3"/>
    <w:basedOn w:val="Domylnaczcionkaakapitu"/>
    <w:rsid w:val="009F782F"/>
  </w:style>
  <w:style w:type="character" w:customStyle="1" w:styleId="Nagwek5Znak">
    <w:name w:val="Nagłówek 5 Znak"/>
    <w:basedOn w:val="Domylnaczcionkaakapitu"/>
    <w:link w:val="Nagwek5"/>
    <w:uiPriority w:val="9"/>
    <w:semiHidden/>
    <w:rsid w:val="00990872"/>
    <w:rPr>
      <w:rFonts w:eastAsiaTheme="majorEastAsia" w:cstheme="majorBidi"/>
      <w:color w:val="2F5496" w:themeColor="accent1" w:themeShade="BF"/>
      <w:kern w:val="2"/>
      <w:sz w:val="24"/>
      <w:szCs w:val="24"/>
      <w14:ligatures w14:val="standardContextual"/>
    </w:rPr>
  </w:style>
  <w:style w:type="paragraph" w:customStyle="1" w:styleId="Domylne">
    <w:name w:val="Domyślne"/>
    <w:rsid w:val="0075539E"/>
    <w:pPr>
      <w:pBdr>
        <w:top w:val="nil"/>
        <w:left w:val="nil"/>
        <w:bottom w:val="nil"/>
        <w:right w:val="nil"/>
        <w:between w:val="nil"/>
        <w:bar w:val="nil"/>
      </w:pBdr>
      <w:spacing w:after="0" w:line="240" w:lineRule="auto"/>
    </w:pPr>
    <w:rPr>
      <w:rFonts w:ascii="Helvetica" w:eastAsia="Helvetica" w:hAnsi="Helvetica" w:cs="Helvetica"/>
      <w:color w:val="000000"/>
      <w:bdr w:val="nil"/>
      <w:lang w:eastAsia="pl-PL"/>
    </w:rPr>
  </w:style>
  <w:style w:type="character" w:customStyle="1" w:styleId="BezodstpwZnak">
    <w:name w:val="Bez odstępów Znak"/>
    <w:link w:val="Bezodstpw"/>
    <w:uiPriority w:val="1"/>
    <w:qFormat/>
    <w:rsid w:val="006178FE"/>
    <w:rPr>
      <w:rFonts w:ascii="Calibri" w:eastAsia="Calibri" w:hAnsi="Calibri" w:cs="Times New Roman"/>
    </w:rPr>
  </w:style>
  <w:style w:type="paragraph" w:customStyle="1" w:styleId="NormalnyWeb1">
    <w:name w:val="Normalny (Web)1"/>
    <w:basedOn w:val="Normalny"/>
    <w:rsid w:val="00AD2BD4"/>
    <w:pPr>
      <w:suppressAutoHyphens/>
      <w:spacing w:before="28" w:after="100" w:line="100" w:lineRule="atLeast"/>
    </w:pPr>
    <w:rPr>
      <w:rFonts w:ascii="Arial Unicode MS" w:eastAsia="Arial Unicode MS" w:hAnsi="Arial Unicode MS" w:cs="Arial Unicode MS"/>
      <w:kern w:val="1"/>
      <w:lang w:eastAsia="ar-SA"/>
    </w:rPr>
  </w:style>
  <w:style w:type="character" w:styleId="UyteHipercze">
    <w:name w:val="FollowedHyperlink"/>
    <w:basedOn w:val="Domylnaczcionkaakapitu"/>
    <w:uiPriority w:val="99"/>
    <w:semiHidden/>
    <w:unhideWhenUsed/>
    <w:rsid w:val="007A4BB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200717">
      <w:bodyDiv w:val="1"/>
      <w:marLeft w:val="0"/>
      <w:marRight w:val="0"/>
      <w:marTop w:val="0"/>
      <w:marBottom w:val="0"/>
      <w:divBdr>
        <w:top w:val="none" w:sz="0" w:space="0" w:color="auto"/>
        <w:left w:val="none" w:sz="0" w:space="0" w:color="auto"/>
        <w:bottom w:val="none" w:sz="0" w:space="0" w:color="auto"/>
        <w:right w:val="none" w:sz="0" w:space="0" w:color="auto"/>
      </w:divBdr>
    </w:div>
    <w:div w:id="264770904">
      <w:bodyDiv w:val="1"/>
      <w:marLeft w:val="0"/>
      <w:marRight w:val="0"/>
      <w:marTop w:val="0"/>
      <w:marBottom w:val="0"/>
      <w:divBdr>
        <w:top w:val="none" w:sz="0" w:space="0" w:color="auto"/>
        <w:left w:val="none" w:sz="0" w:space="0" w:color="auto"/>
        <w:bottom w:val="none" w:sz="0" w:space="0" w:color="auto"/>
        <w:right w:val="none" w:sz="0" w:space="0" w:color="auto"/>
      </w:divBdr>
    </w:div>
    <w:div w:id="271085920">
      <w:bodyDiv w:val="1"/>
      <w:marLeft w:val="0"/>
      <w:marRight w:val="0"/>
      <w:marTop w:val="0"/>
      <w:marBottom w:val="0"/>
      <w:divBdr>
        <w:top w:val="none" w:sz="0" w:space="0" w:color="auto"/>
        <w:left w:val="none" w:sz="0" w:space="0" w:color="auto"/>
        <w:bottom w:val="none" w:sz="0" w:space="0" w:color="auto"/>
        <w:right w:val="none" w:sz="0" w:space="0" w:color="auto"/>
      </w:divBdr>
    </w:div>
    <w:div w:id="382172411">
      <w:bodyDiv w:val="1"/>
      <w:marLeft w:val="0"/>
      <w:marRight w:val="0"/>
      <w:marTop w:val="0"/>
      <w:marBottom w:val="0"/>
      <w:divBdr>
        <w:top w:val="none" w:sz="0" w:space="0" w:color="auto"/>
        <w:left w:val="none" w:sz="0" w:space="0" w:color="auto"/>
        <w:bottom w:val="none" w:sz="0" w:space="0" w:color="auto"/>
        <w:right w:val="none" w:sz="0" w:space="0" w:color="auto"/>
      </w:divBdr>
    </w:div>
    <w:div w:id="440808830">
      <w:bodyDiv w:val="1"/>
      <w:marLeft w:val="0"/>
      <w:marRight w:val="0"/>
      <w:marTop w:val="0"/>
      <w:marBottom w:val="0"/>
      <w:divBdr>
        <w:top w:val="none" w:sz="0" w:space="0" w:color="auto"/>
        <w:left w:val="none" w:sz="0" w:space="0" w:color="auto"/>
        <w:bottom w:val="none" w:sz="0" w:space="0" w:color="auto"/>
        <w:right w:val="none" w:sz="0" w:space="0" w:color="auto"/>
      </w:divBdr>
    </w:div>
    <w:div w:id="601649715">
      <w:bodyDiv w:val="1"/>
      <w:marLeft w:val="0"/>
      <w:marRight w:val="0"/>
      <w:marTop w:val="0"/>
      <w:marBottom w:val="0"/>
      <w:divBdr>
        <w:top w:val="none" w:sz="0" w:space="0" w:color="auto"/>
        <w:left w:val="none" w:sz="0" w:space="0" w:color="auto"/>
        <w:bottom w:val="none" w:sz="0" w:space="0" w:color="auto"/>
        <w:right w:val="none" w:sz="0" w:space="0" w:color="auto"/>
      </w:divBdr>
    </w:div>
    <w:div w:id="630021705">
      <w:bodyDiv w:val="1"/>
      <w:marLeft w:val="0"/>
      <w:marRight w:val="0"/>
      <w:marTop w:val="0"/>
      <w:marBottom w:val="0"/>
      <w:divBdr>
        <w:top w:val="none" w:sz="0" w:space="0" w:color="auto"/>
        <w:left w:val="none" w:sz="0" w:space="0" w:color="auto"/>
        <w:bottom w:val="none" w:sz="0" w:space="0" w:color="auto"/>
        <w:right w:val="none" w:sz="0" w:space="0" w:color="auto"/>
      </w:divBdr>
    </w:div>
    <w:div w:id="663509127">
      <w:bodyDiv w:val="1"/>
      <w:marLeft w:val="0"/>
      <w:marRight w:val="0"/>
      <w:marTop w:val="0"/>
      <w:marBottom w:val="0"/>
      <w:divBdr>
        <w:top w:val="none" w:sz="0" w:space="0" w:color="auto"/>
        <w:left w:val="none" w:sz="0" w:space="0" w:color="auto"/>
        <w:bottom w:val="none" w:sz="0" w:space="0" w:color="auto"/>
        <w:right w:val="none" w:sz="0" w:space="0" w:color="auto"/>
      </w:divBdr>
      <w:divsChild>
        <w:div w:id="1953899334">
          <w:marLeft w:val="0"/>
          <w:marRight w:val="0"/>
          <w:marTop w:val="0"/>
          <w:marBottom w:val="0"/>
          <w:divBdr>
            <w:top w:val="none" w:sz="0" w:space="0" w:color="auto"/>
            <w:left w:val="none" w:sz="0" w:space="0" w:color="auto"/>
            <w:bottom w:val="none" w:sz="0" w:space="0" w:color="auto"/>
            <w:right w:val="none" w:sz="0" w:space="0" w:color="auto"/>
          </w:divBdr>
          <w:divsChild>
            <w:div w:id="748355634">
              <w:marLeft w:val="0"/>
              <w:marRight w:val="0"/>
              <w:marTop w:val="0"/>
              <w:marBottom w:val="0"/>
              <w:divBdr>
                <w:top w:val="none" w:sz="0" w:space="0" w:color="auto"/>
                <w:left w:val="none" w:sz="0" w:space="0" w:color="auto"/>
                <w:bottom w:val="none" w:sz="0" w:space="0" w:color="auto"/>
                <w:right w:val="none" w:sz="0" w:space="0" w:color="auto"/>
              </w:divBdr>
            </w:div>
            <w:div w:id="2038461685">
              <w:marLeft w:val="0"/>
              <w:marRight w:val="0"/>
              <w:marTop w:val="0"/>
              <w:marBottom w:val="0"/>
              <w:divBdr>
                <w:top w:val="none" w:sz="0" w:space="0" w:color="auto"/>
                <w:left w:val="none" w:sz="0" w:space="0" w:color="auto"/>
                <w:bottom w:val="none" w:sz="0" w:space="0" w:color="auto"/>
                <w:right w:val="none" w:sz="0" w:space="0" w:color="auto"/>
              </w:divBdr>
            </w:div>
          </w:divsChild>
        </w:div>
        <w:div w:id="959412160">
          <w:marLeft w:val="0"/>
          <w:marRight w:val="0"/>
          <w:marTop w:val="0"/>
          <w:marBottom w:val="0"/>
          <w:divBdr>
            <w:top w:val="none" w:sz="0" w:space="0" w:color="auto"/>
            <w:left w:val="none" w:sz="0" w:space="0" w:color="auto"/>
            <w:bottom w:val="none" w:sz="0" w:space="0" w:color="auto"/>
            <w:right w:val="none" w:sz="0" w:space="0" w:color="auto"/>
          </w:divBdr>
        </w:div>
      </w:divsChild>
    </w:div>
    <w:div w:id="691221347">
      <w:bodyDiv w:val="1"/>
      <w:marLeft w:val="0"/>
      <w:marRight w:val="0"/>
      <w:marTop w:val="0"/>
      <w:marBottom w:val="0"/>
      <w:divBdr>
        <w:top w:val="none" w:sz="0" w:space="0" w:color="auto"/>
        <w:left w:val="none" w:sz="0" w:space="0" w:color="auto"/>
        <w:bottom w:val="none" w:sz="0" w:space="0" w:color="auto"/>
        <w:right w:val="none" w:sz="0" w:space="0" w:color="auto"/>
      </w:divBdr>
    </w:div>
    <w:div w:id="704406952">
      <w:bodyDiv w:val="1"/>
      <w:marLeft w:val="0"/>
      <w:marRight w:val="0"/>
      <w:marTop w:val="0"/>
      <w:marBottom w:val="0"/>
      <w:divBdr>
        <w:top w:val="none" w:sz="0" w:space="0" w:color="auto"/>
        <w:left w:val="none" w:sz="0" w:space="0" w:color="auto"/>
        <w:bottom w:val="none" w:sz="0" w:space="0" w:color="auto"/>
        <w:right w:val="none" w:sz="0" w:space="0" w:color="auto"/>
      </w:divBdr>
    </w:div>
    <w:div w:id="824324875">
      <w:bodyDiv w:val="1"/>
      <w:marLeft w:val="0"/>
      <w:marRight w:val="0"/>
      <w:marTop w:val="0"/>
      <w:marBottom w:val="0"/>
      <w:divBdr>
        <w:top w:val="none" w:sz="0" w:space="0" w:color="auto"/>
        <w:left w:val="none" w:sz="0" w:space="0" w:color="auto"/>
        <w:bottom w:val="none" w:sz="0" w:space="0" w:color="auto"/>
        <w:right w:val="none" w:sz="0" w:space="0" w:color="auto"/>
      </w:divBdr>
    </w:div>
    <w:div w:id="839925814">
      <w:bodyDiv w:val="1"/>
      <w:marLeft w:val="0"/>
      <w:marRight w:val="0"/>
      <w:marTop w:val="0"/>
      <w:marBottom w:val="0"/>
      <w:divBdr>
        <w:top w:val="none" w:sz="0" w:space="0" w:color="auto"/>
        <w:left w:val="none" w:sz="0" w:space="0" w:color="auto"/>
        <w:bottom w:val="none" w:sz="0" w:space="0" w:color="auto"/>
        <w:right w:val="none" w:sz="0" w:space="0" w:color="auto"/>
      </w:divBdr>
    </w:div>
    <w:div w:id="897742770">
      <w:bodyDiv w:val="1"/>
      <w:marLeft w:val="0"/>
      <w:marRight w:val="0"/>
      <w:marTop w:val="0"/>
      <w:marBottom w:val="0"/>
      <w:divBdr>
        <w:top w:val="none" w:sz="0" w:space="0" w:color="auto"/>
        <w:left w:val="none" w:sz="0" w:space="0" w:color="auto"/>
        <w:bottom w:val="none" w:sz="0" w:space="0" w:color="auto"/>
        <w:right w:val="none" w:sz="0" w:space="0" w:color="auto"/>
      </w:divBdr>
      <w:divsChild>
        <w:div w:id="834607908">
          <w:marLeft w:val="0"/>
          <w:marRight w:val="0"/>
          <w:marTop w:val="0"/>
          <w:marBottom w:val="0"/>
          <w:divBdr>
            <w:top w:val="none" w:sz="0" w:space="0" w:color="auto"/>
            <w:left w:val="none" w:sz="0" w:space="0" w:color="auto"/>
            <w:bottom w:val="none" w:sz="0" w:space="0" w:color="auto"/>
            <w:right w:val="none" w:sz="0" w:space="0" w:color="auto"/>
          </w:divBdr>
          <w:divsChild>
            <w:div w:id="1271159979">
              <w:marLeft w:val="0"/>
              <w:marRight w:val="0"/>
              <w:marTop w:val="0"/>
              <w:marBottom w:val="0"/>
              <w:divBdr>
                <w:top w:val="none" w:sz="0" w:space="0" w:color="auto"/>
                <w:left w:val="none" w:sz="0" w:space="0" w:color="auto"/>
                <w:bottom w:val="none" w:sz="0" w:space="0" w:color="auto"/>
                <w:right w:val="none" w:sz="0" w:space="0" w:color="auto"/>
              </w:divBdr>
              <w:divsChild>
                <w:div w:id="1355111215">
                  <w:marLeft w:val="0"/>
                  <w:marRight w:val="0"/>
                  <w:marTop w:val="0"/>
                  <w:marBottom w:val="0"/>
                  <w:divBdr>
                    <w:top w:val="none" w:sz="0" w:space="0" w:color="auto"/>
                    <w:left w:val="none" w:sz="0" w:space="0" w:color="auto"/>
                    <w:bottom w:val="none" w:sz="0" w:space="0" w:color="auto"/>
                    <w:right w:val="none" w:sz="0" w:space="0" w:color="auto"/>
                  </w:divBdr>
                  <w:divsChild>
                    <w:div w:id="752823154">
                      <w:marLeft w:val="0"/>
                      <w:marRight w:val="0"/>
                      <w:marTop w:val="0"/>
                      <w:marBottom w:val="0"/>
                      <w:divBdr>
                        <w:top w:val="none" w:sz="0" w:space="0" w:color="auto"/>
                        <w:left w:val="none" w:sz="0" w:space="0" w:color="auto"/>
                        <w:bottom w:val="none" w:sz="0" w:space="0" w:color="auto"/>
                        <w:right w:val="none" w:sz="0" w:space="0" w:color="auto"/>
                      </w:divBdr>
                      <w:divsChild>
                        <w:div w:id="1222404254">
                          <w:marLeft w:val="0"/>
                          <w:marRight w:val="0"/>
                          <w:marTop w:val="0"/>
                          <w:marBottom w:val="0"/>
                          <w:divBdr>
                            <w:top w:val="none" w:sz="0" w:space="0" w:color="auto"/>
                            <w:left w:val="none" w:sz="0" w:space="0" w:color="auto"/>
                            <w:bottom w:val="none" w:sz="0" w:space="0" w:color="auto"/>
                            <w:right w:val="none" w:sz="0" w:space="0" w:color="auto"/>
                          </w:divBdr>
                          <w:divsChild>
                            <w:div w:id="1123186748">
                              <w:marLeft w:val="0"/>
                              <w:marRight w:val="0"/>
                              <w:marTop w:val="0"/>
                              <w:marBottom w:val="0"/>
                              <w:divBdr>
                                <w:top w:val="none" w:sz="0" w:space="0" w:color="auto"/>
                                <w:left w:val="none" w:sz="0" w:space="0" w:color="auto"/>
                                <w:bottom w:val="none" w:sz="0" w:space="0" w:color="auto"/>
                                <w:right w:val="none" w:sz="0" w:space="0" w:color="auto"/>
                              </w:divBdr>
                              <w:divsChild>
                                <w:div w:id="943998515">
                                  <w:marLeft w:val="0"/>
                                  <w:marRight w:val="0"/>
                                  <w:marTop w:val="0"/>
                                  <w:marBottom w:val="0"/>
                                  <w:divBdr>
                                    <w:top w:val="none" w:sz="0" w:space="0" w:color="auto"/>
                                    <w:left w:val="none" w:sz="0" w:space="0" w:color="auto"/>
                                    <w:bottom w:val="none" w:sz="0" w:space="0" w:color="auto"/>
                                    <w:right w:val="none" w:sz="0" w:space="0" w:color="auto"/>
                                  </w:divBdr>
                                </w:div>
                                <w:div w:id="585266529">
                                  <w:marLeft w:val="0"/>
                                  <w:marRight w:val="0"/>
                                  <w:marTop w:val="0"/>
                                  <w:marBottom w:val="0"/>
                                  <w:divBdr>
                                    <w:top w:val="none" w:sz="0" w:space="0" w:color="auto"/>
                                    <w:left w:val="none" w:sz="0" w:space="0" w:color="auto"/>
                                    <w:bottom w:val="none" w:sz="0" w:space="0" w:color="auto"/>
                                    <w:right w:val="none" w:sz="0" w:space="0" w:color="auto"/>
                                  </w:divBdr>
                                </w:div>
                                <w:div w:id="1010523286">
                                  <w:marLeft w:val="0"/>
                                  <w:marRight w:val="0"/>
                                  <w:marTop w:val="0"/>
                                  <w:marBottom w:val="0"/>
                                  <w:divBdr>
                                    <w:top w:val="none" w:sz="0" w:space="0" w:color="auto"/>
                                    <w:left w:val="none" w:sz="0" w:space="0" w:color="auto"/>
                                    <w:bottom w:val="none" w:sz="0" w:space="0" w:color="auto"/>
                                    <w:right w:val="none" w:sz="0" w:space="0" w:color="auto"/>
                                  </w:divBdr>
                                </w:div>
                                <w:div w:id="18430840">
                                  <w:marLeft w:val="0"/>
                                  <w:marRight w:val="0"/>
                                  <w:marTop w:val="0"/>
                                  <w:marBottom w:val="0"/>
                                  <w:divBdr>
                                    <w:top w:val="none" w:sz="0" w:space="0" w:color="auto"/>
                                    <w:left w:val="none" w:sz="0" w:space="0" w:color="auto"/>
                                    <w:bottom w:val="none" w:sz="0" w:space="0" w:color="auto"/>
                                    <w:right w:val="none" w:sz="0" w:space="0" w:color="auto"/>
                                  </w:divBdr>
                                </w:div>
                                <w:div w:id="2117409020">
                                  <w:marLeft w:val="0"/>
                                  <w:marRight w:val="0"/>
                                  <w:marTop w:val="0"/>
                                  <w:marBottom w:val="0"/>
                                  <w:divBdr>
                                    <w:top w:val="none" w:sz="0" w:space="0" w:color="auto"/>
                                    <w:left w:val="none" w:sz="0" w:space="0" w:color="auto"/>
                                    <w:bottom w:val="none" w:sz="0" w:space="0" w:color="auto"/>
                                    <w:right w:val="none" w:sz="0" w:space="0" w:color="auto"/>
                                  </w:divBdr>
                                </w:div>
                                <w:div w:id="474222018">
                                  <w:marLeft w:val="0"/>
                                  <w:marRight w:val="0"/>
                                  <w:marTop w:val="0"/>
                                  <w:marBottom w:val="0"/>
                                  <w:divBdr>
                                    <w:top w:val="none" w:sz="0" w:space="0" w:color="auto"/>
                                    <w:left w:val="none" w:sz="0" w:space="0" w:color="auto"/>
                                    <w:bottom w:val="none" w:sz="0" w:space="0" w:color="auto"/>
                                    <w:right w:val="none" w:sz="0" w:space="0" w:color="auto"/>
                                  </w:divBdr>
                                </w:div>
                                <w:div w:id="1529440889">
                                  <w:marLeft w:val="0"/>
                                  <w:marRight w:val="0"/>
                                  <w:marTop w:val="0"/>
                                  <w:marBottom w:val="0"/>
                                  <w:divBdr>
                                    <w:top w:val="none" w:sz="0" w:space="0" w:color="auto"/>
                                    <w:left w:val="none" w:sz="0" w:space="0" w:color="auto"/>
                                    <w:bottom w:val="none" w:sz="0" w:space="0" w:color="auto"/>
                                    <w:right w:val="none" w:sz="0" w:space="0" w:color="auto"/>
                                  </w:divBdr>
                                </w:div>
                                <w:div w:id="1231306782">
                                  <w:marLeft w:val="0"/>
                                  <w:marRight w:val="0"/>
                                  <w:marTop w:val="0"/>
                                  <w:marBottom w:val="0"/>
                                  <w:divBdr>
                                    <w:top w:val="none" w:sz="0" w:space="0" w:color="auto"/>
                                    <w:left w:val="none" w:sz="0" w:space="0" w:color="auto"/>
                                    <w:bottom w:val="none" w:sz="0" w:space="0" w:color="auto"/>
                                    <w:right w:val="none" w:sz="0" w:space="0" w:color="auto"/>
                                  </w:divBdr>
                                </w:div>
                                <w:div w:id="1708143603">
                                  <w:marLeft w:val="0"/>
                                  <w:marRight w:val="0"/>
                                  <w:marTop w:val="0"/>
                                  <w:marBottom w:val="0"/>
                                  <w:divBdr>
                                    <w:top w:val="none" w:sz="0" w:space="0" w:color="auto"/>
                                    <w:left w:val="none" w:sz="0" w:space="0" w:color="auto"/>
                                    <w:bottom w:val="none" w:sz="0" w:space="0" w:color="auto"/>
                                    <w:right w:val="none" w:sz="0" w:space="0" w:color="auto"/>
                                  </w:divBdr>
                                </w:div>
                                <w:div w:id="78451518">
                                  <w:marLeft w:val="0"/>
                                  <w:marRight w:val="0"/>
                                  <w:marTop w:val="0"/>
                                  <w:marBottom w:val="0"/>
                                  <w:divBdr>
                                    <w:top w:val="none" w:sz="0" w:space="0" w:color="auto"/>
                                    <w:left w:val="none" w:sz="0" w:space="0" w:color="auto"/>
                                    <w:bottom w:val="none" w:sz="0" w:space="0" w:color="auto"/>
                                    <w:right w:val="none" w:sz="0" w:space="0" w:color="auto"/>
                                  </w:divBdr>
                                </w:div>
                                <w:div w:id="826163883">
                                  <w:marLeft w:val="0"/>
                                  <w:marRight w:val="0"/>
                                  <w:marTop w:val="0"/>
                                  <w:marBottom w:val="0"/>
                                  <w:divBdr>
                                    <w:top w:val="none" w:sz="0" w:space="0" w:color="auto"/>
                                    <w:left w:val="none" w:sz="0" w:space="0" w:color="auto"/>
                                    <w:bottom w:val="none" w:sz="0" w:space="0" w:color="auto"/>
                                    <w:right w:val="none" w:sz="0" w:space="0" w:color="auto"/>
                                  </w:divBdr>
                                </w:div>
                                <w:div w:id="845747408">
                                  <w:marLeft w:val="0"/>
                                  <w:marRight w:val="0"/>
                                  <w:marTop w:val="0"/>
                                  <w:marBottom w:val="0"/>
                                  <w:divBdr>
                                    <w:top w:val="none" w:sz="0" w:space="0" w:color="auto"/>
                                    <w:left w:val="none" w:sz="0" w:space="0" w:color="auto"/>
                                    <w:bottom w:val="none" w:sz="0" w:space="0" w:color="auto"/>
                                    <w:right w:val="none" w:sz="0" w:space="0" w:color="auto"/>
                                  </w:divBdr>
                                </w:div>
                                <w:div w:id="183860880">
                                  <w:marLeft w:val="0"/>
                                  <w:marRight w:val="0"/>
                                  <w:marTop w:val="0"/>
                                  <w:marBottom w:val="0"/>
                                  <w:divBdr>
                                    <w:top w:val="none" w:sz="0" w:space="0" w:color="auto"/>
                                    <w:left w:val="none" w:sz="0" w:space="0" w:color="auto"/>
                                    <w:bottom w:val="none" w:sz="0" w:space="0" w:color="auto"/>
                                    <w:right w:val="none" w:sz="0" w:space="0" w:color="auto"/>
                                  </w:divBdr>
                                </w:div>
                                <w:div w:id="1970621714">
                                  <w:marLeft w:val="0"/>
                                  <w:marRight w:val="0"/>
                                  <w:marTop w:val="0"/>
                                  <w:marBottom w:val="0"/>
                                  <w:divBdr>
                                    <w:top w:val="none" w:sz="0" w:space="0" w:color="auto"/>
                                    <w:left w:val="none" w:sz="0" w:space="0" w:color="auto"/>
                                    <w:bottom w:val="none" w:sz="0" w:space="0" w:color="auto"/>
                                    <w:right w:val="none" w:sz="0" w:space="0" w:color="auto"/>
                                  </w:divBdr>
                                </w:div>
                                <w:div w:id="1098329279">
                                  <w:marLeft w:val="0"/>
                                  <w:marRight w:val="0"/>
                                  <w:marTop w:val="0"/>
                                  <w:marBottom w:val="0"/>
                                  <w:divBdr>
                                    <w:top w:val="none" w:sz="0" w:space="0" w:color="auto"/>
                                    <w:left w:val="none" w:sz="0" w:space="0" w:color="auto"/>
                                    <w:bottom w:val="none" w:sz="0" w:space="0" w:color="auto"/>
                                    <w:right w:val="none" w:sz="0" w:space="0" w:color="auto"/>
                                  </w:divBdr>
                                </w:div>
                                <w:div w:id="1044014365">
                                  <w:marLeft w:val="0"/>
                                  <w:marRight w:val="0"/>
                                  <w:marTop w:val="0"/>
                                  <w:marBottom w:val="0"/>
                                  <w:divBdr>
                                    <w:top w:val="none" w:sz="0" w:space="0" w:color="auto"/>
                                    <w:left w:val="none" w:sz="0" w:space="0" w:color="auto"/>
                                    <w:bottom w:val="none" w:sz="0" w:space="0" w:color="auto"/>
                                    <w:right w:val="none" w:sz="0" w:space="0" w:color="auto"/>
                                  </w:divBdr>
                                </w:div>
                                <w:div w:id="854271192">
                                  <w:marLeft w:val="0"/>
                                  <w:marRight w:val="0"/>
                                  <w:marTop w:val="0"/>
                                  <w:marBottom w:val="0"/>
                                  <w:divBdr>
                                    <w:top w:val="none" w:sz="0" w:space="0" w:color="auto"/>
                                    <w:left w:val="none" w:sz="0" w:space="0" w:color="auto"/>
                                    <w:bottom w:val="none" w:sz="0" w:space="0" w:color="auto"/>
                                    <w:right w:val="none" w:sz="0" w:space="0" w:color="auto"/>
                                  </w:divBdr>
                                </w:div>
                                <w:div w:id="302390258">
                                  <w:marLeft w:val="0"/>
                                  <w:marRight w:val="0"/>
                                  <w:marTop w:val="0"/>
                                  <w:marBottom w:val="0"/>
                                  <w:divBdr>
                                    <w:top w:val="none" w:sz="0" w:space="0" w:color="auto"/>
                                    <w:left w:val="none" w:sz="0" w:space="0" w:color="auto"/>
                                    <w:bottom w:val="none" w:sz="0" w:space="0" w:color="auto"/>
                                    <w:right w:val="none" w:sz="0" w:space="0" w:color="auto"/>
                                  </w:divBdr>
                                </w:div>
                                <w:div w:id="474025545">
                                  <w:marLeft w:val="0"/>
                                  <w:marRight w:val="0"/>
                                  <w:marTop w:val="0"/>
                                  <w:marBottom w:val="0"/>
                                  <w:divBdr>
                                    <w:top w:val="none" w:sz="0" w:space="0" w:color="auto"/>
                                    <w:left w:val="none" w:sz="0" w:space="0" w:color="auto"/>
                                    <w:bottom w:val="none" w:sz="0" w:space="0" w:color="auto"/>
                                    <w:right w:val="none" w:sz="0" w:space="0" w:color="auto"/>
                                  </w:divBdr>
                                </w:div>
                                <w:div w:id="140273939">
                                  <w:marLeft w:val="0"/>
                                  <w:marRight w:val="0"/>
                                  <w:marTop w:val="0"/>
                                  <w:marBottom w:val="0"/>
                                  <w:divBdr>
                                    <w:top w:val="none" w:sz="0" w:space="0" w:color="auto"/>
                                    <w:left w:val="none" w:sz="0" w:space="0" w:color="auto"/>
                                    <w:bottom w:val="none" w:sz="0" w:space="0" w:color="auto"/>
                                    <w:right w:val="none" w:sz="0" w:space="0" w:color="auto"/>
                                  </w:divBdr>
                                </w:div>
                                <w:div w:id="515073776">
                                  <w:marLeft w:val="0"/>
                                  <w:marRight w:val="0"/>
                                  <w:marTop w:val="0"/>
                                  <w:marBottom w:val="0"/>
                                  <w:divBdr>
                                    <w:top w:val="none" w:sz="0" w:space="0" w:color="auto"/>
                                    <w:left w:val="none" w:sz="0" w:space="0" w:color="auto"/>
                                    <w:bottom w:val="none" w:sz="0" w:space="0" w:color="auto"/>
                                    <w:right w:val="none" w:sz="0" w:space="0" w:color="auto"/>
                                  </w:divBdr>
                                </w:div>
                                <w:div w:id="428427384">
                                  <w:marLeft w:val="0"/>
                                  <w:marRight w:val="0"/>
                                  <w:marTop w:val="0"/>
                                  <w:marBottom w:val="0"/>
                                  <w:divBdr>
                                    <w:top w:val="none" w:sz="0" w:space="0" w:color="auto"/>
                                    <w:left w:val="none" w:sz="0" w:space="0" w:color="auto"/>
                                    <w:bottom w:val="none" w:sz="0" w:space="0" w:color="auto"/>
                                    <w:right w:val="none" w:sz="0" w:space="0" w:color="auto"/>
                                  </w:divBdr>
                                </w:div>
                                <w:div w:id="1322390095">
                                  <w:marLeft w:val="0"/>
                                  <w:marRight w:val="0"/>
                                  <w:marTop w:val="0"/>
                                  <w:marBottom w:val="0"/>
                                  <w:divBdr>
                                    <w:top w:val="none" w:sz="0" w:space="0" w:color="auto"/>
                                    <w:left w:val="none" w:sz="0" w:space="0" w:color="auto"/>
                                    <w:bottom w:val="none" w:sz="0" w:space="0" w:color="auto"/>
                                    <w:right w:val="none" w:sz="0" w:space="0" w:color="auto"/>
                                  </w:divBdr>
                                </w:div>
                                <w:div w:id="2026593637">
                                  <w:marLeft w:val="0"/>
                                  <w:marRight w:val="0"/>
                                  <w:marTop w:val="0"/>
                                  <w:marBottom w:val="0"/>
                                  <w:divBdr>
                                    <w:top w:val="none" w:sz="0" w:space="0" w:color="auto"/>
                                    <w:left w:val="none" w:sz="0" w:space="0" w:color="auto"/>
                                    <w:bottom w:val="none" w:sz="0" w:space="0" w:color="auto"/>
                                    <w:right w:val="none" w:sz="0" w:space="0" w:color="auto"/>
                                  </w:divBdr>
                                </w:div>
                                <w:div w:id="515340891">
                                  <w:marLeft w:val="0"/>
                                  <w:marRight w:val="0"/>
                                  <w:marTop w:val="0"/>
                                  <w:marBottom w:val="0"/>
                                  <w:divBdr>
                                    <w:top w:val="none" w:sz="0" w:space="0" w:color="auto"/>
                                    <w:left w:val="none" w:sz="0" w:space="0" w:color="auto"/>
                                    <w:bottom w:val="none" w:sz="0" w:space="0" w:color="auto"/>
                                    <w:right w:val="none" w:sz="0" w:space="0" w:color="auto"/>
                                  </w:divBdr>
                                </w:div>
                                <w:div w:id="658075067">
                                  <w:marLeft w:val="0"/>
                                  <w:marRight w:val="0"/>
                                  <w:marTop w:val="0"/>
                                  <w:marBottom w:val="0"/>
                                  <w:divBdr>
                                    <w:top w:val="none" w:sz="0" w:space="0" w:color="auto"/>
                                    <w:left w:val="none" w:sz="0" w:space="0" w:color="auto"/>
                                    <w:bottom w:val="none" w:sz="0" w:space="0" w:color="auto"/>
                                    <w:right w:val="none" w:sz="0" w:space="0" w:color="auto"/>
                                  </w:divBdr>
                                </w:div>
                                <w:div w:id="1195070196">
                                  <w:marLeft w:val="0"/>
                                  <w:marRight w:val="0"/>
                                  <w:marTop w:val="0"/>
                                  <w:marBottom w:val="0"/>
                                  <w:divBdr>
                                    <w:top w:val="none" w:sz="0" w:space="0" w:color="auto"/>
                                    <w:left w:val="none" w:sz="0" w:space="0" w:color="auto"/>
                                    <w:bottom w:val="none" w:sz="0" w:space="0" w:color="auto"/>
                                    <w:right w:val="none" w:sz="0" w:space="0" w:color="auto"/>
                                  </w:divBdr>
                                </w:div>
                                <w:div w:id="1763332105">
                                  <w:marLeft w:val="0"/>
                                  <w:marRight w:val="0"/>
                                  <w:marTop w:val="0"/>
                                  <w:marBottom w:val="0"/>
                                  <w:divBdr>
                                    <w:top w:val="none" w:sz="0" w:space="0" w:color="auto"/>
                                    <w:left w:val="none" w:sz="0" w:space="0" w:color="auto"/>
                                    <w:bottom w:val="none" w:sz="0" w:space="0" w:color="auto"/>
                                    <w:right w:val="none" w:sz="0" w:space="0" w:color="auto"/>
                                  </w:divBdr>
                                </w:div>
                                <w:div w:id="205608918">
                                  <w:marLeft w:val="0"/>
                                  <w:marRight w:val="0"/>
                                  <w:marTop w:val="0"/>
                                  <w:marBottom w:val="0"/>
                                  <w:divBdr>
                                    <w:top w:val="none" w:sz="0" w:space="0" w:color="auto"/>
                                    <w:left w:val="none" w:sz="0" w:space="0" w:color="auto"/>
                                    <w:bottom w:val="none" w:sz="0" w:space="0" w:color="auto"/>
                                    <w:right w:val="none" w:sz="0" w:space="0" w:color="auto"/>
                                  </w:divBdr>
                                </w:div>
                                <w:div w:id="1145858222">
                                  <w:marLeft w:val="0"/>
                                  <w:marRight w:val="0"/>
                                  <w:marTop w:val="0"/>
                                  <w:marBottom w:val="0"/>
                                  <w:divBdr>
                                    <w:top w:val="none" w:sz="0" w:space="0" w:color="auto"/>
                                    <w:left w:val="none" w:sz="0" w:space="0" w:color="auto"/>
                                    <w:bottom w:val="none" w:sz="0" w:space="0" w:color="auto"/>
                                    <w:right w:val="none" w:sz="0" w:space="0" w:color="auto"/>
                                  </w:divBdr>
                                </w:div>
                                <w:div w:id="2031249133">
                                  <w:marLeft w:val="0"/>
                                  <w:marRight w:val="0"/>
                                  <w:marTop w:val="0"/>
                                  <w:marBottom w:val="0"/>
                                  <w:divBdr>
                                    <w:top w:val="none" w:sz="0" w:space="0" w:color="auto"/>
                                    <w:left w:val="none" w:sz="0" w:space="0" w:color="auto"/>
                                    <w:bottom w:val="none" w:sz="0" w:space="0" w:color="auto"/>
                                    <w:right w:val="none" w:sz="0" w:space="0" w:color="auto"/>
                                  </w:divBdr>
                                </w:div>
                                <w:div w:id="668944818">
                                  <w:marLeft w:val="0"/>
                                  <w:marRight w:val="0"/>
                                  <w:marTop w:val="0"/>
                                  <w:marBottom w:val="0"/>
                                  <w:divBdr>
                                    <w:top w:val="none" w:sz="0" w:space="0" w:color="auto"/>
                                    <w:left w:val="none" w:sz="0" w:space="0" w:color="auto"/>
                                    <w:bottom w:val="none" w:sz="0" w:space="0" w:color="auto"/>
                                    <w:right w:val="none" w:sz="0" w:space="0" w:color="auto"/>
                                  </w:divBdr>
                                </w:div>
                                <w:div w:id="1173954457">
                                  <w:marLeft w:val="0"/>
                                  <w:marRight w:val="0"/>
                                  <w:marTop w:val="0"/>
                                  <w:marBottom w:val="0"/>
                                  <w:divBdr>
                                    <w:top w:val="none" w:sz="0" w:space="0" w:color="auto"/>
                                    <w:left w:val="none" w:sz="0" w:space="0" w:color="auto"/>
                                    <w:bottom w:val="none" w:sz="0" w:space="0" w:color="auto"/>
                                    <w:right w:val="none" w:sz="0" w:space="0" w:color="auto"/>
                                  </w:divBdr>
                                </w:div>
                                <w:div w:id="851918163">
                                  <w:marLeft w:val="0"/>
                                  <w:marRight w:val="0"/>
                                  <w:marTop w:val="0"/>
                                  <w:marBottom w:val="0"/>
                                  <w:divBdr>
                                    <w:top w:val="none" w:sz="0" w:space="0" w:color="auto"/>
                                    <w:left w:val="none" w:sz="0" w:space="0" w:color="auto"/>
                                    <w:bottom w:val="none" w:sz="0" w:space="0" w:color="auto"/>
                                    <w:right w:val="none" w:sz="0" w:space="0" w:color="auto"/>
                                  </w:divBdr>
                                </w:div>
                                <w:div w:id="1141113436">
                                  <w:marLeft w:val="0"/>
                                  <w:marRight w:val="0"/>
                                  <w:marTop w:val="0"/>
                                  <w:marBottom w:val="0"/>
                                  <w:divBdr>
                                    <w:top w:val="none" w:sz="0" w:space="0" w:color="auto"/>
                                    <w:left w:val="none" w:sz="0" w:space="0" w:color="auto"/>
                                    <w:bottom w:val="none" w:sz="0" w:space="0" w:color="auto"/>
                                    <w:right w:val="none" w:sz="0" w:space="0" w:color="auto"/>
                                  </w:divBdr>
                                </w:div>
                                <w:div w:id="106199768">
                                  <w:marLeft w:val="0"/>
                                  <w:marRight w:val="0"/>
                                  <w:marTop w:val="0"/>
                                  <w:marBottom w:val="0"/>
                                  <w:divBdr>
                                    <w:top w:val="none" w:sz="0" w:space="0" w:color="auto"/>
                                    <w:left w:val="none" w:sz="0" w:space="0" w:color="auto"/>
                                    <w:bottom w:val="none" w:sz="0" w:space="0" w:color="auto"/>
                                    <w:right w:val="none" w:sz="0" w:space="0" w:color="auto"/>
                                  </w:divBdr>
                                </w:div>
                                <w:div w:id="1436049409">
                                  <w:marLeft w:val="0"/>
                                  <w:marRight w:val="0"/>
                                  <w:marTop w:val="0"/>
                                  <w:marBottom w:val="0"/>
                                  <w:divBdr>
                                    <w:top w:val="none" w:sz="0" w:space="0" w:color="auto"/>
                                    <w:left w:val="none" w:sz="0" w:space="0" w:color="auto"/>
                                    <w:bottom w:val="none" w:sz="0" w:space="0" w:color="auto"/>
                                    <w:right w:val="none" w:sz="0" w:space="0" w:color="auto"/>
                                  </w:divBdr>
                                </w:div>
                                <w:div w:id="878662178">
                                  <w:marLeft w:val="0"/>
                                  <w:marRight w:val="0"/>
                                  <w:marTop w:val="0"/>
                                  <w:marBottom w:val="0"/>
                                  <w:divBdr>
                                    <w:top w:val="none" w:sz="0" w:space="0" w:color="auto"/>
                                    <w:left w:val="none" w:sz="0" w:space="0" w:color="auto"/>
                                    <w:bottom w:val="none" w:sz="0" w:space="0" w:color="auto"/>
                                    <w:right w:val="none" w:sz="0" w:space="0" w:color="auto"/>
                                  </w:divBdr>
                                </w:div>
                                <w:div w:id="96142018">
                                  <w:marLeft w:val="0"/>
                                  <w:marRight w:val="0"/>
                                  <w:marTop w:val="0"/>
                                  <w:marBottom w:val="0"/>
                                  <w:divBdr>
                                    <w:top w:val="none" w:sz="0" w:space="0" w:color="auto"/>
                                    <w:left w:val="none" w:sz="0" w:space="0" w:color="auto"/>
                                    <w:bottom w:val="none" w:sz="0" w:space="0" w:color="auto"/>
                                    <w:right w:val="none" w:sz="0" w:space="0" w:color="auto"/>
                                  </w:divBdr>
                                </w:div>
                                <w:div w:id="1518813835">
                                  <w:marLeft w:val="0"/>
                                  <w:marRight w:val="0"/>
                                  <w:marTop w:val="0"/>
                                  <w:marBottom w:val="0"/>
                                  <w:divBdr>
                                    <w:top w:val="none" w:sz="0" w:space="0" w:color="auto"/>
                                    <w:left w:val="none" w:sz="0" w:space="0" w:color="auto"/>
                                    <w:bottom w:val="none" w:sz="0" w:space="0" w:color="auto"/>
                                    <w:right w:val="none" w:sz="0" w:space="0" w:color="auto"/>
                                  </w:divBdr>
                                </w:div>
                                <w:div w:id="2073576451">
                                  <w:marLeft w:val="0"/>
                                  <w:marRight w:val="0"/>
                                  <w:marTop w:val="0"/>
                                  <w:marBottom w:val="0"/>
                                  <w:divBdr>
                                    <w:top w:val="none" w:sz="0" w:space="0" w:color="auto"/>
                                    <w:left w:val="none" w:sz="0" w:space="0" w:color="auto"/>
                                    <w:bottom w:val="none" w:sz="0" w:space="0" w:color="auto"/>
                                    <w:right w:val="none" w:sz="0" w:space="0" w:color="auto"/>
                                  </w:divBdr>
                                </w:div>
                                <w:div w:id="1097754480">
                                  <w:marLeft w:val="0"/>
                                  <w:marRight w:val="0"/>
                                  <w:marTop w:val="0"/>
                                  <w:marBottom w:val="0"/>
                                  <w:divBdr>
                                    <w:top w:val="none" w:sz="0" w:space="0" w:color="auto"/>
                                    <w:left w:val="none" w:sz="0" w:space="0" w:color="auto"/>
                                    <w:bottom w:val="none" w:sz="0" w:space="0" w:color="auto"/>
                                    <w:right w:val="none" w:sz="0" w:space="0" w:color="auto"/>
                                  </w:divBdr>
                                </w:div>
                                <w:div w:id="1276135476">
                                  <w:marLeft w:val="0"/>
                                  <w:marRight w:val="0"/>
                                  <w:marTop w:val="0"/>
                                  <w:marBottom w:val="0"/>
                                  <w:divBdr>
                                    <w:top w:val="none" w:sz="0" w:space="0" w:color="auto"/>
                                    <w:left w:val="none" w:sz="0" w:space="0" w:color="auto"/>
                                    <w:bottom w:val="none" w:sz="0" w:space="0" w:color="auto"/>
                                    <w:right w:val="none" w:sz="0" w:space="0" w:color="auto"/>
                                  </w:divBdr>
                                </w:div>
                                <w:div w:id="375348447">
                                  <w:marLeft w:val="0"/>
                                  <w:marRight w:val="0"/>
                                  <w:marTop w:val="0"/>
                                  <w:marBottom w:val="0"/>
                                  <w:divBdr>
                                    <w:top w:val="none" w:sz="0" w:space="0" w:color="auto"/>
                                    <w:left w:val="none" w:sz="0" w:space="0" w:color="auto"/>
                                    <w:bottom w:val="none" w:sz="0" w:space="0" w:color="auto"/>
                                    <w:right w:val="none" w:sz="0" w:space="0" w:color="auto"/>
                                  </w:divBdr>
                                </w:div>
                                <w:div w:id="143358375">
                                  <w:marLeft w:val="0"/>
                                  <w:marRight w:val="0"/>
                                  <w:marTop w:val="0"/>
                                  <w:marBottom w:val="0"/>
                                  <w:divBdr>
                                    <w:top w:val="none" w:sz="0" w:space="0" w:color="auto"/>
                                    <w:left w:val="none" w:sz="0" w:space="0" w:color="auto"/>
                                    <w:bottom w:val="none" w:sz="0" w:space="0" w:color="auto"/>
                                    <w:right w:val="none" w:sz="0" w:space="0" w:color="auto"/>
                                  </w:divBdr>
                                </w:div>
                                <w:div w:id="847912005">
                                  <w:marLeft w:val="0"/>
                                  <w:marRight w:val="0"/>
                                  <w:marTop w:val="0"/>
                                  <w:marBottom w:val="0"/>
                                  <w:divBdr>
                                    <w:top w:val="none" w:sz="0" w:space="0" w:color="auto"/>
                                    <w:left w:val="none" w:sz="0" w:space="0" w:color="auto"/>
                                    <w:bottom w:val="none" w:sz="0" w:space="0" w:color="auto"/>
                                    <w:right w:val="none" w:sz="0" w:space="0" w:color="auto"/>
                                  </w:divBdr>
                                </w:div>
                                <w:div w:id="328951114">
                                  <w:marLeft w:val="0"/>
                                  <w:marRight w:val="0"/>
                                  <w:marTop w:val="0"/>
                                  <w:marBottom w:val="0"/>
                                  <w:divBdr>
                                    <w:top w:val="none" w:sz="0" w:space="0" w:color="auto"/>
                                    <w:left w:val="none" w:sz="0" w:space="0" w:color="auto"/>
                                    <w:bottom w:val="none" w:sz="0" w:space="0" w:color="auto"/>
                                    <w:right w:val="none" w:sz="0" w:space="0" w:color="auto"/>
                                  </w:divBdr>
                                </w:div>
                                <w:div w:id="1691834611">
                                  <w:marLeft w:val="0"/>
                                  <w:marRight w:val="0"/>
                                  <w:marTop w:val="0"/>
                                  <w:marBottom w:val="0"/>
                                  <w:divBdr>
                                    <w:top w:val="none" w:sz="0" w:space="0" w:color="auto"/>
                                    <w:left w:val="none" w:sz="0" w:space="0" w:color="auto"/>
                                    <w:bottom w:val="none" w:sz="0" w:space="0" w:color="auto"/>
                                    <w:right w:val="none" w:sz="0" w:space="0" w:color="auto"/>
                                  </w:divBdr>
                                </w:div>
                                <w:div w:id="252402805">
                                  <w:marLeft w:val="0"/>
                                  <w:marRight w:val="0"/>
                                  <w:marTop w:val="0"/>
                                  <w:marBottom w:val="0"/>
                                  <w:divBdr>
                                    <w:top w:val="none" w:sz="0" w:space="0" w:color="auto"/>
                                    <w:left w:val="none" w:sz="0" w:space="0" w:color="auto"/>
                                    <w:bottom w:val="none" w:sz="0" w:space="0" w:color="auto"/>
                                    <w:right w:val="none" w:sz="0" w:space="0" w:color="auto"/>
                                  </w:divBdr>
                                </w:div>
                                <w:div w:id="602686444">
                                  <w:marLeft w:val="0"/>
                                  <w:marRight w:val="0"/>
                                  <w:marTop w:val="0"/>
                                  <w:marBottom w:val="0"/>
                                  <w:divBdr>
                                    <w:top w:val="none" w:sz="0" w:space="0" w:color="auto"/>
                                    <w:left w:val="none" w:sz="0" w:space="0" w:color="auto"/>
                                    <w:bottom w:val="none" w:sz="0" w:space="0" w:color="auto"/>
                                    <w:right w:val="none" w:sz="0" w:space="0" w:color="auto"/>
                                  </w:divBdr>
                                </w:div>
                                <w:div w:id="1494419902">
                                  <w:marLeft w:val="0"/>
                                  <w:marRight w:val="0"/>
                                  <w:marTop w:val="0"/>
                                  <w:marBottom w:val="0"/>
                                  <w:divBdr>
                                    <w:top w:val="none" w:sz="0" w:space="0" w:color="auto"/>
                                    <w:left w:val="none" w:sz="0" w:space="0" w:color="auto"/>
                                    <w:bottom w:val="none" w:sz="0" w:space="0" w:color="auto"/>
                                    <w:right w:val="none" w:sz="0" w:space="0" w:color="auto"/>
                                  </w:divBdr>
                                </w:div>
                                <w:div w:id="1433936998">
                                  <w:marLeft w:val="0"/>
                                  <w:marRight w:val="0"/>
                                  <w:marTop w:val="0"/>
                                  <w:marBottom w:val="0"/>
                                  <w:divBdr>
                                    <w:top w:val="none" w:sz="0" w:space="0" w:color="auto"/>
                                    <w:left w:val="none" w:sz="0" w:space="0" w:color="auto"/>
                                    <w:bottom w:val="none" w:sz="0" w:space="0" w:color="auto"/>
                                    <w:right w:val="none" w:sz="0" w:space="0" w:color="auto"/>
                                  </w:divBdr>
                                </w:div>
                                <w:div w:id="2058773447">
                                  <w:marLeft w:val="0"/>
                                  <w:marRight w:val="0"/>
                                  <w:marTop w:val="0"/>
                                  <w:marBottom w:val="0"/>
                                  <w:divBdr>
                                    <w:top w:val="none" w:sz="0" w:space="0" w:color="auto"/>
                                    <w:left w:val="none" w:sz="0" w:space="0" w:color="auto"/>
                                    <w:bottom w:val="none" w:sz="0" w:space="0" w:color="auto"/>
                                    <w:right w:val="none" w:sz="0" w:space="0" w:color="auto"/>
                                  </w:divBdr>
                                </w:div>
                                <w:div w:id="1884244380">
                                  <w:marLeft w:val="0"/>
                                  <w:marRight w:val="0"/>
                                  <w:marTop w:val="0"/>
                                  <w:marBottom w:val="0"/>
                                  <w:divBdr>
                                    <w:top w:val="none" w:sz="0" w:space="0" w:color="auto"/>
                                    <w:left w:val="none" w:sz="0" w:space="0" w:color="auto"/>
                                    <w:bottom w:val="none" w:sz="0" w:space="0" w:color="auto"/>
                                    <w:right w:val="none" w:sz="0" w:space="0" w:color="auto"/>
                                  </w:divBdr>
                                </w:div>
                                <w:div w:id="2060394545">
                                  <w:marLeft w:val="0"/>
                                  <w:marRight w:val="0"/>
                                  <w:marTop w:val="0"/>
                                  <w:marBottom w:val="0"/>
                                  <w:divBdr>
                                    <w:top w:val="none" w:sz="0" w:space="0" w:color="auto"/>
                                    <w:left w:val="none" w:sz="0" w:space="0" w:color="auto"/>
                                    <w:bottom w:val="none" w:sz="0" w:space="0" w:color="auto"/>
                                    <w:right w:val="none" w:sz="0" w:space="0" w:color="auto"/>
                                  </w:divBdr>
                                </w:div>
                                <w:div w:id="446779973">
                                  <w:marLeft w:val="0"/>
                                  <w:marRight w:val="0"/>
                                  <w:marTop w:val="0"/>
                                  <w:marBottom w:val="0"/>
                                  <w:divBdr>
                                    <w:top w:val="none" w:sz="0" w:space="0" w:color="auto"/>
                                    <w:left w:val="none" w:sz="0" w:space="0" w:color="auto"/>
                                    <w:bottom w:val="none" w:sz="0" w:space="0" w:color="auto"/>
                                    <w:right w:val="none" w:sz="0" w:space="0" w:color="auto"/>
                                  </w:divBdr>
                                </w:div>
                                <w:div w:id="1332678758">
                                  <w:marLeft w:val="0"/>
                                  <w:marRight w:val="0"/>
                                  <w:marTop w:val="0"/>
                                  <w:marBottom w:val="0"/>
                                  <w:divBdr>
                                    <w:top w:val="none" w:sz="0" w:space="0" w:color="auto"/>
                                    <w:left w:val="none" w:sz="0" w:space="0" w:color="auto"/>
                                    <w:bottom w:val="none" w:sz="0" w:space="0" w:color="auto"/>
                                    <w:right w:val="none" w:sz="0" w:space="0" w:color="auto"/>
                                  </w:divBdr>
                                </w:div>
                                <w:div w:id="793905862">
                                  <w:marLeft w:val="0"/>
                                  <w:marRight w:val="0"/>
                                  <w:marTop w:val="0"/>
                                  <w:marBottom w:val="0"/>
                                  <w:divBdr>
                                    <w:top w:val="none" w:sz="0" w:space="0" w:color="auto"/>
                                    <w:left w:val="none" w:sz="0" w:space="0" w:color="auto"/>
                                    <w:bottom w:val="none" w:sz="0" w:space="0" w:color="auto"/>
                                    <w:right w:val="none" w:sz="0" w:space="0" w:color="auto"/>
                                  </w:divBdr>
                                </w:div>
                                <w:div w:id="1507212312">
                                  <w:marLeft w:val="0"/>
                                  <w:marRight w:val="0"/>
                                  <w:marTop w:val="0"/>
                                  <w:marBottom w:val="0"/>
                                  <w:divBdr>
                                    <w:top w:val="none" w:sz="0" w:space="0" w:color="auto"/>
                                    <w:left w:val="none" w:sz="0" w:space="0" w:color="auto"/>
                                    <w:bottom w:val="none" w:sz="0" w:space="0" w:color="auto"/>
                                    <w:right w:val="none" w:sz="0" w:space="0" w:color="auto"/>
                                  </w:divBdr>
                                </w:div>
                                <w:div w:id="2094467807">
                                  <w:marLeft w:val="0"/>
                                  <w:marRight w:val="0"/>
                                  <w:marTop w:val="0"/>
                                  <w:marBottom w:val="0"/>
                                  <w:divBdr>
                                    <w:top w:val="none" w:sz="0" w:space="0" w:color="auto"/>
                                    <w:left w:val="none" w:sz="0" w:space="0" w:color="auto"/>
                                    <w:bottom w:val="none" w:sz="0" w:space="0" w:color="auto"/>
                                    <w:right w:val="none" w:sz="0" w:space="0" w:color="auto"/>
                                  </w:divBdr>
                                </w:div>
                                <w:div w:id="120416360">
                                  <w:marLeft w:val="0"/>
                                  <w:marRight w:val="0"/>
                                  <w:marTop w:val="0"/>
                                  <w:marBottom w:val="0"/>
                                  <w:divBdr>
                                    <w:top w:val="none" w:sz="0" w:space="0" w:color="auto"/>
                                    <w:left w:val="none" w:sz="0" w:space="0" w:color="auto"/>
                                    <w:bottom w:val="none" w:sz="0" w:space="0" w:color="auto"/>
                                    <w:right w:val="none" w:sz="0" w:space="0" w:color="auto"/>
                                  </w:divBdr>
                                </w:div>
                                <w:div w:id="2083216004">
                                  <w:marLeft w:val="0"/>
                                  <w:marRight w:val="0"/>
                                  <w:marTop w:val="0"/>
                                  <w:marBottom w:val="0"/>
                                  <w:divBdr>
                                    <w:top w:val="none" w:sz="0" w:space="0" w:color="auto"/>
                                    <w:left w:val="none" w:sz="0" w:space="0" w:color="auto"/>
                                    <w:bottom w:val="none" w:sz="0" w:space="0" w:color="auto"/>
                                    <w:right w:val="none" w:sz="0" w:space="0" w:color="auto"/>
                                  </w:divBdr>
                                </w:div>
                                <w:div w:id="288359508">
                                  <w:marLeft w:val="0"/>
                                  <w:marRight w:val="0"/>
                                  <w:marTop w:val="0"/>
                                  <w:marBottom w:val="0"/>
                                  <w:divBdr>
                                    <w:top w:val="none" w:sz="0" w:space="0" w:color="auto"/>
                                    <w:left w:val="none" w:sz="0" w:space="0" w:color="auto"/>
                                    <w:bottom w:val="none" w:sz="0" w:space="0" w:color="auto"/>
                                    <w:right w:val="none" w:sz="0" w:space="0" w:color="auto"/>
                                  </w:divBdr>
                                </w:div>
                                <w:div w:id="258682326">
                                  <w:marLeft w:val="0"/>
                                  <w:marRight w:val="0"/>
                                  <w:marTop w:val="0"/>
                                  <w:marBottom w:val="0"/>
                                  <w:divBdr>
                                    <w:top w:val="none" w:sz="0" w:space="0" w:color="auto"/>
                                    <w:left w:val="none" w:sz="0" w:space="0" w:color="auto"/>
                                    <w:bottom w:val="none" w:sz="0" w:space="0" w:color="auto"/>
                                    <w:right w:val="none" w:sz="0" w:space="0" w:color="auto"/>
                                  </w:divBdr>
                                </w:div>
                                <w:div w:id="2067876785">
                                  <w:marLeft w:val="0"/>
                                  <w:marRight w:val="0"/>
                                  <w:marTop w:val="0"/>
                                  <w:marBottom w:val="0"/>
                                  <w:divBdr>
                                    <w:top w:val="none" w:sz="0" w:space="0" w:color="auto"/>
                                    <w:left w:val="none" w:sz="0" w:space="0" w:color="auto"/>
                                    <w:bottom w:val="none" w:sz="0" w:space="0" w:color="auto"/>
                                    <w:right w:val="none" w:sz="0" w:space="0" w:color="auto"/>
                                  </w:divBdr>
                                </w:div>
                                <w:div w:id="1479802966">
                                  <w:marLeft w:val="0"/>
                                  <w:marRight w:val="0"/>
                                  <w:marTop w:val="0"/>
                                  <w:marBottom w:val="0"/>
                                  <w:divBdr>
                                    <w:top w:val="none" w:sz="0" w:space="0" w:color="auto"/>
                                    <w:left w:val="none" w:sz="0" w:space="0" w:color="auto"/>
                                    <w:bottom w:val="none" w:sz="0" w:space="0" w:color="auto"/>
                                    <w:right w:val="none" w:sz="0" w:space="0" w:color="auto"/>
                                  </w:divBdr>
                                </w:div>
                                <w:div w:id="1791632553">
                                  <w:marLeft w:val="0"/>
                                  <w:marRight w:val="0"/>
                                  <w:marTop w:val="0"/>
                                  <w:marBottom w:val="0"/>
                                  <w:divBdr>
                                    <w:top w:val="none" w:sz="0" w:space="0" w:color="auto"/>
                                    <w:left w:val="none" w:sz="0" w:space="0" w:color="auto"/>
                                    <w:bottom w:val="none" w:sz="0" w:space="0" w:color="auto"/>
                                    <w:right w:val="none" w:sz="0" w:space="0" w:color="auto"/>
                                  </w:divBdr>
                                </w:div>
                                <w:div w:id="219832676">
                                  <w:marLeft w:val="0"/>
                                  <w:marRight w:val="0"/>
                                  <w:marTop w:val="0"/>
                                  <w:marBottom w:val="0"/>
                                  <w:divBdr>
                                    <w:top w:val="none" w:sz="0" w:space="0" w:color="auto"/>
                                    <w:left w:val="none" w:sz="0" w:space="0" w:color="auto"/>
                                    <w:bottom w:val="none" w:sz="0" w:space="0" w:color="auto"/>
                                    <w:right w:val="none" w:sz="0" w:space="0" w:color="auto"/>
                                  </w:divBdr>
                                </w:div>
                                <w:div w:id="1288664406">
                                  <w:marLeft w:val="0"/>
                                  <w:marRight w:val="0"/>
                                  <w:marTop w:val="0"/>
                                  <w:marBottom w:val="0"/>
                                  <w:divBdr>
                                    <w:top w:val="none" w:sz="0" w:space="0" w:color="auto"/>
                                    <w:left w:val="none" w:sz="0" w:space="0" w:color="auto"/>
                                    <w:bottom w:val="none" w:sz="0" w:space="0" w:color="auto"/>
                                    <w:right w:val="none" w:sz="0" w:space="0" w:color="auto"/>
                                  </w:divBdr>
                                </w:div>
                                <w:div w:id="164127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5192236">
      <w:bodyDiv w:val="1"/>
      <w:marLeft w:val="0"/>
      <w:marRight w:val="0"/>
      <w:marTop w:val="0"/>
      <w:marBottom w:val="0"/>
      <w:divBdr>
        <w:top w:val="none" w:sz="0" w:space="0" w:color="auto"/>
        <w:left w:val="none" w:sz="0" w:space="0" w:color="auto"/>
        <w:bottom w:val="none" w:sz="0" w:space="0" w:color="auto"/>
        <w:right w:val="none" w:sz="0" w:space="0" w:color="auto"/>
      </w:divBdr>
      <w:divsChild>
        <w:div w:id="1338387102">
          <w:marLeft w:val="0"/>
          <w:marRight w:val="0"/>
          <w:marTop w:val="0"/>
          <w:marBottom w:val="0"/>
          <w:divBdr>
            <w:top w:val="none" w:sz="0" w:space="0" w:color="auto"/>
            <w:left w:val="none" w:sz="0" w:space="0" w:color="auto"/>
            <w:bottom w:val="none" w:sz="0" w:space="0" w:color="auto"/>
            <w:right w:val="none" w:sz="0" w:space="0" w:color="auto"/>
          </w:divBdr>
        </w:div>
        <w:div w:id="256251431">
          <w:marLeft w:val="0"/>
          <w:marRight w:val="0"/>
          <w:marTop w:val="0"/>
          <w:marBottom w:val="0"/>
          <w:divBdr>
            <w:top w:val="none" w:sz="0" w:space="0" w:color="auto"/>
            <w:left w:val="none" w:sz="0" w:space="0" w:color="auto"/>
            <w:bottom w:val="none" w:sz="0" w:space="0" w:color="auto"/>
            <w:right w:val="none" w:sz="0" w:space="0" w:color="auto"/>
          </w:divBdr>
        </w:div>
        <w:div w:id="1515609910">
          <w:marLeft w:val="0"/>
          <w:marRight w:val="0"/>
          <w:marTop w:val="0"/>
          <w:marBottom w:val="0"/>
          <w:divBdr>
            <w:top w:val="none" w:sz="0" w:space="0" w:color="auto"/>
            <w:left w:val="none" w:sz="0" w:space="0" w:color="auto"/>
            <w:bottom w:val="none" w:sz="0" w:space="0" w:color="auto"/>
            <w:right w:val="none" w:sz="0" w:space="0" w:color="auto"/>
          </w:divBdr>
        </w:div>
      </w:divsChild>
    </w:div>
    <w:div w:id="938559475">
      <w:bodyDiv w:val="1"/>
      <w:marLeft w:val="0"/>
      <w:marRight w:val="0"/>
      <w:marTop w:val="0"/>
      <w:marBottom w:val="0"/>
      <w:divBdr>
        <w:top w:val="none" w:sz="0" w:space="0" w:color="auto"/>
        <w:left w:val="none" w:sz="0" w:space="0" w:color="auto"/>
        <w:bottom w:val="none" w:sz="0" w:space="0" w:color="auto"/>
        <w:right w:val="none" w:sz="0" w:space="0" w:color="auto"/>
      </w:divBdr>
    </w:div>
    <w:div w:id="976033123">
      <w:bodyDiv w:val="1"/>
      <w:marLeft w:val="0"/>
      <w:marRight w:val="0"/>
      <w:marTop w:val="0"/>
      <w:marBottom w:val="0"/>
      <w:divBdr>
        <w:top w:val="none" w:sz="0" w:space="0" w:color="auto"/>
        <w:left w:val="none" w:sz="0" w:space="0" w:color="auto"/>
        <w:bottom w:val="none" w:sz="0" w:space="0" w:color="auto"/>
        <w:right w:val="none" w:sz="0" w:space="0" w:color="auto"/>
      </w:divBdr>
    </w:div>
    <w:div w:id="1011447591">
      <w:bodyDiv w:val="1"/>
      <w:marLeft w:val="0"/>
      <w:marRight w:val="0"/>
      <w:marTop w:val="0"/>
      <w:marBottom w:val="0"/>
      <w:divBdr>
        <w:top w:val="none" w:sz="0" w:space="0" w:color="auto"/>
        <w:left w:val="none" w:sz="0" w:space="0" w:color="auto"/>
        <w:bottom w:val="none" w:sz="0" w:space="0" w:color="auto"/>
        <w:right w:val="none" w:sz="0" w:space="0" w:color="auto"/>
      </w:divBdr>
    </w:div>
    <w:div w:id="1052342542">
      <w:bodyDiv w:val="1"/>
      <w:marLeft w:val="0"/>
      <w:marRight w:val="0"/>
      <w:marTop w:val="0"/>
      <w:marBottom w:val="0"/>
      <w:divBdr>
        <w:top w:val="none" w:sz="0" w:space="0" w:color="auto"/>
        <w:left w:val="none" w:sz="0" w:space="0" w:color="auto"/>
        <w:bottom w:val="none" w:sz="0" w:space="0" w:color="auto"/>
        <w:right w:val="none" w:sz="0" w:space="0" w:color="auto"/>
      </w:divBdr>
    </w:div>
    <w:div w:id="1082525676">
      <w:bodyDiv w:val="1"/>
      <w:marLeft w:val="0"/>
      <w:marRight w:val="0"/>
      <w:marTop w:val="0"/>
      <w:marBottom w:val="0"/>
      <w:divBdr>
        <w:top w:val="none" w:sz="0" w:space="0" w:color="auto"/>
        <w:left w:val="none" w:sz="0" w:space="0" w:color="auto"/>
        <w:bottom w:val="none" w:sz="0" w:space="0" w:color="auto"/>
        <w:right w:val="none" w:sz="0" w:space="0" w:color="auto"/>
      </w:divBdr>
    </w:div>
    <w:div w:id="1115444881">
      <w:bodyDiv w:val="1"/>
      <w:marLeft w:val="0"/>
      <w:marRight w:val="0"/>
      <w:marTop w:val="0"/>
      <w:marBottom w:val="0"/>
      <w:divBdr>
        <w:top w:val="none" w:sz="0" w:space="0" w:color="auto"/>
        <w:left w:val="none" w:sz="0" w:space="0" w:color="auto"/>
        <w:bottom w:val="none" w:sz="0" w:space="0" w:color="auto"/>
        <w:right w:val="none" w:sz="0" w:space="0" w:color="auto"/>
      </w:divBdr>
    </w:div>
    <w:div w:id="1140264572">
      <w:bodyDiv w:val="1"/>
      <w:marLeft w:val="0"/>
      <w:marRight w:val="0"/>
      <w:marTop w:val="0"/>
      <w:marBottom w:val="0"/>
      <w:divBdr>
        <w:top w:val="none" w:sz="0" w:space="0" w:color="auto"/>
        <w:left w:val="none" w:sz="0" w:space="0" w:color="auto"/>
        <w:bottom w:val="none" w:sz="0" w:space="0" w:color="auto"/>
        <w:right w:val="none" w:sz="0" w:space="0" w:color="auto"/>
      </w:divBdr>
      <w:divsChild>
        <w:div w:id="1446196860">
          <w:marLeft w:val="0"/>
          <w:marRight w:val="0"/>
          <w:marTop w:val="0"/>
          <w:marBottom w:val="0"/>
          <w:divBdr>
            <w:top w:val="none" w:sz="0" w:space="0" w:color="auto"/>
            <w:left w:val="none" w:sz="0" w:space="0" w:color="auto"/>
            <w:bottom w:val="none" w:sz="0" w:space="0" w:color="auto"/>
            <w:right w:val="none" w:sz="0" w:space="0" w:color="auto"/>
          </w:divBdr>
          <w:divsChild>
            <w:div w:id="1709254838">
              <w:marLeft w:val="0"/>
              <w:marRight w:val="0"/>
              <w:marTop w:val="0"/>
              <w:marBottom w:val="0"/>
              <w:divBdr>
                <w:top w:val="none" w:sz="0" w:space="0" w:color="auto"/>
                <w:left w:val="none" w:sz="0" w:space="0" w:color="auto"/>
                <w:bottom w:val="none" w:sz="0" w:space="0" w:color="auto"/>
                <w:right w:val="none" w:sz="0" w:space="0" w:color="auto"/>
              </w:divBdr>
              <w:divsChild>
                <w:div w:id="1406223781">
                  <w:marLeft w:val="0"/>
                  <w:marRight w:val="0"/>
                  <w:marTop w:val="0"/>
                  <w:marBottom w:val="0"/>
                  <w:divBdr>
                    <w:top w:val="none" w:sz="0" w:space="0" w:color="auto"/>
                    <w:left w:val="none" w:sz="0" w:space="0" w:color="auto"/>
                    <w:bottom w:val="none" w:sz="0" w:space="0" w:color="auto"/>
                    <w:right w:val="none" w:sz="0" w:space="0" w:color="auto"/>
                  </w:divBdr>
                  <w:divsChild>
                    <w:div w:id="1508129638">
                      <w:marLeft w:val="0"/>
                      <w:marRight w:val="0"/>
                      <w:marTop w:val="0"/>
                      <w:marBottom w:val="0"/>
                      <w:divBdr>
                        <w:top w:val="none" w:sz="0" w:space="0" w:color="auto"/>
                        <w:left w:val="none" w:sz="0" w:space="0" w:color="auto"/>
                        <w:bottom w:val="none" w:sz="0" w:space="0" w:color="auto"/>
                        <w:right w:val="none" w:sz="0" w:space="0" w:color="auto"/>
                      </w:divBdr>
                      <w:divsChild>
                        <w:div w:id="1950887885">
                          <w:marLeft w:val="0"/>
                          <w:marRight w:val="0"/>
                          <w:marTop w:val="0"/>
                          <w:marBottom w:val="0"/>
                          <w:divBdr>
                            <w:top w:val="none" w:sz="0" w:space="0" w:color="auto"/>
                            <w:left w:val="none" w:sz="0" w:space="0" w:color="auto"/>
                            <w:bottom w:val="none" w:sz="0" w:space="0" w:color="auto"/>
                            <w:right w:val="none" w:sz="0" w:space="0" w:color="auto"/>
                          </w:divBdr>
                          <w:divsChild>
                            <w:div w:id="990333403">
                              <w:marLeft w:val="0"/>
                              <w:marRight w:val="0"/>
                              <w:marTop w:val="0"/>
                              <w:marBottom w:val="0"/>
                              <w:divBdr>
                                <w:top w:val="none" w:sz="0" w:space="0" w:color="auto"/>
                                <w:left w:val="none" w:sz="0" w:space="0" w:color="auto"/>
                                <w:bottom w:val="none" w:sz="0" w:space="0" w:color="auto"/>
                                <w:right w:val="none" w:sz="0" w:space="0" w:color="auto"/>
                              </w:divBdr>
                              <w:divsChild>
                                <w:div w:id="122358256">
                                  <w:marLeft w:val="0"/>
                                  <w:marRight w:val="0"/>
                                  <w:marTop w:val="0"/>
                                  <w:marBottom w:val="0"/>
                                  <w:divBdr>
                                    <w:top w:val="none" w:sz="0" w:space="0" w:color="auto"/>
                                    <w:left w:val="none" w:sz="0" w:space="0" w:color="auto"/>
                                    <w:bottom w:val="none" w:sz="0" w:space="0" w:color="auto"/>
                                    <w:right w:val="none" w:sz="0" w:space="0" w:color="auto"/>
                                  </w:divBdr>
                                  <w:divsChild>
                                    <w:div w:id="793017676">
                                      <w:marLeft w:val="0"/>
                                      <w:marRight w:val="0"/>
                                      <w:marTop w:val="0"/>
                                      <w:marBottom w:val="0"/>
                                      <w:divBdr>
                                        <w:top w:val="none" w:sz="0" w:space="0" w:color="auto"/>
                                        <w:left w:val="none" w:sz="0" w:space="0" w:color="auto"/>
                                        <w:bottom w:val="none" w:sz="0" w:space="0" w:color="auto"/>
                                        <w:right w:val="none" w:sz="0" w:space="0" w:color="auto"/>
                                      </w:divBdr>
                                      <w:divsChild>
                                        <w:div w:id="767314960">
                                          <w:marLeft w:val="0"/>
                                          <w:marRight w:val="0"/>
                                          <w:marTop w:val="0"/>
                                          <w:marBottom w:val="0"/>
                                          <w:divBdr>
                                            <w:top w:val="none" w:sz="0" w:space="0" w:color="auto"/>
                                            <w:left w:val="none" w:sz="0" w:space="0" w:color="auto"/>
                                            <w:bottom w:val="none" w:sz="0" w:space="0" w:color="auto"/>
                                            <w:right w:val="none" w:sz="0" w:space="0" w:color="auto"/>
                                          </w:divBdr>
                                          <w:divsChild>
                                            <w:div w:id="1115172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21032653">
      <w:bodyDiv w:val="1"/>
      <w:marLeft w:val="0"/>
      <w:marRight w:val="0"/>
      <w:marTop w:val="0"/>
      <w:marBottom w:val="0"/>
      <w:divBdr>
        <w:top w:val="none" w:sz="0" w:space="0" w:color="auto"/>
        <w:left w:val="none" w:sz="0" w:space="0" w:color="auto"/>
        <w:bottom w:val="none" w:sz="0" w:space="0" w:color="auto"/>
        <w:right w:val="none" w:sz="0" w:space="0" w:color="auto"/>
      </w:divBdr>
    </w:div>
    <w:div w:id="1326740279">
      <w:bodyDiv w:val="1"/>
      <w:marLeft w:val="0"/>
      <w:marRight w:val="0"/>
      <w:marTop w:val="0"/>
      <w:marBottom w:val="0"/>
      <w:divBdr>
        <w:top w:val="none" w:sz="0" w:space="0" w:color="auto"/>
        <w:left w:val="none" w:sz="0" w:space="0" w:color="auto"/>
        <w:bottom w:val="none" w:sz="0" w:space="0" w:color="auto"/>
        <w:right w:val="none" w:sz="0" w:space="0" w:color="auto"/>
      </w:divBdr>
    </w:div>
    <w:div w:id="1453742843">
      <w:bodyDiv w:val="1"/>
      <w:marLeft w:val="0"/>
      <w:marRight w:val="0"/>
      <w:marTop w:val="0"/>
      <w:marBottom w:val="0"/>
      <w:divBdr>
        <w:top w:val="none" w:sz="0" w:space="0" w:color="auto"/>
        <w:left w:val="none" w:sz="0" w:space="0" w:color="auto"/>
        <w:bottom w:val="none" w:sz="0" w:space="0" w:color="auto"/>
        <w:right w:val="none" w:sz="0" w:space="0" w:color="auto"/>
      </w:divBdr>
    </w:div>
    <w:div w:id="1622612160">
      <w:bodyDiv w:val="1"/>
      <w:marLeft w:val="0"/>
      <w:marRight w:val="0"/>
      <w:marTop w:val="0"/>
      <w:marBottom w:val="0"/>
      <w:divBdr>
        <w:top w:val="none" w:sz="0" w:space="0" w:color="auto"/>
        <w:left w:val="none" w:sz="0" w:space="0" w:color="auto"/>
        <w:bottom w:val="none" w:sz="0" w:space="0" w:color="auto"/>
        <w:right w:val="none" w:sz="0" w:space="0" w:color="auto"/>
      </w:divBdr>
    </w:div>
    <w:div w:id="1660421224">
      <w:bodyDiv w:val="1"/>
      <w:marLeft w:val="0"/>
      <w:marRight w:val="0"/>
      <w:marTop w:val="0"/>
      <w:marBottom w:val="0"/>
      <w:divBdr>
        <w:top w:val="none" w:sz="0" w:space="0" w:color="auto"/>
        <w:left w:val="none" w:sz="0" w:space="0" w:color="auto"/>
        <w:bottom w:val="none" w:sz="0" w:space="0" w:color="auto"/>
        <w:right w:val="none" w:sz="0" w:space="0" w:color="auto"/>
      </w:divBdr>
    </w:div>
    <w:div w:id="1668171709">
      <w:bodyDiv w:val="1"/>
      <w:marLeft w:val="0"/>
      <w:marRight w:val="0"/>
      <w:marTop w:val="0"/>
      <w:marBottom w:val="0"/>
      <w:divBdr>
        <w:top w:val="none" w:sz="0" w:space="0" w:color="auto"/>
        <w:left w:val="none" w:sz="0" w:space="0" w:color="auto"/>
        <w:bottom w:val="none" w:sz="0" w:space="0" w:color="auto"/>
        <w:right w:val="none" w:sz="0" w:space="0" w:color="auto"/>
      </w:divBdr>
    </w:div>
    <w:div w:id="1828790073">
      <w:bodyDiv w:val="1"/>
      <w:marLeft w:val="0"/>
      <w:marRight w:val="0"/>
      <w:marTop w:val="0"/>
      <w:marBottom w:val="0"/>
      <w:divBdr>
        <w:top w:val="none" w:sz="0" w:space="0" w:color="auto"/>
        <w:left w:val="none" w:sz="0" w:space="0" w:color="auto"/>
        <w:bottom w:val="none" w:sz="0" w:space="0" w:color="auto"/>
        <w:right w:val="none" w:sz="0" w:space="0" w:color="auto"/>
      </w:divBdr>
    </w:div>
    <w:div w:id="1848132739">
      <w:bodyDiv w:val="1"/>
      <w:marLeft w:val="0"/>
      <w:marRight w:val="0"/>
      <w:marTop w:val="0"/>
      <w:marBottom w:val="0"/>
      <w:divBdr>
        <w:top w:val="none" w:sz="0" w:space="0" w:color="auto"/>
        <w:left w:val="none" w:sz="0" w:space="0" w:color="auto"/>
        <w:bottom w:val="none" w:sz="0" w:space="0" w:color="auto"/>
        <w:right w:val="none" w:sz="0" w:space="0" w:color="auto"/>
      </w:divBdr>
    </w:div>
    <w:div w:id="1853566414">
      <w:bodyDiv w:val="1"/>
      <w:marLeft w:val="0"/>
      <w:marRight w:val="0"/>
      <w:marTop w:val="0"/>
      <w:marBottom w:val="0"/>
      <w:divBdr>
        <w:top w:val="none" w:sz="0" w:space="0" w:color="auto"/>
        <w:left w:val="none" w:sz="0" w:space="0" w:color="auto"/>
        <w:bottom w:val="none" w:sz="0" w:space="0" w:color="auto"/>
        <w:right w:val="none" w:sz="0" w:space="0" w:color="auto"/>
      </w:divBdr>
      <w:divsChild>
        <w:div w:id="589387780">
          <w:marLeft w:val="0"/>
          <w:marRight w:val="0"/>
          <w:marTop w:val="0"/>
          <w:marBottom w:val="0"/>
          <w:divBdr>
            <w:top w:val="none" w:sz="0" w:space="0" w:color="auto"/>
            <w:left w:val="none" w:sz="0" w:space="0" w:color="auto"/>
            <w:bottom w:val="none" w:sz="0" w:space="0" w:color="auto"/>
            <w:right w:val="none" w:sz="0" w:space="0" w:color="auto"/>
          </w:divBdr>
        </w:div>
        <w:div w:id="580020006">
          <w:marLeft w:val="0"/>
          <w:marRight w:val="0"/>
          <w:marTop w:val="0"/>
          <w:marBottom w:val="0"/>
          <w:divBdr>
            <w:top w:val="none" w:sz="0" w:space="0" w:color="auto"/>
            <w:left w:val="none" w:sz="0" w:space="0" w:color="auto"/>
            <w:bottom w:val="none" w:sz="0" w:space="0" w:color="auto"/>
            <w:right w:val="none" w:sz="0" w:space="0" w:color="auto"/>
          </w:divBdr>
        </w:div>
        <w:div w:id="1131089887">
          <w:marLeft w:val="0"/>
          <w:marRight w:val="0"/>
          <w:marTop w:val="0"/>
          <w:marBottom w:val="0"/>
          <w:divBdr>
            <w:top w:val="none" w:sz="0" w:space="0" w:color="auto"/>
            <w:left w:val="none" w:sz="0" w:space="0" w:color="auto"/>
            <w:bottom w:val="none" w:sz="0" w:space="0" w:color="auto"/>
            <w:right w:val="none" w:sz="0" w:space="0" w:color="auto"/>
          </w:divBdr>
        </w:div>
      </w:divsChild>
    </w:div>
    <w:div w:id="1859276531">
      <w:bodyDiv w:val="1"/>
      <w:marLeft w:val="0"/>
      <w:marRight w:val="0"/>
      <w:marTop w:val="0"/>
      <w:marBottom w:val="0"/>
      <w:divBdr>
        <w:top w:val="none" w:sz="0" w:space="0" w:color="auto"/>
        <w:left w:val="none" w:sz="0" w:space="0" w:color="auto"/>
        <w:bottom w:val="none" w:sz="0" w:space="0" w:color="auto"/>
        <w:right w:val="none" w:sz="0" w:space="0" w:color="auto"/>
      </w:divBdr>
    </w:div>
    <w:div w:id="1958952650">
      <w:bodyDiv w:val="1"/>
      <w:marLeft w:val="0"/>
      <w:marRight w:val="0"/>
      <w:marTop w:val="0"/>
      <w:marBottom w:val="0"/>
      <w:divBdr>
        <w:top w:val="none" w:sz="0" w:space="0" w:color="auto"/>
        <w:left w:val="none" w:sz="0" w:space="0" w:color="auto"/>
        <w:bottom w:val="none" w:sz="0" w:space="0" w:color="auto"/>
        <w:right w:val="none" w:sz="0" w:space="0" w:color="auto"/>
      </w:divBdr>
    </w:div>
    <w:div w:id="1997104009">
      <w:bodyDiv w:val="1"/>
      <w:marLeft w:val="0"/>
      <w:marRight w:val="0"/>
      <w:marTop w:val="0"/>
      <w:marBottom w:val="0"/>
      <w:divBdr>
        <w:top w:val="none" w:sz="0" w:space="0" w:color="auto"/>
        <w:left w:val="none" w:sz="0" w:space="0" w:color="auto"/>
        <w:bottom w:val="none" w:sz="0" w:space="0" w:color="auto"/>
        <w:right w:val="none" w:sz="0" w:space="0" w:color="auto"/>
      </w:divBdr>
      <w:divsChild>
        <w:div w:id="1942252556">
          <w:marLeft w:val="0"/>
          <w:marRight w:val="0"/>
          <w:marTop w:val="0"/>
          <w:marBottom w:val="0"/>
          <w:divBdr>
            <w:top w:val="none" w:sz="0" w:space="0" w:color="auto"/>
            <w:left w:val="none" w:sz="0" w:space="0" w:color="auto"/>
            <w:bottom w:val="none" w:sz="0" w:space="0" w:color="auto"/>
            <w:right w:val="none" w:sz="0" w:space="0" w:color="auto"/>
          </w:divBdr>
          <w:divsChild>
            <w:div w:id="2118020947">
              <w:marLeft w:val="0"/>
              <w:marRight w:val="0"/>
              <w:marTop w:val="0"/>
              <w:marBottom w:val="0"/>
              <w:divBdr>
                <w:top w:val="none" w:sz="0" w:space="0" w:color="auto"/>
                <w:left w:val="none" w:sz="0" w:space="0" w:color="auto"/>
                <w:bottom w:val="none" w:sz="0" w:space="0" w:color="auto"/>
                <w:right w:val="none" w:sz="0" w:space="0" w:color="auto"/>
              </w:divBdr>
            </w:div>
            <w:div w:id="1800873119">
              <w:marLeft w:val="0"/>
              <w:marRight w:val="0"/>
              <w:marTop w:val="0"/>
              <w:marBottom w:val="0"/>
              <w:divBdr>
                <w:top w:val="none" w:sz="0" w:space="0" w:color="auto"/>
                <w:left w:val="none" w:sz="0" w:space="0" w:color="auto"/>
                <w:bottom w:val="none" w:sz="0" w:space="0" w:color="auto"/>
                <w:right w:val="none" w:sz="0" w:space="0" w:color="auto"/>
              </w:divBdr>
            </w:div>
          </w:divsChild>
        </w:div>
        <w:div w:id="7366298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artezion.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bazakonkurencyjnosci.funduszeeuropejskie.gov.pl/" TargetMode="Externa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CE8D9B-D786-41C7-ACBA-EC17E0F48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18</Pages>
  <Words>8696</Words>
  <Characters>52176</Characters>
  <Application>Microsoft Office Word</Application>
  <DocSecurity>0</DocSecurity>
  <Lines>434</Lines>
  <Paragraphs>121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2021-05-15T13:40:00Z</cp:lastPrinted>
  <dcterms:created xsi:type="dcterms:W3CDTF">2025-12-17T10:57:00Z</dcterms:created>
  <dcterms:modified xsi:type="dcterms:W3CDTF">2026-01-22T16:34:00Z</dcterms:modified>
</cp:coreProperties>
</file>